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A3" w:rsidRPr="00CC24D7" w:rsidRDefault="00761EA3" w:rsidP="00761EA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C24D7">
        <w:rPr>
          <w:rStyle w:val="a5"/>
          <w:rFonts w:ascii="Times New Roman" w:hAnsi="Times New Roman" w:cs="Times New Roman"/>
          <w:color w:val="2A2A2A"/>
          <w:sz w:val="24"/>
          <w:szCs w:val="24"/>
          <w:bdr w:val="none" w:sz="0" w:space="0" w:color="auto" w:frame="1"/>
          <w:shd w:val="clear" w:color="auto" w:fill="FFFFFF"/>
        </w:rPr>
        <w:t>Перечень</w:t>
      </w:r>
      <w:r w:rsidRPr="00CC24D7">
        <w:rPr>
          <w:rFonts w:ascii="Times New Roman" w:hAnsi="Times New Roman" w:cs="Times New Roman"/>
          <w:color w:val="2A2A2A"/>
          <w:sz w:val="24"/>
          <w:szCs w:val="24"/>
        </w:rPr>
        <w:br/>
      </w:r>
      <w:r w:rsidRPr="00CC24D7">
        <w:rPr>
          <w:rStyle w:val="a5"/>
          <w:rFonts w:ascii="Times New Roman" w:hAnsi="Times New Roman" w:cs="Times New Roman"/>
          <w:color w:val="2A2A2A"/>
          <w:sz w:val="24"/>
          <w:szCs w:val="24"/>
          <w:bdr w:val="none" w:sz="0" w:space="0" w:color="auto" w:frame="1"/>
          <w:shd w:val="clear" w:color="auto" w:fill="FFFFFF"/>
        </w:rPr>
        <w:t>нормативных правовых актов и их отдельных частей, содержащих обязательные требования, оценка соблюдения которых является предметом муниципального контроля в сфере благоустройства  на территории  </w:t>
      </w:r>
      <w:r w:rsidR="00CC24D7">
        <w:rPr>
          <w:rStyle w:val="a5"/>
          <w:rFonts w:ascii="Times New Roman" w:hAnsi="Times New Roman" w:cs="Times New Roman"/>
          <w:color w:val="2A2A2A"/>
          <w:sz w:val="24"/>
          <w:szCs w:val="24"/>
          <w:bdr w:val="none" w:sz="0" w:space="0" w:color="auto" w:frame="1"/>
          <w:shd w:val="clear" w:color="auto" w:fill="FFFFFF"/>
        </w:rPr>
        <w:t>Нижнепоповского</w:t>
      </w:r>
      <w:r w:rsidRPr="00CC24D7">
        <w:rPr>
          <w:rStyle w:val="a5"/>
          <w:rFonts w:ascii="Times New Roman" w:hAnsi="Times New Roman" w:cs="Times New Roman"/>
          <w:color w:val="2A2A2A"/>
          <w:sz w:val="24"/>
          <w:szCs w:val="24"/>
          <w:bdr w:val="none" w:sz="0" w:space="0" w:color="auto" w:frame="1"/>
          <w:shd w:val="clear" w:color="auto" w:fill="FFFFFF"/>
        </w:rPr>
        <w:t xml:space="preserve"> сельского поселения Белокалитвинского района Ростовской области</w:t>
      </w:r>
    </w:p>
    <w:p w:rsidR="00761EA3" w:rsidRPr="00CC24D7" w:rsidRDefault="00761EA3" w:rsidP="00761EA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46C2" w:rsidRPr="00761EA3" w:rsidRDefault="008A46C2" w:rsidP="00761EA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1EA3">
        <w:rPr>
          <w:rFonts w:ascii="Times New Roman" w:hAnsi="Times New Roman" w:cs="Times New Roman"/>
          <w:sz w:val="24"/>
          <w:szCs w:val="24"/>
          <w:lang w:eastAsia="ru-RU"/>
        </w:rPr>
        <w:t>Раздел I. Международные договоры Российской Федерации</w:t>
      </w:r>
    </w:p>
    <w:p w:rsidR="008A46C2" w:rsidRPr="00761EA3" w:rsidRDefault="008A46C2" w:rsidP="00761EA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1EA3">
        <w:rPr>
          <w:rFonts w:ascii="Times New Roman" w:hAnsi="Times New Roman" w:cs="Times New Roman"/>
          <w:sz w:val="24"/>
          <w:szCs w:val="24"/>
          <w:lang w:eastAsia="ru-RU"/>
        </w:rPr>
        <w:t>и акты органов Евразийского экономического союза</w:t>
      </w:r>
    </w:p>
    <w:p w:rsidR="00290B8F" w:rsidRPr="00761EA3" w:rsidRDefault="008A46C2" w:rsidP="00761E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61EA3">
        <w:rPr>
          <w:rFonts w:ascii="Times New Roman" w:hAnsi="Times New Roman" w:cs="Times New Roman"/>
          <w:sz w:val="24"/>
          <w:szCs w:val="24"/>
          <w:lang w:eastAsia="ru-RU"/>
        </w:rPr>
        <w:t>Раздел II. Федеральные законы</w:t>
      </w:r>
    </w:p>
    <w:p w:rsidR="008A46C2" w:rsidRPr="00761EA3" w:rsidRDefault="008A46C2" w:rsidP="00761E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A46C2" w:rsidRPr="00761EA3" w:rsidRDefault="008A46C2" w:rsidP="00761E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9"/>
        <w:gridCol w:w="6433"/>
        <w:gridCol w:w="3697"/>
        <w:gridCol w:w="3697"/>
      </w:tblGrid>
      <w:tr w:rsidR="00CF1C81" w:rsidRPr="00DF75BA" w:rsidTr="00CF1C81">
        <w:tc>
          <w:tcPr>
            <w:tcW w:w="959" w:type="dxa"/>
          </w:tcPr>
          <w:p w:rsidR="00CF1C81" w:rsidRPr="00DF75BA" w:rsidRDefault="00CF1C81" w:rsidP="00CF1C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B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33" w:type="dxa"/>
          </w:tcPr>
          <w:p w:rsidR="00CF1C81" w:rsidRPr="00DF75BA" w:rsidRDefault="00DF75BA" w:rsidP="00CF1C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5E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Наименование и реквизиты нормативно правового акта</w:t>
            </w:r>
          </w:p>
        </w:tc>
        <w:tc>
          <w:tcPr>
            <w:tcW w:w="3697" w:type="dxa"/>
          </w:tcPr>
          <w:p w:rsidR="00CF1C81" w:rsidRPr="00DF75BA" w:rsidRDefault="00DF75BA" w:rsidP="00CF1C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5E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697" w:type="dxa"/>
          </w:tcPr>
          <w:p w:rsidR="00CF1C81" w:rsidRPr="00BD548B" w:rsidRDefault="00BD548B" w:rsidP="00CF1C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5E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F1C81" w:rsidRPr="00BE1BDE" w:rsidTr="00CF1C81">
        <w:tc>
          <w:tcPr>
            <w:tcW w:w="959" w:type="dxa"/>
          </w:tcPr>
          <w:p w:rsidR="00CF1C81" w:rsidRPr="00BE1BDE" w:rsidRDefault="00BD548B" w:rsidP="00CF1C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3" w:type="dxa"/>
          </w:tcPr>
          <w:p w:rsidR="00CF1C81" w:rsidRPr="00BE1BDE" w:rsidRDefault="00BD548B" w:rsidP="00CF1C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5E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3697" w:type="dxa"/>
          </w:tcPr>
          <w:p w:rsidR="00BE1BDE" w:rsidRPr="003F025E" w:rsidRDefault="00BE1BDE" w:rsidP="00BE1BDE">
            <w:pPr>
              <w:jc w:val="center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</w:pPr>
            <w:r w:rsidRPr="003F025E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юридические лица,</w:t>
            </w:r>
          </w:p>
          <w:p w:rsidR="00CF1C81" w:rsidRPr="00BE1BDE" w:rsidRDefault="00BE1BDE" w:rsidP="00BE1B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5E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  <w:tc>
          <w:tcPr>
            <w:tcW w:w="3697" w:type="dxa"/>
          </w:tcPr>
          <w:p w:rsidR="002425AB" w:rsidRDefault="002425AB" w:rsidP="00BE1BDE">
            <w:pPr>
              <w:jc w:val="center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</w:pPr>
          </w:p>
          <w:p w:rsidR="00BE1BDE" w:rsidRPr="003F025E" w:rsidRDefault="00BE1BDE" w:rsidP="00BE1BDE">
            <w:pPr>
              <w:jc w:val="center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</w:pPr>
            <w:r w:rsidRPr="003F025E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в полном объеме</w:t>
            </w:r>
          </w:p>
          <w:p w:rsidR="00CF1C81" w:rsidRPr="00BE1BDE" w:rsidRDefault="00CF1C81" w:rsidP="00BE1B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EA3" w:rsidRPr="00BD548B" w:rsidTr="00CF1C81">
        <w:tc>
          <w:tcPr>
            <w:tcW w:w="959" w:type="dxa"/>
          </w:tcPr>
          <w:p w:rsidR="00761EA3" w:rsidRPr="00BD548B" w:rsidRDefault="00761EA3" w:rsidP="00CF1C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3" w:type="dxa"/>
          </w:tcPr>
          <w:p w:rsidR="00761EA3" w:rsidRPr="00761EA3" w:rsidRDefault="00761EA3" w:rsidP="00CF1C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5E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697" w:type="dxa"/>
          </w:tcPr>
          <w:p w:rsidR="00761EA3" w:rsidRPr="003F025E" w:rsidRDefault="00761EA3" w:rsidP="00541E42">
            <w:pPr>
              <w:jc w:val="center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</w:pPr>
            <w:r w:rsidRPr="003F025E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юридические лица,</w:t>
            </w:r>
          </w:p>
          <w:p w:rsidR="00761EA3" w:rsidRPr="00BE1BDE" w:rsidRDefault="00761EA3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5E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  <w:tc>
          <w:tcPr>
            <w:tcW w:w="3697" w:type="dxa"/>
          </w:tcPr>
          <w:p w:rsidR="002425AB" w:rsidRDefault="002425AB" w:rsidP="00541E42">
            <w:pPr>
              <w:jc w:val="center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</w:pPr>
          </w:p>
          <w:p w:rsidR="00761EA3" w:rsidRPr="003F025E" w:rsidRDefault="00761EA3" w:rsidP="00541E42">
            <w:pPr>
              <w:jc w:val="center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</w:pPr>
            <w:r w:rsidRPr="003F025E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в полном объеме</w:t>
            </w:r>
          </w:p>
          <w:p w:rsidR="00761EA3" w:rsidRPr="00BE1BDE" w:rsidRDefault="00761EA3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EA3" w:rsidRPr="00BD548B" w:rsidTr="00CF1C81">
        <w:tc>
          <w:tcPr>
            <w:tcW w:w="959" w:type="dxa"/>
          </w:tcPr>
          <w:p w:rsidR="00761EA3" w:rsidRPr="00BD548B" w:rsidRDefault="00761EA3" w:rsidP="00CF1C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3" w:type="dxa"/>
          </w:tcPr>
          <w:p w:rsidR="00761EA3" w:rsidRPr="00761EA3" w:rsidRDefault="00761EA3" w:rsidP="00CF1C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5E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Федеральный закон от 10 января 2002 года № 7-ФЗ «Об охране окружающей среды»</w:t>
            </w:r>
          </w:p>
        </w:tc>
        <w:tc>
          <w:tcPr>
            <w:tcW w:w="3697" w:type="dxa"/>
          </w:tcPr>
          <w:p w:rsidR="00761EA3" w:rsidRPr="003F025E" w:rsidRDefault="00761EA3" w:rsidP="00541E42">
            <w:pPr>
              <w:jc w:val="center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</w:pPr>
            <w:r w:rsidRPr="003F025E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юридические лица,</w:t>
            </w:r>
          </w:p>
          <w:p w:rsidR="00761EA3" w:rsidRPr="00BE1BDE" w:rsidRDefault="00761EA3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5E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  <w:tc>
          <w:tcPr>
            <w:tcW w:w="3697" w:type="dxa"/>
          </w:tcPr>
          <w:p w:rsidR="002425AB" w:rsidRDefault="002425AB" w:rsidP="00541E42">
            <w:pPr>
              <w:jc w:val="center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</w:pPr>
          </w:p>
          <w:p w:rsidR="00761EA3" w:rsidRPr="003F025E" w:rsidRDefault="00761EA3" w:rsidP="00541E42">
            <w:pPr>
              <w:jc w:val="center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</w:pPr>
            <w:r w:rsidRPr="003F025E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в полном объеме</w:t>
            </w:r>
          </w:p>
          <w:p w:rsidR="00761EA3" w:rsidRPr="00BE1BDE" w:rsidRDefault="00761EA3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0CC" w:rsidRPr="00BD548B" w:rsidTr="00541E42">
        <w:tc>
          <w:tcPr>
            <w:tcW w:w="959" w:type="dxa"/>
          </w:tcPr>
          <w:p w:rsidR="008460CC" w:rsidRPr="00BD548B" w:rsidRDefault="008460CC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3" w:type="dxa"/>
          </w:tcPr>
          <w:p w:rsidR="008460CC" w:rsidRPr="002425AB" w:rsidRDefault="008460CC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5E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Федеральный  закон от 24 июня 1998 года № 89-ФЗ «Об отходах производства и потребления»</w:t>
            </w:r>
          </w:p>
        </w:tc>
        <w:tc>
          <w:tcPr>
            <w:tcW w:w="3697" w:type="dxa"/>
          </w:tcPr>
          <w:p w:rsidR="008460CC" w:rsidRPr="003F025E" w:rsidRDefault="008460CC" w:rsidP="00541E42">
            <w:pPr>
              <w:jc w:val="center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</w:pPr>
            <w:r w:rsidRPr="003F025E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юридические лица,</w:t>
            </w:r>
          </w:p>
          <w:p w:rsidR="008460CC" w:rsidRPr="00BE1BDE" w:rsidRDefault="008460CC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5E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  <w:tc>
          <w:tcPr>
            <w:tcW w:w="3697" w:type="dxa"/>
          </w:tcPr>
          <w:p w:rsidR="002425AB" w:rsidRDefault="002425AB" w:rsidP="00541E42">
            <w:pPr>
              <w:jc w:val="center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</w:pPr>
          </w:p>
          <w:p w:rsidR="008460CC" w:rsidRPr="003F025E" w:rsidRDefault="008460CC" w:rsidP="00541E42">
            <w:pPr>
              <w:jc w:val="center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</w:pPr>
            <w:r w:rsidRPr="003F025E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в полном объеме</w:t>
            </w:r>
          </w:p>
          <w:p w:rsidR="008460CC" w:rsidRPr="00BE1BDE" w:rsidRDefault="008460CC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9A" w:rsidRPr="00BD548B" w:rsidTr="00541E42">
        <w:tc>
          <w:tcPr>
            <w:tcW w:w="959" w:type="dxa"/>
          </w:tcPr>
          <w:p w:rsidR="0049439A" w:rsidRPr="00BD548B" w:rsidRDefault="0049439A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3" w:type="dxa"/>
          </w:tcPr>
          <w:p w:rsidR="0049439A" w:rsidRPr="002425AB" w:rsidRDefault="0049439A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5E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Федеральный закон от 30.03.1999 года № 52-ФЗ «О санитарно – эпидемиологическом благополучии населения»</w:t>
            </w:r>
          </w:p>
        </w:tc>
        <w:tc>
          <w:tcPr>
            <w:tcW w:w="3697" w:type="dxa"/>
          </w:tcPr>
          <w:p w:rsidR="0049439A" w:rsidRPr="003F025E" w:rsidRDefault="0049439A" w:rsidP="00541E42">
            <w:pPr>
              <w:jc w:val="center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</w:pPr>
            <w:r w:rsidRPr="003F025E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юридические лица,</w:t>
            </w:r>
          </w:p>
          <w:p w:rsidR="0049439A" w:rsidRPr="00BE1BDE" w:rsidRDefault="0049439A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5E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индивидуальные предприниматели</w:t>
            </w:r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, физические лица</w:t>
            </w:r>
          </w:p>
        </w:tc>
        <w:tc>
          <w:tcPr>
            <w:tcW w:w="3697" w:type="dxa"/>
          </w:tcPr>
          <w:p w:rsidR="002425AB" w:rsidRDefault="002425AB" w:rsidP="00541E42">
            <w:pPr>
              <w:jc w:val="center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</w:pPr>
          </w:p>
          <w:p w:rsidR="0049439A" w:rsidRPr="003F025E" w:rsidRDefault="0049439A" w:rsidP="00541E42">
            <w:pPr>
              <w:jc w:val="center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</w:pPr>
            <w:r w:rsidRPr="003F025E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в полном объеме</w:t>
            </w:r>
          </w:p>
          <w:p w:rsidR="0049439A" w:rsidRPr="00BE1BDE" w:rsidRDefault="0049439A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1C81" w:rsidRDefault="00CF1C81" w:rsidP="008A46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439A" w:rsidRDefault="0049439A" w:rsidP="008A46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439A" w:rsidRDefault="0049439A" w:rsidP="008A46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439A" w:rsidRPr="00345A1C" w:rsidRDefault="0049439A" w:rsidP="00345A1C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45A1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Раздел III. Указы Президента </w:t>
      </w:r>
      <w:proofErr w:type="gramStart"/>
      <w:r w:rsidRPr="00345A1C">
        <w:rPr>
          <w:rFonts w:ascii="Times New Roman" w:hAnsi="Times New Roman" w:cs="Times New Roman"/>
          <w:sz w:val="24"/>
          <w:szCs w:val="24"/>
          <w:lang w:eastAsia="ru-RU"/>
        </w:rPr>
        <w:t>Российской</w:t>
      </w:r>
      <w:proofErr w:type="gramEnd"/>
    </w:p>
    <w:p w:rsidR="0049439A" w:rsidRPr="00345A1C" w:rsidRDefault="0049439A" w:rsidP="00345A1C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45A1C">
        <w:rPr>
          <w:rFonts w:ascii="Times New Roman" w:hAnsi="Times New Roman" w:cs="Times New Roman"/>
          <w:sz w:val="24"/>
          <w:szCs w:val="24"/>
          <w:lang w:eastAsia="ru-RU"/>
        </w:rPr>
        <w:t>Федерации, постановления и распоряжения Правительства</w:t>
      </w:r>
      <w:r w:rsidRPr="00345A1C">
        <w:rPr>
          <w:rFonts w:ascii="Times New Roman" w:hAnsi="Times New Roman" w:cs="Times New Roman"/>
          <w:sz w:val="24"/>
          <w:szCs w:val="24"/>
          <w:lang w:eastAsia="ru-RU"/>
        </w:rPr>
        <w:br/>
        <w:t>Российской Федерации</w:t>
      </w:r>
    </w:p>
    <w:p w:rsidR="0049439A" w:rsidRDefault="0049439A" w:rsidP="008A46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6433"/>
        <w:gridCol w:w="3697"/>
        <w:gridCol w:w="3697"/>
      </w:tblGrid>
      <w:tr w:rsidR="00345A1C" w:rsidRPr="00BD548B" w:rsidTr="00541E42">
        <w:tc>
          <w:tcPr>
            <w:tcW w:w="959" w:type="dxa"/>
          </w:tcPr>
          <w:p w:rsidR="00345A1C" w:rsidRPr="00DF75BA" w:rsidRDefault="00345A1C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B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33" w:type="dxa"/>
          </w:tcPr>
          <w:p w:rsidR="00345A1C" w:rsidRPr="00DF75BA" w:rsidRDefault="00345A1C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5E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Наименование и реквизиты нормативно правового акта</w:t>
            </w:r>
          </w:p>
        </w:tc>
        <w:tc>
          <w:tcPr>
            <w:tcW w:w="3697" w:type="dxa"/>
          </w:tcPr>
          <w:p w:rsidR="00345A1C" w:rsidRPr="00DF75BA" w:rsidRDefault="00345A1C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5E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697" w:type="dxa"/>
          </w:tcPr>
          <w:p w:rsidR="00345A1C" w:rsidRPr="00BD548B" w:rsidRDefault="00345A1C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5E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2425AB" w:rsidRPr="00BD548B" w:rsidTr="00541E42">
        <w:tc>
          <w:tcPr>
            <w:tcW w:w="959" w:type="dxa"/>
          </w:tcPr>
          <w:p w:rsidR="002425AB" w:rsidRPr="00BD548B" w:rsidRDefault="002425AB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3" w:type="dxa"/>
          </w:tcPr>
          <w:p w:rsidR="002425AB" w:rsidRPr="00692F7C" w:rsidRDefault="002425AB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5E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Приказ Министерства экономического развития Российской Федерации от 30 апреля 2009 года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3697" w:type="dxa"/>
          </w:tcPr>
          <w:p w:rsidR="002425AB" w:rsidRPr="003F025E" w:rsidRDefault="002425AB" w:rsidP="00541E42">
            <w:pPr>
              <w:jc w:val="center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</w:pPr>
            <w:r w:rsidRPr="003F025E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юридические лица,</w:t>
            </w:r>
          </w:p>
          <w:p w:rsidR="002425AB" w:rsidRPr="00BE1BDE" w:rsidRDefault="002425AB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5E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  <w:tc>
          <w:tcPr>
            <w:tcW w:w="3697" w:type="dxa"/>
          </w:tcPr>
          <w:p w:rsidR="002425AB" w:rsidRDefault="002425AB" w:rsidP="00541E42">
            <w:pPr>
              <w:jc w:val="center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</w:pPr>
          </w:p>
          <w:p w:rsidR="002425AB" w:rsidRPr="003F025E" w:rsidRDefault="002425AB" w:rsidP="00541E42">
            <w:pPr>
              <w:jc w:val="center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</w:pPr>
            <w:r w:rsidRPr="003F025E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в полном объеме</w:t>
            </w:r>
          </w:p>
          <w:p w:rsidR="002425AB" w:rsidRPr="00BE1BDE" w:rsidRDefault="002425AB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439A" w:rsidRDefault="0049439A" w:rsidP="008A46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2F7C" w:rsidRDefault="00692F7C" w:rsidP="008A46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2F7C" w:rsidRPr="00692F7C" w:rsidRDefault="00692F7C" w:rsidP="00692F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F7C" w:rsidRPr="00692F7C" w:rsidRDefault="00692F7C" w:rsidP="00692F7C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IV. Нормативные правовые акты федеральных органов</w:t>
      </w:r>
    </w:p>
    <w:p w:rsidR="00692F7C" w:rsidRPr="00692F7C" w:rsidRDefault="00692F7C" w:rsidP="00692F7C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исполнительной власти и нормативные документы </w:t>
      </w:r>
      <w:proofErr w:type="gramStart"/>
      <w:r w:rsidRPr="00692F7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</w:t>
      </w:r>
      <w:proofErr w:type="gramEnd"/>
    </w:p>
    <w:p w:rsidR="00692F7C" w:rsidRDefault="00692F7C" w:rsidP="00692F7C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исполнительной власти</w:t>
      </w:r>
    </w:p>
    <w:p w:rsidR="00CB3E81" w:rsidRPr="00692F7C" w:rsidRDefault="00CB3E81" w:rsidP="00692F7C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959"/>
        <w:gridCol w:w="6433"/>
        <w:gridCol w:w="3697"/>
        <w:gridCol w:w="3697"/>
      </w:tblGrid>
      <w:tr w:rsidR="00CB3E81" w:rsidRPr="00CB3E81" w:rsidTr="00541E42">
        <w:tc>
          <w:tcPr>
            <w:tcW w:w="959" w:type="dxa"/>
          </w:tcPr>
          <w:p w:rsidR="00CB3E81" w:rsidRPr="00CB3E81" w:rsidRDefault="00CB3E81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E8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33" w:type="dxa"/>
          </w:tcPr>
          <w:p w:rsidR="00CB3E81" w:rsidRPr="00CB3E81" w:rsidRDefault="00CB3E81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нормативно правового акта</w:t>
            </w:r>
          </w:p>
        </w:tc>
        <w:tc>
          <w:tcPr>
            <w:tcW w:w="3697" w:type="dxa"/>
          </w:tcPr>
          <w:p w:rsidR="00CB3E81" w:rsidRPr="00CB3E81" w:rsidRDefault="00CB3E81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697" w:type="dxa"/>
          </w:tcPr>
          <w:p w:rsidR="00CB3E81" w:rsidRPr="00CB3E81" w:rsidRDefault="00CB3E81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B3E81" w:rsidRPr="00CB3E81" w:rsidTr="00541E42">
        <w:tc>
          <w:tcPr>
            <w:tcW w:w="959" w:type="dxa"/>
          </w:tcPr>
          <w:p w:rsidR="00CB3E81" w:rsidRPr="00CB3E81" w:rsidRDefault="00CB3E81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3" w:type="dxa"/>
          </w:tcPr>
          <w:p w:rsidR="00CB3E81" w:rsidRPr="00CB3E81" w:rsidRDefault="00CB3E81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 </w:t>
            </w:r>
            <w:proofErr w:type="spellStart"/>
            <w:r w:rsidRPr="003F0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</w:t>
            </w:r>
            <w:proofErr w:type="spellEnd"/>
            <w:r w:rsidRPr="003F0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42-128-4690-88 «Санитарные правила содержания территории населенных пунктов от 05.08.1998 года № 4690-88</w:t>
            </w:r>
          </w:p>
        </w:tc>
        <w:tc>
          <w:tcPr>
            <w:tcW w:w="3697" w:type="dxa"/>
          </w:tcPr>
          <w:p w:rsidR="00CB3E81" w:rsidRPr="003F025E" w:rsidRDefault="00CB3E81" w:rsidP="00541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</w:t>
            </w:r>
          </w:p>
          <w:p w:rsidR="00CB3E81" w:rsidRPr="00CB3E81" w:rsidRDefault="00CB3E81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физические лица</w:t>
            </w:r>
          </w:p>
        </w:tc>
        <w:tc>
          <w:tcPr>
            <w:tcW w:w="3697" w:type="dxa"/>
          </w:tcPr>
          <w:p w:rsidR="00CB3E81" w:rsidRPr="00CB3E81" w:rsidRDefault="00CB3E81" w:rsidP="00541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3E81" w:rsidRPr="003F025E" w:rsidRDefault="00CB3E81" w:rsidP="00541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объеме</w:t>
            </w:r>
          </w:p>
          <w:p w:rsidR="00CB3E81" w:rsidRPr="00CB3E81" w:rsidRDefault="00CB3E81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F7C" w:rsidRDefault="00692F7C" w:rsidP="008A46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43DE" w:rsidRDefault="007B43DE" w:rsidP="008A46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43DE" w:rsidRDefault="007B43DE" w:rsidP="008A46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43DE" w:rsidRPr="007B43DE" w:rsidRDefault="007B43DE" w:rsidP="007B43D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B43D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Раздел VI</w:t>
      </w:r>
      <w:r w:rsidRPr="007B43D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7B43DE">
        <w:rPr>
          <w:rFonts w:ascii="Times New Roman" w:hAnsi="Times New Roman" w:cs="Times New Roman"/>
          <w:sz w:val="24"/>
          <w:szCs w:val="24"/>
          <w:lang w:eastAsia="ru-RU"/>
        </w:rPr>
        <w:t>Законы и иные нормативные правовые акты субъектов Российской Федерации</w:t>
      </w:r>
    </w:p>
    <w:p w:rsidR="007B43DE" w:rsidRPr="007B43DE" w:rsidRDefault="007B43DE" w:rsidP="007B43D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B43DE">
        <w:rPr>
          <w:rFonts w:ascii="Times New Roman" w:hAnsi="Times New Roman" w:cs="Times New Roman"/>
          <w:sz w:val="24"/>
          <w:szCs w:val="24"/>
          <w:lang w:eastAsia="ru-RU"/>
        </w:rPr>
        <w:t>Раздел VI. Нормативно-правовые акты, правовые акты органов</w:t>
      </w:r>
    </w:p>
    <w:p w:rsidR="007B43DE" w:rsidRDefault="007B43DE" w:rsidP="007B43D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B43DE">
        <w:rPr>
          <w:rFonts w:ascii="Times New Roman" w:hAnsi="Times New Roman" w:cs="Times New Roman"/>
          <w:sz w:val="24"/>
          <w:szCs w:val="24"/>
          <w:lang w:eastAsia="ru-RU"/>
        </w:rPr>
        <w:t>местного самоуправления</w:t>
      </w:r>
    </w:p>
    <w:p w:rsidR="007B43DE" w:rsidRDefault="007B43DE" w:rsidP="007B43D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43DE" w:rsidRPr="007B43DE" w:rsidRDefault="007B43DE" w:rsidP="007B43D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959"/>
        <w:gridCol w:w="6433"/>
        <w:gridCol w:w="3697"/>
        <w:gridCol w:w="3697"/>
      </w:tblGrid>
      <w:tr w:rsidR="007B43DE" w:rsidRPr="00CB3E81" w:rsidTr="00541E42">
        <w:tc>
          <w:tcPr>
            <w:tcW w:w="959" w:type="dxa"/>
          </w:tcPr>
          <w:p w:rsidR="007B43DE" w:rsidRPr="00CB3E81" w:rsidRDefault="007B43DE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E8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33" w:type="dxa"/>
          </w:tcPr>
          <w:p w:rsidR="007B43DE" w:rsidRPr="00CB3E81" w:rsidRDefault="007B43DE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нормативно правового акта</w:t>
            </w:r>
          </w:p>
        </w:tc>
        <w:tc>
          <w:tcPr>
            <w:tcW w:w="3697" w:type="dxa"/>
          </w:tcPr>
          <w:p w:rsidR="007B43DE" w:rsidRPr="00CB3E81" w:rsidRDefault="007B43DE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697" w:type="dxa"/>
          </w:tcPr>
          <w:p w:rsidR="007B43DE" w:rsidRPr="00CB3E81" w:rsidRDefault="007B43DE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7B43DE" w:rsidRPr="00CB3E81" w:rsidTr="00541E42">
        <w:tc>
          <w:tcPr>
            <w:tcW w:w="959" w:type="dxa"/>
          </w:tcPr>
          <w:p w:rsidR="007B43DE" w:rsidRPr="00CB3E81" w:rsidRDefault="007B43DE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3" w:type="dxa"/>
          </w:tcPr>
          <w:p w:rsidR="00A40E1E" w:rsidRPr="003F025E" w:rsidRDefault="00A40E1E" w:rsidP="00A40E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собрания депутатов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Нижнепоповского</w:t>
            </w:r>
            <w:r w:rsidRPr="003F0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Белокалитвинского района от 27.10.2017 г. № </w:t>
            </w:r>
            <w:r w:rsidR="00A34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3F0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утверждении Правил  благоустройства территории </w:t>
            </w:r>
            <w:r w:rsidR="00A34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Нижнепоповского</w:t>
            </w:r>
            <w:r w:rsidRPr="003F0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7B43DE" w:rsidRPr="00A40E1E" w:rsidRDefault="007B43DE" w:rsidP="00A4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7B43DE" w:rsidRPr="003F025E" w:rsidRDefault="007B43DE" w:rsidP="00541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</w:t>
            </w:r>
          </w:p>
          <w:p w:rsidR="007B43DE" w:rsidRPr="00CB3E81" w:rsidRDefault="007B43DE" w:rsidP="00A4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  <w:tc>
          <w:tcPr>
            <w:tcW w:w="3697" w:type="dxa"/>
          </w:tcPr>
          <w:p w:rsidR="007B43DE" w:rsidRPr="00CB3E81" w:rsidRDefault="007B43DE" w:rsidP="00541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3DE" w:rsidRPr="003F025E" w:rsidRDefault="007B43DE" w:rsidP="00541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объеме</w:t>
            </w:r>
          </w:p>
          <w:p w:rsidR="007B43DE" w:rsidRPr="00CB3E81" w:rsidRDefault="007B43DE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081" w:rsidRPr="00CB3E81" w:rsidTr="00A34081">
        <w:tc>
          <w:tcPr>
            <w:tcW w:w="959" w:type="dxa"/>
          </w:tcPr>
          <w:p w:rsidR="00A34081" w:rsidRPr="00CB3E81" w:rsidRDefault="00A34081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3" w:type="dxa"/>
          </w:tcPr>
          <w:p w:rsidR="0037035A" w:rsidRPr="003F025E" w:rsidRDefault="0037035A" w:rsidP="00370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 собрания депутатов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Нижнепоповского</w:t>
            </w:r>
            <w:r w:rsidRPr="003F0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Белокалитвинского района от 28.12.2021 года №1</w:t>
            </w:r>
            <w:r w:rsidR="00A11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F0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Положения о муниципальном контроле в сфере благоустройства на территории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Нижнепоповского</w:t>
            </w:r>
            <w:r w:rsidRPr="003F0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A34081" w:rsidRPr="00A40E1E" w:rsidRDefault="00A34081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34081" w:rsidRPr="003F025E" w:rsidRDefault="00A34081" w:rsidP="00541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</w:t>
            </w:r>
          </w:p>
          <w:p w:rsidR="00A34081" w:rsidRPr="00CB3E81" w:rsidRDefault="00A34081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  <w:tc>
          <w:tcPr>
            <w:tcW w:w="3697" w:type="dxa"/>
          </w:tcPr>
          <w:p w:rsidR="00A34081" w:rsidRPr="00CB3E81" w:rsidRDefault="00A34081" w:rsidP="00541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081" w:rsidRPr="003F025E" w:rsidRDefault="00A34081" w:rsidP="00541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объеме</w:t>
            </w:r>
          </w:p>
          <w:p w:rsidR="00A34081" w:rsidRPr="00CB3E81" w:rsidRDefault="00A34081" w:rsidP="00541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3DE" w:rsidRPr="008A46C2" w:rsidRDefault="007B43DE" w:rsidP="008A46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B43DE" w:rsidRPr="008A46C2" w:rsidSect="008A46C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46C2"/>
    <w:rsid w:val="002425AB"/>
    <w:rsid w:val="00290B8F"/>
    <w:rsid w:val="00345A1C"/>
    <w:rsid w:val="0037035A"/>
    <w:rsid w:val="0049439A"/>
    <w:rsid w:val="00570BE2"/>
    <w:rsid w:val="00692F7C"/>
    <w:rsid w:val="007017AF"/>
    <w:rsid w:val="00761EA3"/>
    <w:rsid w:val="007B43DE"/>
    <w:rsid w:val="008460CC"/>
    <w:rsid w:val="008A46C2"/>
    <w:rsid w:val="00A11D30"/>
    <w:rsid w:val="00A34081"/>
    <w:rsid w:val="00A40E1E"/>
    <w:rsid w:val="00BA0064"/>
    <w:rsid w:val="00BD548B"/>
    <w:rsid w:val="00BE1BDE"/>
    <w:rsid w:val="00CB3E81"/>
    <w:rsid w:val="00CC24D7"/>
    <w:rsid w:val="00CF1C81"/>
    <w:rsid w:val="00DF7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6C2"/>
    <w:pPr>
      <w:spacing w:after="0" w:line="240" w:lineRule="auto"/>
    </w:pPr>
  </w:style>
  <w:style w:type="table" w:styleId="a4">
    <w:name w:val="Table Grid"/>
    <w:basedOn w:val="a1"/>
    <w:uiPriority w:val="59"/>
    <w:rsid w:val="00CF1C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61E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2026-03-30T11:33:00Z</dcterms:created>
  <dcterms:modified xsi:type="dcterms:W3CDTF">2026-03-30T11:54:00Z</dcterms:modified>
</cp:coreProperties>
</file>