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  <w:r w:rsidRPr="00611C78">
        <w:rPr>
          <w:rFonts w:eastAsiaTheme="minorHAnsi"/>
          <w:noProof/>
          <w:sz w:val="22"/>
          <w:szCs w:val="22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-84455</wp:posOffset>
            </wp:positionV>
            <wp:extent cx="428625" cy="451485"/>
            <wp:effectExtent l="19050" t="0" r="9525" b="0"/>
            <wp:wrapSquare wrapText="larges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1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  <w:r w:rsidRPr="00611C78">
        <w:rPr>
          <w:rFonts w:eastAsiaTheme="minorHAnsi"/>
          <w:sz w:val="20"/>
          <w:szCs w:val="20"/>
          <w:lang w:eastAsia="en-US"/>
        </w:rPr>
        <w:t>РОСТОВСК</w:t>
      </w:r>
      <w:r w:rsidR="0022697D">
        <w:rPr>
          <w:rFonts w:eastAsiaTheme="minorHAnsi"/>
          <w:sz w:val="20"/>
          <w:szCs w:val="20"/>
          <w:lang w:eastAsia="en-US"/>
        </w:rPr>
        <w:t>АЯ</w:t>
      </w:r>
      <w:r w:rsidRPr="00611C78">
        <w:rPr>
          <w:rFonts w:eastAsiaTheme="minorHAnsi"/>
          <w:sz w:val="20"/>
          <w:szCs w:val="20"/>
          <w:lang w:eastAsia="en-US"/>
        </w:rPr>
        <w:t xml:space="preserve"> ОБЛАСТ</w:t>
      </w:r>
      <w:r w:rsidR="0022697D">
        <w:rPr>
          <w:rFonts w:eastAsiaTheme="minorHAnsi"/>
          <w:sz w:val="20"/>
          <w:szCs w:val="20"/>
          <w:lang w:eastAsia="en-US"/>
        </w:rPr>
        <w:t>Ь</w:t>
      </w:r>
    </w:p>
    <w:p w:rsidR="0022697D" w:rsidRDefault="005B104A" w:rsidP="00611C78">
      <w:pPr>
        <w:spacing w:line="360" w:lineRule="auto"/>
        <w:jc w:val="center"/>
        <w:rPr>
          <w:rFonts w:eastAsiaTheme="minorHAnsi"/>
          <w:spacing w:val="-10"/>
          <w:sz w:val="20"/>
          <w:szCs w:val="20"/>
          <w:lang w:eastAsia="en-US"/>
        </w:rPr>
      </w:pPr>
      <w:r>
        <w:rPr>
          <w:rFonts w:eastAsiaTheme="minorHAnsi"/>
          <w:spacing w:val="-10"/>
          <w:sz w:val="20"/>
          <w:szCs w:val="20"/>
          <w:lang w:eastAsia="en-US"/>
        </w:rPr>
        <w:t>БЕЛОКАЛИТВИНСКИЙ</w:t>
      </w:r>
      <w:r w:rsidR="0022697D">
        <w:rPr>
          <w:rFonts w:eastAsiaTheme="minorHAnsi"/>
          <w:spacing w:val="-10"/>
          <w:sz w:val="20"/>
          <w:szCs w:val="20"/>
          <w:lang w:eastAsia="en-US"/>
        </w:rPr>
        <w:t xml:space="preserve"> РАЙОН </w:t>
      </w:r>
    </w:p>
    <w:p w:rsidR="0022697D" w:rsidRDefault="0022697D" w:rsidP="00611C78">
      <w:pPr>
        <w:spacing w:line="360" w:lineRule="auto"/>
        <w:jc w:val="center"/>
        <w:rPr>
          <w:rFonts w:eastAsiaTheme="minorHAnsi"/>
          <w:spacing w:val="-10"/>
          <w:sz w:val="20"/>
          <w:szCs w:val="20"/>
          <w:lang w:eastAsia="en-US"/>
        </w:rPr>
      </w:pPr>
      <w:r>
        <w:rPr>
          <w:rFonts w:eastAsiaTheme="minorHAnsi"/>
          <w:spacing w:val="-10"/>
          <w:sz w:val="20"/>
          <w:szCs w:val="20"/>
          <w:lang w:eastAsia="en-US"/>
        </w:rPr>
        <w:t xml:space="preserve">МУНИЦИПАЛЬНОЕ ОБРАЗОВАНИЕ </w:t>
      </w:r>
    </w:p>
    <w:p w:rsidR="00611C78" w:rsidRPr="00611C78" w:rsidRDefault="0022697D" w:rsidP="0022697D">
      <w:pPr>
        <w:spacing w:line="480" w:lineRule="auto"/>
        <w:jc w:val="center"/>
        <w:rPr>
          <w:rFonts w:eastAsiaTheme="minorHAnsi"/>
          <w:spacing w:val="-10"/>
          <w:sz w:val="20"/>
          <w:szCs w:val="20"/>
          <w:lang w:eastAsia="en-US"/>
        </w:rPr>
      </w:pPr>
      <w:r>
        <w:rPr>
          <w:rFonts w:eastAsiaTheme="minorHAnsi"/>
          <w:spacing w:val="-10"/>
          <w:sz w:val="20"/>
          <w:szCs w:val="20"/>
          <w:lang w:eastAsia="en-US"/>
        </w:rPr>
        <w:t>«</w:t>
      </w:r>
      <w:r w:rsidR="00282786">
        <w:rPr>
          <w:rFonts w:eastAsiaTheme="minorHAnsi"/>
          <w:spacing w:val="-10"/>
          <w:sz w:val="20"/>
          <w:szCs w:val="20"/>
          <w:lang w:eastAsia="en-US"/>
        </w:rPr>
        <w:t>НИЖНЕПОПОВСКОЕ</w:t>
      </w:r>
      <w:r w:rsidR="00E54F01">
        <w:rPr>
          <w:rFonts w:eastAsiaTheme="minorHAnsi"/>
          <w:spacing w:val="-10"/>
          <w:sz w:val="20"/>
          <w:szCs w:val="20"/>
          <w:lang w:eastAsia="en-US"/>
        </w:rPr>
        <w:t xml:space="preserve"> СЕЛЬСКОЕ</w:t>
      </w:r>
      <w:r>
        <w:rPr>
          <w:rFonts w:eastAsiaTheme="minorHAnsi"/>
          <w:spacing w:val="-10"/>
          <w:sz w:val="20"/>
          <w:szCs w:val="20"/>
          <w:lang w:eastAsia="en-US"/>
        </w:rPr>
        <w:t xml:space="preserve"> ПОСЕЛЕНИЕ»</w:t>
      </w: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611C78" w:rsidRDefault="00611C78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D7767" w:rsidRDefault="005D7767" w:rsidP="00611C78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D7767">
        <w:rPr>
          <w:rFonts w:eastAsiaTheme="minorHAnsi"/>
          <w:b/>
          <w:sz w:val="28"/>
          <w:szCs w:val="28"/>
          <w:lang w:eastAsia="en-US"/>
        </w:rPr>
        <w:t xml:space="preserve">ПРОЕКТ </w:t>
      </w:r>
      <w:r w:rsidR="00611C78" w:rsidRPr="00611C78">
        <w:rPr>
          <w:rFonts w:eastAsiaTheme="minorHAnsi"/>
          <w:b/>
          <w:sz w:val="28"/>
          <w:szCs w:val="28"/>
          <w:lang w:eastAsia="en-US"/>
        </w:rPr>
        <w:t>ГЕНЕРАЛЬН</w:t>
      </w:r>
      <w:r>
        <w:rPr>
          <w:rFonts w:eastAsiaTheme="minorHAnsi"/>
          <w:b/>
          <w:sz w:val="28"/>
          <w:szCs w:val="28"/>
          <w:lang w:eastAsia="en-US"/>
        </w:rPr>
        <w:t>ОГО</w:t>
      </w:r>
      <w:r w:rsidR="00611C78" w:rsidRPr="00611C78">
        <w:rPr>
          <w:rFonts w:eastAsiaTheme="minorHAnsi"/>
          <w:b/>
          <w:sz w:val="28"/>
          <w:szCs w:val="28"/>
          <w:lang w:eastAsia="en-US"/>
        </w:rPr>
        <w:t xml:space="preserve"> ПЛАН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="00611C78" w:rsidRPr="00611C78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11C78">
        <w:rPr>
          <w:rFonts w:eastAsiaTheme="minorHAnsi"/>
          <w:b/>
          <w:sz w:val="28"/>
          <w:szCs w:val="28"/>
          <w:lang w:eastAsia="en-US"/>
        </w:rPr>
        <w:t>МУНИЦИПАЛЬНОГО ОБРАЗОВАНИЯ</w:t>
      </w: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61B6A">
        <w:rPr>
          <w:rFonts w:eastAsiaTheme="minorHAnsi"/>
          <w:b/>
          <w:sz w:val="28"/>
          <w:szCs w:val="28"/>
          <w:lang w:eastAsia="en-US"/>
        </w:rPr>
        <w:t>«</w:t>
      </w:r>
      <w:r w:rsidR="00282786" w:rsidRPr="00282786">
        <w:rPr>
          <w:rFonts w:eastAsiaTheme="minorHAnsi"/>
          <w:b/>
          <w:sz w:val="28"/>
          <w:szCs w:val="28"/>
          <w:lang w:eastAsia="en-US"/>
        </w:rPr>
        <w:t>НИЖНЕПОПОВСКОЕ</w:t>
      </w:r>
      <w:r w:rsidR="00E54F01" w:rsidRPr="00E54F01">
        <w:rPr>
          <w:rFonts w:eastAsiaTheme="minorHAnsi"/>
          <w:b/>
          <w:sz w:val="28"/>
          <w:szCs w:val="28"/>
          <w:lang w:eastAsia="en-US"/>
        </w:rPr>
        <w:t xml:space="preserve"> СЕЛЬСКОЕ </w:t>
      </w:r>
      <w:r w:rsidRPr="00611C78">
        <w:rPr>
          <w:rFonts w:eastAsiaTheme="minorHAnsi"/>
          <w:b/>
          <w:sz w:val="28"/>
          <w:szCs w:val="28"/>
          <w:lang w:eastAsia="en-US"/>
        </w:rPr>
        <w:t>ПОСЕЛЕНИЕ</w:t>
      </w:r>
      <w:r w:rsidRPr="00611C78">
        <w:rPr>
          <w:rFonts w:eastAsiaTheme="minorHAnsi"/>
          <w:sz w:val="28"/>
          <w:szCs w:val="28"/>
          <w:lang w:eastAsia="en-US"/>
        </w:rPr>
        <w:t>»</w:t>
      </w: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611C78" w:rsidRDefault="00611C78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01E42" w:rsidRPr="00611C78" w:rsidRDefault="00101E42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  <w:r w:rsidRPr="00611C78">
        <w:rPr>
          <w:rFonts w:eastAsiaTheme="minorHAnsi"/>
          <w:sz w:val="22"/>
          <w:szCs w:val="22"/>
          <w:lang w:eastAsia="en-US"/>
        </w:rPr>
        <w:t xml:space="preserve">ПОЛОЖЕНИЕ О ТЕРРИТОРИАЛЬНОМ ПЛАНИРОВАНИИ </w:t>
      </w: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noProof/>
          <w:sz w:val="22"/>
          <w:szCs w:val="22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noProof/>
          <w:sz w:val="22"/>
          <w:szCs w:val="22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noProof/>
          <w:sz w:val="22"/>
          <w:szCs w:val="22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noProof/>
          <w:sz w:val="22"/>
          <w:szCs w:val="22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noProof/>
          <w:sz w:val="22"/>
          <w:szCs w:val="22"/>
        </w:rPr>
      </w:pPr>
    </w:p>
    <w:p w:rsidR="00C27C69" w:rsidRPr="00611C78" w:rsidRDefault="00C27C69" w:rsidP="00611C78">
      <w:pPr>
        <w:spacing w:line="360" w:lineRule="auto"/>
        <w:jc w:val="center"/>
        <w:rPr>
          <w:rFonts w:eastAsiaTheme="minorHAnsi"/>
          <w:noProof/>
          <w:sz w:val="22"/>
          <w:szCs w:val="22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noProof/>
          <w:sz w:val="22"/>
          <w:szCs w:val="22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noProof/>
          <w:sz w:val="22"/>
          <w:szCs w:val="22"/>
        </w:rPr>
      </w:pPr>
    </w:p>
    <w:p w:rsidR="00611C78" w:rsidRDefault="00611C78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B61B6A" w:rsidRDefault="00B61B6A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B61B6A" w:rsidRDefault="00B61B6A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B61B6A" w:rsidRPr="00611C78" w:rsidRDefault="00B61B6A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611C78" w:rsidRPr="00611C78" w:rsidRDefault="00AC03D3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Красный Сулин</w:t>
      </w: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  <w:r w:rsidRPr="00611C78">
        <w:rPr>
          <w:rFonts w:eastAsiaTheme="minorHAnsi"/>
          <w:sz w:val="20"/>
          <w:szCs w:val="20"/>
          <w:lang w:eastAsia="en-US"/>
        </w:rPr>
        <w:t>202</w:t>
      </w:r>
      <w:r w:rsidR="00AC03D3">
        <w:rPr>
          <w:rFonts w:eastAsiaTheme="minorHAnsi"/>
          <w:sz w:val="20"/>
          <w:szCs w:val="20"/>
          <w:lang w:eastAsia="en-US"/>
        </w:rPr>
        <w:t>3</w:t>
      </w:r>
    </w:p>
    <w:p w:rsidR="00611C78" w:rsidRPr="00611C78" w:rsidRDefault="00611C78" w:rsidP="00611C78">
      <w:pPr>
        <w:pageBreakBefore/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  <w:r w:rsidRPr="00611C78">
        <w:rPr>
          <w:rFonts w:eastAsiaTheme="minorHAnsi"/>
          <w:noProof/>
          <w:sz w:val="22"/>
          <w:szCs w:val="22"/>
        </w:rP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-313055</wp:posOffset>
            </wp:positionV>
            <wp:extent cx="428625" cy="451485"/>
            <wp:effectExtent l="19050" t="0" r="9525" b="0"/>
            <wp:wrapSquare wrapText="larges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1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54F01" w:rsidRPr="00611C78" w:rsidRDefault="00E54F01" w:rsidP="00E54F01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  <w:r w:rsidRPr="00611C78">
        <w:rPr>
          <w:rFonts w:eastAsiaTheme="minorHAnsi"/>
          <w:sz w:val="20"/>
          <w:szCs w:val="20"/>
          <w:lang w:eastAsia="en-US"/>
        </w:rPr>
        <w:t>РОСТОВСК</w:t>
      </w:r>
      <w:r>
        <w:rPr>
          <w:rFonts w:eastAsiaTheme="minorHAnsi"/>
          <w:sz w:val="20"/>
          <w:szCs w:val="20"/>
          <w:lang w:eastAsia="en-US"/>
        </w:rPr>
        <w:t>АЯ</w:t>
      </w:r>
      <w:r w:rsidRPr="00611C78">
        <w:rPr>
          <w:rFonts w:eastAsiaTheme="minorHAnsi"/>
          <w:sz w:val="20"/>
          <w:szCs w:val="20"/>
          <w:lang w:eastAsia="en-US"/>
        </w:rPr>
        <w:t xml:space="preserve"> ОБЛАСТ</w:t>
      </w:r>
      <w:r>
        <w:rPr>
          <w:rFonts w:eastAsiaTheme="minorHAnsi"/>
          <w:sz w:val="20"/>
          <w:szCs w:val="20"/>
          <w:lang w:eastAsia="en-US"/>
        </w:rPr>
        <w:t>Ь</w:t>
      </w:r>
    </w:p>
    <w:p w:rsidR="00E54F01" w:rsidRDefault="00E54F01" w:rsidP="00E54F01">
      <w:pPr>
        <w:spacing w:line="360" w:lineRule="auto"/>
        <w:jc w:val="center"/>
        <w:rPr>
          <w:rFonts w:eastAsiaTheme="minorHAnsi"/>
          <w:spacing w:val="-10"/>
          <w:sz w:val="20"/>
          <w:szCs w:val="20"/>
          <w:lang w:eastAsia="en-US"/>
        </w:rPr>
      </w:pPr>
      <w:r>
        <w:rPr>
          <w:rFonts w:eastAsiaTheme="minorHAnsi"/>
          <w:spacing w:val="-10"/>
          <w:sz w:val="20"/>
          <w:szCs w:val="20"/>
          <w:lang w:eastAsia="en-US"/>
        </w:rPr>
        <w:t xml:space="preserve">БЕЛОКАЛИТВИНСКИЙ РАЙОН </w:t>
      </w:r>
    </w:p>
    <w:p w:rsidR="00E54F01" w:rsidRDefault="00E54F01" w:rsidP="00E54F01">
      <w:pPr>
        <w:spacing w:line="360" w:lineRule="auto"/>
        <w:jc w:val="center"/>
        <w:rPr>
          <w:rFonts w:eastAsiaTheme="minorHAnsi"/>
          <w:spacing w:val="-10"/>
          <w:sz w:val="20"/>
          <w:szCs w:val="20"/>
          <w:lang w:eastAsia="en-US"/>
        </w:rPr>
      </w:pPr>
      <w:r>
        <w:rPr>
          <w:rFonts w:eastAsiaTheme="minorHAnsi"/>
          <w:spacing w:val="-10"/>
          <w:sz w:val="20"/>
          <w:szCs w:val="20"/>
          <w:lang w:eastAsia="en-US"/>
        </w:rPr>
        <w:t xml:space="preserve">МУНИЦИПАЛЬНОЕ ОБРАЗОВАНИЕ </w:t>
      </w:r>
    </w:p>
    <w:p w:rsidR="00E54F01" w:rsidRPr="00611C78" w:rsidRDefault="00E54F01" w:rsidP="00E54F01">
      <w:pPr>
        <w:spacing w:line="480" w:lineRule="auto"/>
        <w:jc w:val="center"/>
        <w:rPr>
          <w:rFonts w:eastAsiaTheme="minorHAnsi"/>
          <w:spacing w:val="-10"/>
          <w:sz w:val="20"/>
          <w:szCs w:val="20"/>
          <w:lang w:eastAsia="en-US"/>
        </w:rPr>
      </w:pPr>
      <w:r>
        <w:rPr>
          <w:rFonts w:eastAsiaTheme="minorHAnsi"/>
          <w:spacing w:val="-10"/>
          <w:sz w:val="20"/>
          <w:szCs w:val="20"/>
          <w:lang w:eastAsia="en-US"/>
        </w:rPr>
        <w:t>«</w:t>
      </w:r>
      <w:r w:rsidR="00282786" w:rsidRPr="00282786">
        <w:rPr>
          <w:rFonts w:eastAsiaTheme="minorHAnsi"/>
          <w:spacing w:val="-10"/>
          <w:sz w:val="20"/>
          <w:szCs w:val="20"/>
          <w:lang w:eastAsia="en-US"/>
        </w:rPr>
        <w:t>НИЖНЕПОПОВСКОЕ</w:t>
      </w:r>
      <w:r>
        <w:rPr>
          <w:rFonts w:eastAsiaTheme="minorHAnsi"/>
          <w:spacing w:val="-10"/>
          <w:sz w:val="20"/>
          <w:szCs w:val="20"/>
          <w:lang w:eastAsia="en-US"/>
        </w:rPr>
        <w:t xml:space="preserve"> СЕЛЬСКОЕ ПОСЕЛЕНИЕ»</w:t>
      </w:r>
    </w:p>
    <w:p w:rsidR="00E54F01" w:rsidRPr="00611C78" w:rsidRDefault="00E54F01" w:rsidP="00E54F01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E54F01" w:rsidRPr="00611C78" w:rsidRDefault="00E54F01" w:rsidP="00E54F01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E54F01" w:rsidRDefault="00E54F01" w:rsidP="00E54F01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54F01" w:rsidRDefault="00E54F01" w:rsidP="00E54F01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54F01" w:rsidRDefault="00E54F01" w:rsidP="00E54F01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54F01" w:rsidRDefault="00E54F01" w:rsidP="00E54F01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54F01" w:rsidRDefault="00E54F01" w:rsidP="00E54F01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D7767">
        <w:rPr>
          <w:rFonts w:eastAsiaTheme="minorHAnsi"/>
          <w:b/>
          <w:sz w:val="28"/>
          <w:szCs w:val="28"/>
          <w:lang w:eastAsia="en-US"/>
        </w:rPr>
        <w:t xml:space="preserve">ПРОЕКТ </w:t>
      </w:r>
      <w:r w:rsidRPr="00611C78">
        <w:rPr>
          <w:rFonts w:eastAsiaTheme="minorHAnsi"/>
          <w:b/>
          <w:sz w:val="28"/>
          <w:szCs w:val="28"/>
          <w:lang w:eastAsia="en-US"/>
        </w:rPr>
        <w:t>ГЕНЕРАЛЬН</w:t>
      </w:r>
      <w:r>
        <w:rPr>
          <w:rFonts w:eastAsiaTheme="minorHAnsi"/>
          <w:b/>
          <w:sz w:val="28"/>
          <w:szCs w:val="28"/>
          <w:lang w:eastAsia="en-US"/>
        </w:rPr>
        <w:t>ОГО</w:t>
      </w:r>
      <w:r w:rsidRPr="00611C78">
        <w:rPr>
          <w:rFonts w:eastAsiaTheme="minorHAnsi"/>
          <w:b/>
          <w:sz w:val="28"/>
          <w:szCs w:val="28"/>
          <w:lang w:eastAsia="en-US"/>
        </w:rPr>
        <w:t xml:space="preserve"> ПЛАН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611C78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54F01" w:rsidRPr="00611C78" w:rsidRDefault="00E54F01" w:rsidP="00E54F01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11C78">
        <w:rPr>
          <w:rFonts w:eastAsiaTheme="minorHAnsi"/>
          <w:b/>
          <w:sz w:val="28"/>
          <w:szCs w:val="28"/>
          <w:lang w:eastAsia="en-US"/>
        </w:rPr>
        <w:t>МУНИЦИПАЛЬНОГО ОБРАЗОВАНИЯ</w:t>
      </w:r>
    </w:p>
    <w:p w:rsidR="00E54F01" w:rsidRPr="00611C78" w:rsidRDefault="00E54F01" w:rsidP="00E54F01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61B6A">
        <w:rPr>
          <w:rFonts w:eastAsiaTheme="minorHAnsi"/>
          <w:b/>
          <w:sz w:val="28"/>
          <w:szCs w:val="28"/>
          <w:lang w:eastAsia="en-US"/>
        </w:rPr>
        <w:t>«</w:t>
      </w:r>
      <w:r w:rsidR="00282786" w:rsidRPr="00282786">
        <w:rPr>
          <w:rFonts w:eastAsiaTheme="minorHAnsi"/>
          <w:b/>
          <w:sz w:val="28"/>
          <w:szCs w:val="28"/>
          <w:lang w:eastAsia="en-US"/>
        </w:rPr>
        <w:t>НИЖНЕПОПОВСКОЕ</w:t>
      </w:r>
      <w:r w:rsidRPr="00E54F01">
        <w:rPr>
          <w:rFonts w:eastAsiaTheme="minorHAnsi"/>
          <w:b/>
          <w:sz w:val="28"/>
          <w:szCs w:val="28"/>
          <w:lang w:eastAsia="en-US"/>
        </w:rPr>
        <w:t xml:space="preserve"> СЕЛЬСКОЕ </w:t>
      </w:r>
      <w:r w:rsidRPr="00611C78">
        <w:rPr>
          <w:rFonts w:eastAsiaTheme="minorHAnsi"/>
          <w:b/>
          <w:sz w:val="28"/>
          <w:szCs w:val="28"/>
          <w:lang w:eastAsia="en-US"/>
        </w:rPr>
        <w:t>ПОСЕЛЕНИЕ</w:t>
      </w:r>
      <w:r w:rsidRPr="00611C78">
        <w:rPr>
          <w:rFonts w:eastAsiaTheme="minorHAnsi"/>
          <w:sz w:val="28"/>
          <w:szCs w:val="28"/>
          <w:lang w:eastAsia="en-US"/>
        </w:rPr>
        <w:t>»</w:t>
      </w: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61B6A" w:rsidRDefault="00B61B6A" w:rsidP="00611C78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61B6A" w:rsidRDefault="00B61B6A" w:rsidP="00611C78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611C78">
        <w:rPr>
          <w:rFonts w:eastAsiaTheme="minorHAnsi"/>
          <w:b/>
          <w:sz w:val="28"/>
          <w:szCs w:val="28"/>
          <w:lang w:eastAsia="en-US"/>
        </w:rPr>
        <w:br/>
      </w:r>
    </w:p>
    <w:p w:rsidR="00C27C69" w:rsidRDefault="00C27C69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  <w:r w:rsidRPr="00611C78">
        <w:rPr>
          <w:rFonts w:eastAsiaTheme="minorHAnsi"/>
          <w:sz w:val="22"/>
          <w:szCs w:val="22"/>
          <w:lang w:eastAsia="en-US"/>
        </w:rPr>
        <w:t>ПОЛОЖЕНИЕ О ТЕРРИТОРИАЛЬНОМ ПЛАНИРОВАНИИ</w:t>
      </w: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611C78" w:rsidRPr="008746BE" w:rsidRDefault="00611C78" w:rsidP="00611C78">
      <w:pPr>
        <w:spacing w:line="360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3275DE" w:rsidRPr="008746BE" w:rsidRDefault="003275DE" w:rsidP="00611C78">
      <w:pPr>
        <w:spacing w:line="360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611C78" w:rsidRDefault="00611C78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C27C69" w:rsidRDefault="00C27C69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C27C69" w:rsidRPr="00611C78" w:rsidRDefault="00C27C69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611C78" w:rsidRPr="00611C78" w:rsidRDefault="00AC03D3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Красный Сулин</w:t>
      </w:r>
    </w:p>
    <w:p w:rsidR="00611C78" w:rsidRPr="00611C78" w:rsidRDefault="00611C78" w:rsidP="00611C78">
      <w:pPr>
        <w:spacing w:line="360" w:lineRule="auto"/>
        <w:jc w:val="center"/>
        <w:rPr>
          <w:rFonts w:eastAsiaTheme="minorHAnsi"/>
          <w:sz w:val="20"/>
          <w:szCs w:val="20"/>
          <w:lang w:eastAsia="en-US"/>
        </w:rPr>
      </w:pPr>
      <w:r w:rsidRPr="00611C78">
        <w:rPr>
          <w:rFonts w:eastAsiaTheme="minorHAnsi"/>
          <w:sz w:val="20"/>
          <w:szCs w:val="20"/>
          <w:lang w:eastAsia="en-US"/>
        </w:rPr>
        <w:t>202</w:t>
      </w:r>
      <w:r w:rsidR="00AC03D3">
        <w:rPr>
          <w:rFonts w:eastAsiaTheme="minorHAnsi"/>
          <w:sz w:val="20"/>
          <w:szCs w:val="20"/>
          <w:lang w:eastAsia="en-US"/>
        </w:rPr>
        <w:t>3</w:t>
      </w:r>
    </w:p>
    <w:p w:rsidR="00FF66AD" w:rsidRPr="00E224FC" w:rsidRDefault="00FF66AD" w:rsidP="00FF66AD">
      <w:pPr>
        <w:spacing w:line="319" w:lineRule="auto"/>
        <w:jc w:val="center"/>
        <w:rPr>
          <w:rFonts w:eastAsia="Calibri"/>
          <w:b/>
          <w:color w:val="FF0000"/>
          <w:lang w:eastAsia="en-US"/>
        </w:rPr>
        <w:sectPr w:rsidR="00FF66AD" w:rsidRPr="00E224FC" w:rsidSect="00176D01">
          <w:footerReference w:type="default" r:id="rId9"/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851C7C" w:rsidRPr="00C600BB" w:rsidRDefault="00F57B28" w:rsidP="00E64043">
      <w:pPr>
        <w:pageBreakBefore/>
        <w:jc w:val="center"/>
        <w:rPr>
          <w:b/>
          <w:caps/>
        </w:rPr>
      </w:pPr>
      <w:r w:rsidRPr="00C600BB">
        <w:rPr>
          <w:b/>
          <w:caps/>
        </w:rPr>
        <w:lastRenderedPageBreak/>
        <w:t>Содержание</w:t>
      </w:r>
    </w:p>
    <w:p w:rsidR="00F57B28" w:rsidRPr="00C600BB" w:rsidRDefault="00F57B28" w:rsidP="00F57B28">
      <w:pPr>
        <w:ind w:left="426" w:hanging="426"/>
        <w:jc w:val="both"/>
        <w:rPr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8153958"/>
        <w:docPartObj>
          <w:docPartGallery w:val="Table of Contents"/>
          <w:docPartUnique/>
        </w:docPartObj>
      </w:sdtPr>
      <w:sdtEndPr/>
      <w:sdtContent>
        <w:p w:rsidR="000C1B03" w:rsidRPr="00C600BB" w:rsidRDefault="000C1B03">
          <w:pPr>
            <w:pStyle w:val="aff9"/>
            <w:rPr>
              <w:color w:val="auto"/>
            </w:rPr>
          </w:pPr>
          <w:r w:rsidRPr="00C600BB">
            <w:rPr>
              <w:color w:val="auto"/>
            </w:rPr>
            <w:t>Оглавление</w:t>
          </w:r>
        </w:p>
        <w:p w:rsidR="000C1B03" w:rsidRPr="00C600BB" w:rsidRDefault="008E1C28" w:rsidP="008746BE">
          <w:pPr>
            <w:pStyle w:val="14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r w:rsidRPr="00C600BB">
            <w:fldChar w:fldCharType="begin"/>
          </w:r>
          <w:r w:rsidR="000C1B03" w:rsidRPr="00C600BB">
            <w:instrText xml:space="preserve"> TOC \o "1-1" \h \z \u </w:instrText>
          </w:r>
          <w:r w:rsidRPr="00C600BB">
            <w:fldChar w:fldCharType="separate"/>
          </w:r>
          <w:hyperlink w:anchor="_Toc21095953" w:history="1">
            <w:r w:rsidR="000C1B03" w:rsidRPr="00C600BB">
              <w:rPr>
                <w:rStyle w:val="af5"/>
                <w:b/>
                <w:noProof/>
                <w:color w:val="auto"/>
              </w:rPr>
              <w:t>1</w:t>
            </w:r>
            <w:r w:rsidR="000C1B03" w:rsidRPr="00C600BB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</w:rPr>
              <w:tab/>
            </w:r>
            <w:r w:rsidR="000C1B03" w:rsidRPr="00C600BB">
              <w:rPr>
                <w:rStyle w:val="af5"/>
                <w:b/>
                <w:noProof/>
                <w:color w:val="auto"/>
              </w:rPr>
              <w:t>ОБЩИЕ ПОЛОЖЕНИЯ</w:t>
            </w:r>
            <w:r w:rsidR="000C1B03" w:rsidRPr="00C600BB">
              <w:rPr>
                <w:b/>
                <w:noProof/>
                <w:webHidden/>
              </w:rPr>
              <w:tab/>
            </w:r>
            <w:r w:rsidR="008746BE">
              <w:rPr>
                <w:b/>
                <w:noProof/>
                <w:webHidden/>
              </w:rPr>
              <w:t>4</w:t>
            </w:r>
          </w:hyperlink>
        </w:p>
        <w:p w:rsidR="000C1B03" w:rsidRPr="00C600BB" w:rsidRDefault="00D90DF7" w:rsidP="008746BE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95954" w:history="1">
            <w:r w:rsidR="000C1B03" w:rsidRPr="00C600BB">
              <w:rPr>
                <w:rStyle w:val="af5"/>
                <w:b/>
                <w:noProof/>
                <w:color w:val="auto"/>
              </w:rPr>
              <w:t>2</w:t>
            </w:r>
            <w:r w:rsidR="000C1B03" w:rsidRPr="00C600B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C1B03" w:rsidRPr="00C600BB">
              <w:rPr>
                <w:rStyle w:val="af5"/>
                <w:b/>
                <w:noProof/>
                <w:color w:val="auto"/>
              </w:rPr>
              <w:t>СВЕДЕНИЯ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МЕСТОПОЛОЖЕНИЕ, (ДЛЯ ОБЪЕКТОВ МЕСТНОГО ЗНАЧЕНИЯ, НЕ ЯВЛЯЮЩИМИСЯ ЛИНЕЙНЫМИ ОБЪЕКТАМ,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r w:rsidR="000C1B03" w:rsidRPr="00C600BB">
              <w:rPr>
                <w:noProof/>
                <w:webHidden/>
              </w:rPr>
              <w:tab/>
            </w:r>
            <w:r w:rsidR="008746BE">
              <w:rPr>
                <w:noProof/>
                <w:webHidden/>
              </w:rPr>
              <w:t>5</w:t>
            </w:r>
          </w:hyperlink>
        </w:p>
        <w:p w:rsidR="000C1B03" w:rsidRPr="00C600BB" w:rsidRDefault="00D90DF7" w:rsidP="008746BE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95955" w:history="1">
            <w:r w:rsidR="000C1B03" w:rsidRPr="00C600BB">
              <w:rPr>
                <w:rStyle w:val="af5"/>
                <w:b/>
                <w:noProof/>
                <w:color w:val="auto"/>
              </w:rPr>
              <w:t>3</w:t>
            </w:r>
            <w:r w:rsidR="000C1B03" w:rsidRPr="00C600B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C1B03" w:rsidRPr="00C600BB">
              <w:rPr>
                <w:rStyle w:val="af5"/>
                <w:b/>
                <w:noProof/>
                <w:color w:val="auto"/>
              </w:rPr>
              <w:t>ПАРАМЕТРЫ ФУНКЦИОНАЛЬНЫХ ЗОН, А ТАКЖЕ СВЕДЕНИЯ О ПЛАНИРУЕМЫХ ДЛЯ РАЗМЕЩЕНИЯ В НИХ ОБЪЕКТАХ ФЕДЕРАЛЬНОГО ЗНАЧЕНИЯ (ОФЗ), ОБЪЕКТАХ РЕГИОНАЛЬНОГО ЗНАЧЕНИЯ (ОРЗ), ОБЪЕКТАХ МЕСТНОГО ЗНАЧЕНИЯ (ОМЗ)</w:t>
            </w:r>
            <w:r w:rsidR="000C1B03" w:rsidRPr="00C600BB">
              <w:rPr>
                <w:noProof/>
                <w:webHidden/>
              </w:rPr>
              <w:tab/>
            </w:r>
            <w:r w:rsidR="008E1C28" w:rsidRPr="00C600BB">
              <w:rPr>
                <w:noProof/>
                <w:webHidden/>
              </w:rPr>
              <w:fldChar w:fldCharType="begin"/>
            </w:r>
            <w:r w:rsidR="000C1B03" w:rsidRPr="00C600BB">
              <w:rPr>
                <w:noProof/>
                <w:webHidden/>
              </w:rPr>
              <w:instrText xml:space="preserve"> PAGEREF _Toc21095955 \h </w:instrText>
            </w:r>
            <w:r w:rsidR="008E1C28" w:rsidRPr="00C600BB">
              <w:rPr>
                <w:noProof/>
                <w:webHidden/>
              </w:rPr>
            </w:r>
            <w:r w:rsidR="008E1C28" w:rsidRPr="00C600BB">
              <w:rPr>
                <w:noProof/>
                <w:webHidden/>
              </w:rPr>
              <w:fldChar w:fldCharType="separate"/>
            </w:r>
            <w:r w:rsidR="00770C75" w:rsidRPr="00C600BB">
              <w:rPr>
                <w:noProof/>
                <w:webHidden/>
              </w:rPr>
              <w:t>2</w:t>
            </w:r>
            <w:r w:rsidR="008E1C28" w:rsidRPr="00C600BB">
              <w:rPr>
                <w:noProof/>
                <w:webHidden/>
              </w:rPr>
              <w:fldChar w:fldCharType="end"/>
            </w:r>
          </w:hyperlink>
          <w:r w:rsidR="00721845">
            <w:rPr>
              <w:noProof/>
            </w:rPr>
            <w:t>1</w:t>
          </w:r>
        </w:p>
        <w:p w:rsidR="000C1B03" w:rsidRPr="00E224FC" w:rsidRDefault="008E1C28">
          <w:pPr>
            <w:rPr>
              <w:color w:val="FF0000"/>
            </w:rPr>
          </w:pPr>
          <w:r w:rsidRPr="00C600BB">
            <w:fldChar w:fldCharType="end"/>
          </w:r>
        </w:p>
      </w:sdtContent>
    </w:sdt>
    <w:p w:rsidR="00F57B28" w:rsidRPr="00E224FC" w:rsidRDefault="00F57B28" w:rsidP="00F57B28">
      <w:pPr>
        <w:jc w:val="center"/>
        <w:rPr>
          <w:b/>
          <w:color w:val="FF0000"/>
        </w:rPr>
      </w:pPr>
    </w:p>
    <w:p w:rsidR="008D7D92" w:rsidRPr="00E224FC" w:rsidRDefault="008D7D92" w:rsidP="00CC7241">
      <w:pPr>
        <w:rPr>
          <w:b/>
          <w:caps/>
          <w:color w:val="FF0000"/>
        </w:rPr>
      </w:pPr>
    </w:p>
    <w:p w:rsidR="00061C92" w:rsidRPr="00E224FC" w:rsidRDefault="00061C92">
      <w:pPr>
        <w:spacing w:after="200" w:line="276" w:lineRule="auto"/>
        <w:jc w:val="both"/>
        <w:rPr>
          <w:b/>
          <w:bCs/>
          <w:caps/>
          <w:color w:val="FF0000"/>
          <w:lang w:eastAsia="en-US"/>
        </w:rPr>
      </w:pPr>
      <w:r w:rsidRPr="00E224FC">
        <w:rPr>
          <w:caps/>
          <w:color w:val="FF0000"/>
        </w:rPr>
        <w:br w:type="page"/>
      </w:r>
    </w:p>
    <w:p w:rsidR="00061C92" w:rsidRPr="00C72129" w:rsidRDefault="00640AD6" w:rsidP="00640AD6">
      <w:pPr>
        <w:pStyle w:val="1"/>
      </w:pPr>
      <w:bookmarkStart w:id="1" w:name="_Toc21095953"/>
      <w:r w:rsidRPr="00C72129">
        <w:lastRenderedPageBreak/>
        <w:t>ОБЩИЕ ПОЛОЖЕНИЯ</w:t>
      </w:r>
      <w:bookmarkEnd w:id="1"/>
    </w:p>
    <w:p w:rsidR="00C72129" w:rsidRPr="007862D1" w:rsidRDefault="00C72129" w:rsidP="00D4472B">
      <w:pPr>
        <w:pStyle w:val="002"/>
        <w:spacing w:line="283" w:lineRule="auto"/>
      </w:pPr>
      <w:r w:rsidRPr="00C72129">
        <w:t>Проект внесения изменений в Генеральный план муниципального образования «</w:t>
      </w:r>
      <w:r w:rsidR="00282786" w:rsidRPr="00282786">
        <w:t xml:space="preserve">Нижнепоповское </w:t>
      </w:r>
      <w:r w:rsidR="007F689A" w:rsidRPr="007F689A">
        <w:t>сельское</w:t>
      </w:r>
      <w:r w:rsidR="007F689A" w:rsidRPr="00C72129">
        <w:t xml:space="preserve"> </w:t>
      </w:r>
      <w:r w:rsidRPr="00C72129">
        <w:t xml:space="preserve">поселение» </w:t>
      </w:r>
      <w:r w:rsidR="000F1FBF">
        <w:t xml:space="preserve">подготовлен </w:t>
      </w:r>
      <w:r w:rsidRPr="00C72129">
        <w:t>в соответствии с ст. 23 Градостроительного Кодекса Российской Федерации, приказом Минэкономразвития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</w:t>
      </w:r>
      <w:r w:rsidRPr="007862D1">
        <w:t>тившим силу приказа Минэкономразвития России от 7 декабря 2016 г. N 793».</w:t>
      </w:r>
    </w:p>
    <w:p w:rsidR="000F1FBF" w:rsidRPr="007862D1" w:rsidRDefault="00C72129" w:rsidP="000F1FBF">
      <w:pPr>
        <w:pStyle w:val="002"/>
        <w:spacing w:line="283" w:lineRule="auto"/>
        <w:rPr>
          <w:strike/>
        </w:rPr>
      </w:pPr>
      <w:r w:rsidRPr="007862D1">
        <w:t>Проект внесения изменений в Генеральный план муниципального образования «</w:t>
      </w:r>
      <w:r w:rsidR="00282786" w:rsidRPr="007862D1">
        <w:t>Нижнепоповское</w:t>
      </w:r>
      <w:r w:rsidR="007F689A" w:rsidRPr="007862D1">
        <w:t xml:space="preserve"> сельское поселение</w:t>
      </w:r>
      <w:r w:rsidRPr="007862D1">
        <w:t xml:space="preserve">» разработан на основании </w:t>
      </w:r>
      <w:r w:rsidR="000F1FBF" w:rsidRPr="007862D1">
        <w:t>муниципальной программы «Территориальное планирование и развитие территории, в том числе для жилищного строительства» от 27.12.2018 № 2281.</w:t>
      </w:r>
    </w:p>
    <w:p w:rsidR="00C72129" w:rsidRPr="007862D1" w:rsidRDefault="00057C26" w:rsidP="00C72129">
      <w:pPr>
        <w:pStyle w:val="002"/>
        <w:spacing w:line="283" w:lineRule="auto"/>
      </w:pPr>
      <w:r w:rsidRPr="007862D1">
        <w:t>Проект внесения изменений в Генеральный план муниципального образования «</w:t>
      </w:r>
      <w:r w:rsidR="00282786" w:rsidRPr="007862D1">
        <w:t xml:space="preserve">Нижнепоповское </w:t>
      </w:r>
      <w:r w:rsidR="008E7C33" w:rsidRPr="007862D1">
        <w:t>сельское</w:t>
      </w:r>
      <w:r w:rsidR="007F689A" w:rsidRPr="007862D1">
        <w:t xml:space="preserve"> поселение</w:t>
      </w:r>
      <w:r w:rsidRPr="007862D1">
        <w:t>» разработан</w:t>
      </w:r>
      <w:r w:rsidR="00C72129" w:rsidRPr="007862D1">
        <w:t xml:space="preserve"> в соответствии со Схемой территориального планирования </w:t>
      </w:r>
      <w:r w:rsidR="008746BE" w:rsidRPr="007862D1">
        <w:t>Белокалитвинского района</w:t>
      </w:r>
      <w:r w:rsidR="00C72129" w:rsidRPr="007862D1">
        <w:t xml:space="preserve">, утвержденной </w:t>
      </w:r>
      <w:r w:rsidR="008746BE" w:rsidRPr="007862D1">
        <w:t>Решением Собрания депутатов Белокалитвинского района</w:t>
      </w:r>
      <w:r w:rsidR="00C72129" w:rsidRPr="007862D1">
        <w:t xml:space="preserve"> от </w:t>
      </w:r>
      <w:r w:rsidR="00D34F12" w:rsidRPr="007862D1">
        <w:t>14.12.2011</w:t>
      </w:r>
      <w:r w:rsidR="00C72129" w:rsidRPr="007862D1">
        <w:t xml:space="preserve"> № </w:t>
      </w:r>
      <w:r w:rsidR="00D34F12" w:rsidRPr="007862D1">
        <w:t>107</w:t>
      </w:r>
      <w:r w:rsidR="00C72129" w:rsidRPr="007862D1">
        <w:t xml:space="preserve"> (в редакции </w:t>
      </w:r>
      <w:r w:rsidR="008746BE" w:rsidRPr="007862D1">
        <w:t>решения</w:t>
      </w:r>
      <w:r w:rsidR="00C72129" w:rsidRPr="007862D1">
        <w:t xml:space="preserve"> </w:t>
      </w:r>
      <w:r w:rsidR="00D34F12" w:rsidRPr="007862D1">
        <w:t>Собрания депутатов Белокалитвинского района о 26.09.2019</w:t>
      </w:r>
      <w:r w:rsidR="00C72129" w:rsidRPr="007862D1">
        <w:t xml:space="preserve"> № </w:t>
      </w:r>
      <w:r w:rsidR="00D34F12" w:rsidRPr="007862D1">
        <w:t>339</w:t>
      </w:r>
      <w:r w:rsidR="00C72129" w:rsidRPr="007862D1">
        <w:t>)</w:t>
      </w:r>
      <w:r w:rsidR="00D34F12" w:rsidRPr="007862D1">
        <w:t>.</w:t>
      </w:r>
    </w:p>
    <w:p w:rsidR="00057C26" w:rsidRPr="007862D1" w:rsidRDefault="00057C26" w:rsidP="00057C26">
      <w:pPr>
        <w:pStyle w:val="002"/>
        <w:spacing w:line="283" w:lineRule="auto"/>
      </w:pPr>
      <w:r w:rsidRPr="007862D1">
        <w:t xml:space="preserve">Площадь </w:t>
      </w:r>
      <w:r w:rsidR="00282786" w:rsidRPr="007862D1">
        <w:t>Нижнепоповского</w:t>
      </w:r>
      <w:r w:rsidR="008E7C33" w:rsidRPr="007862D1">
        <w:t xml:space="preserve"> сельского</w:t>
      </w:r>
      <w:r w:rsidR="003948BF" w:rsidRPr="007862D1">
        <w:t xml:space="preserve"> поселени</w:t>
      </w:r>
      <w:r w:rsidR="00A472E8" w:rsidRPr="007862D1">
        <w:t>я</w:t>
      </w:r>
      <w:r w:rsidR="003948BF" w:rsidRPr="007862D1">
        <w:t xml:space="preserve"> </w:t>
      </w:r>
      <w:r w:rsidRPr="007862D1">
        <w:t xml:space="preserve">– </w:t>
      </w:r>
      <w:r w:rsidR="00F36930" w:rsidRPr="007862D1">
        <w:rPr>
          <w:szCs w:val="24"/>
        </w:rPr>
        <w:t xml:space="preserve"> </w:t>
      </w:r>
      <w:r w:rsidR="003275DE" w:rsidRPr="007862D1">
        <w:rPr>
          <w:szCs w:val="24"/>
        </w:rPr>
        <w:t>32741.27</w:t>
      </w:r>
      <w:r w:rsidR="004165BF" w:rsidRPr="007862D1">
        <w:rPr>
          <w:szCs w:val="24"/>
        </w:rPr>
        <w:t>га</w:t>
      </w:r>
      <w:r w:rsidRPr="007862D1">
        <w:t>.</w:t>
      </w:r>
    </w:p>
    <w:p w:rsidR="000F1FBF" w:rsidRPr="00D90514" w:rsidRDefault="000F1FBF" w:rsidP="000F1FBF">
      <w:pPr>
        <w:pStyle w:val="002"/>
        <w:spacing w:line="283" w:lineRule="auto"/>
      </w:pPr>
      <w:r w:rsidRPr="007862D1">
        <w:t>При подготовке проекта внесения изменений в Генеральный план поселения, учитывались концептуальные основы Генерального плана Нижнепоповского сельского поселения, принятые Решением Собрания депутатов Нижнепоповского сельского поселения от 30.08.2012 № 139 «Об утверждении Генерального плана муниципального образования «Нижнепоповское сельское поселение» на 2007-2029 годы»,  решением Собрания депутатов Нижнепоповского сельского поселения от 17.03.2020 №100 «О внесении изменений в Генеральный план муниципального образования «Нижнепоповское сельское поселение», утвержденный решением Собрания депутатов Нижнепоповского сельского поселения от 30.08.2012 №139», решением Собрания депутатов Нижнепоповского сельского поселения от 26.11.2020 №109 «О внесении изменений в Генеральный план муниципального образования «Нижнепоповское сельское поселения» на 2007-2029 годы, утвержденный решением Собрания депутатов Нижнепоповского сельского поселения от 30.08.2012 №139», решением Собрания депутатов Нижнепоповского сельского поселения от 30.05.2022 №39 «О внесении изменений в Генеральный план муниципального образования «Нижнепоповское сельское поселение» на 2007-2029 годы, утвержденный решением Собрания депутатов Нижнепоповского сельского поселения от 30.08.2012 №139» .</w:t>
      </w:r>
    </w:p>
    <w:p w:rsidR="00061C92" w:rsidRPr="00594915" w:rsidRDefault="00061C92" w:rsidP="00D4472B">
      <w:pPr>
        <w:pStyle w:val="002"/>
        <w:spacing w:line="283" w:lineRule="auto"/>
        <w:rPr>
          <w:b/>
        </w:rPr>
      </w:pPr>
      <w:r w:rsidRPr="00594915">
        <w:rPr>
          <w:b/>
        </w:rPr>
        <w:t>Координатное описание границ населенн</w:t>
      </w:r>
      <w:r w:rsidR="00594915">
        <w:rPr>
          <w:b/>
        </w:rPr>
        <w:t>ых</w:t>
      </w:r>
      <w:r w:rsidRPr="00594915">
        <w:rPr>
          <w:b/>
        </w:rPr>
        <w:t xml:space="preserve"> пункт</w:t>
      </w:r>
      <w:r w:rsidR="00594915">
        <w:rPr>
          <w:b/>
        </w:rPr>
        <w:t>ов</w:t>
      </w:r>
      <w:r w:rsidRPr="00594915">
        <w:rPr>
          <w:b/>
        </w:rPr>
        <w:t xml:space="preserve"> муниципально</w:t>
      </w:r>
      <w:r w:rsidR="00594915">
        <w:rPr>
          <w:b/>
        </w:rPr>
        <w:t>го</w:t>
      </w:r>
      <w:r w:rsidRPr="00594915">
        <w:rPr>
          <w:b/>
        </w:rPr>
        <w:t xml:space="preserve"> образовани</w:t>
      </w:r>
      <w:r w:rsidR="00594915">
        <w:rPr>
          <w:b/>
        </w:rPr>
        <w:t>я</w:t>
      </w:r>
      <w:r w:rsidRPr="00594915">
        <w:rPr>
          <w:b/>
        </w:rPr>
        <w:t xml:space="preserve"> </w:t>
      </w:r>
      <w:r w:rsidR="00594915">
        <w:rPr>
          <w:b/>
        </w:rPr>
        <w:t>«</w:t>
      </w:r>
      <w:r w:rsidR="00665D4C" w:rsidRPr="00665D4C">
        <w:rPr>
          <w:b/>
        </w:rPr>
        <w:t>Нижнепоповско</w:t>
      </w:r>
      <w:r w:rsidR="00665D4C">
        <w:rPr>
          <w:b/>
        </w:rPr>
        <w:t>е</w:t>
      </w:r>
      <w:r w:rsidR="008E7C33" w:rsidRPr="008E7C33">
        <w:rPr>
          <w:b/>
        </w:rPr>
        <w:t xml:space="preserve"> сельское поселение</w:t>
      </w:r>
      <w:r w:rsidR="00594915">
        <w:rPr>
          <w:b/>
        </w:rPr>
        <w:t xml:space="preserve">» </w:t>
      </w:r>
      <w:r w:rsidRPr="00594915">
        <w:t>выполнено с учетом земельных участков, внесенных в государственный кадастр недвижимости на момент выполнения работы по описанию границ.</w:t>
      </w:r>
    </w:p>
    <w:p w:rsidR="00F57B28" w:rsidRPr="003F5AFE" w:rsidRDefault="00F369E2" w:rsidP="006454D0">
      <w:pPr>
        <w:pStyle w:val="1"/>
        <w:jc w:val="both"/>
      </w:pPr>
      <w:bookmarkStart w:id="2" w:name="_Toc21095954"/>
      <w:r w:rsidRPr="003F5AFE">
        <w:lastRenderedPageBreak/>
        <w:t xml:space="preserve">СВЕДЕНИЯ О ВИДАХ, НАЗНАЧЕНИИ И НАИМЕНОВАНИЯХ </w:t>
      </w:r>
      <w:r w:rsidRPr="003275DE">
        <w:t xml:space="preserve">ПЛАНИРУЕМЫХ ДЛЯ РАЗМЕЩЕНИЯ ОБЪЕКТОВ МЕСТНОГО ЗНАЧЕНИЯ </w:t>
      </w:r>
      <w:r w:rsidR="00E224FC" w:rsidRPr="003275DE">
        <w:t>МУНИЦИПАЛЬНОГО ОБРАЗОВАНИЯ «</w:t>
      </w:r>
      <w:r w:rsidR="006454D0" w:rsidRPr="003275DE">
        <w:t>НИЖНЕПОПОВСК</w:t>
      </w:r>
      <w:r w:rsidR="000F1FBF">
        <w:t>О</w:t>
      </w:r>
      <w:r w:rsidR="006454D0" w:rsidRPr="003275DE">
        <w:t xml:space="preserve">Е </w:t>
      </w:r>
      <w:r w:rsidR="007729EA" w:rsidRPr="003275DE">
        <w:t>СЕЛЬСКОЕ ПОСЕЛЕНИЕ</w:t>
      </w:r>
      <w:r w:rsidR="00E224FC" w:rsidRPr="003275DE">
        <w:t>»</w:t>
      </w:r>
      <w:r w:rsidRPr="003275DE">
        <w:t>, ИХ ОСНОВНЫЕ ХАРАКТЕРИСТИКИ, ИХ МЕСТОПОЛОЖЕНИЕ, А ТАКЖЕ ХАРАКТЕРИСТИКИ ЗОН С ОСОБЫМИ</w:t>
      </w:r>
      <w:r w:rsidRPr="003F5AFE">
        <w:t xml:space="preserve"> УСЛОВИЯМИ ИСПОЛЬЗОВАНИЯ ТЕРРИТОРИЙ В СЛУЧАЕ, ЕСЛИ УСТАНОВЛЕНИЕ ТАКИХ ЗОН ТРЕБУЕТСЯ В СВЯЗИ С РАЗМЕЩЕНИЕМ ДАННЫХ ОБЪЕКТОВ</w:t>
      </w:r>
      <w:bookmarkEnd w:id="2"/>
    </w:p>
    <w:p w:rsidR="00420CE3" w:rsidRDefault="00420CE3" w:rsidP="006454D0">
      <w:pPr>
        <w:pStyle w:val="2"/>
      </w:pPr>
      <w:r w:rsidRPr="003F5AFE">
        <w:t xml:space="preserve">Планируемые для размещения объекты местного значения </w:t>
      </w:r>
      <w:r w:rsidR="00867038">
        <w:t>муниципального</w:t>
      </w:r>
      <w:r w:rsidRPr="003F5AFE">
        <w:t xml:space="preserve"> </w:t>
      </w:r>
      <w:r w:rsidR="00867038">
        <w:t>образования «</w:t>
      </w:r>
      <w:r w:rsidR="006454D0" w:rsidRPr="006454D0">
        <w:t>Нижнепоповско</w:t>
      </w:r>
      <w:r w:rsidR="006454D0">
        <w:t>е</w:t>
      </w:r>
      <w:r w:rsidR="007729EA" w:rsidRPr="007729EA">
        <w:t xml:space="preserve"> сельское поселение</w:t>
      </w:r>
      <w:r w:rsidR="00867038">
        <w:t xml:space="preserve">» </w:t>
      </w:r>
    </w:p>
    <w:p w:rsidR="00221A8E" w:rsidRDefault="00221A8E" w:rsidP="00EF1B17">
      <w:pPr>
        <w:pStyle w:val="3"/>
        <w:ind w:left="709"/>
      </w:pPr>
      <w:r w:rsidRPr="003F5AFE">
        <w:rPr>
          <w:szCs w:val="24"/>
        </w:rPr>
        <w:t>Объекты</w:t>
      </w:r>
      <w:r w:rsidRPr="003F5AFE">
        <w:t xml:space="preserve"> социальной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843"/>
        <w:gridCol w:w="1843"/>
        <w:gridCol w:w="1134"/>
        <w:gridCol w:w="1417"/>
        <w:gridCol w:w="851"/>
      </w:tblGrid>
      <w:tr w:rsidR="00221A8E" w:rsidRPr="003F5AFE" w:rsidTr="00221A8E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221A8E" w:rsidRPr="003F5AFE" w:rsidRDefault="00221A8E" w:rsidP="00221A8E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21A8E" w:rsidRPr="003F5AFE" w:rsidRDefault="00221A8E" w:rsidP="00221A8E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21A8E" w:rsidRPr="003F5AFE" w:rsidRDefault="00221A8E" w:rsidP="00221A8E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21A8E" w:rsidRPr="003F5AFE" w:rsidRDefault="00221A8E" w:rsidP="00221A8E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21A8E" w:rsidRPr="003F5AFE" w:rsidRDefault="00221A8E" w:rsidP="00221A8E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21A8E" w:rsidRPr="003F5AFE" w:rsidRDefault="00221A8E" w:rsidP="00221A8E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21A8E" w:rsidRPr="003F5AFE" w:rsidRDefault="00221A8E" w:rsidP="00221A8E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21A8E" w:rsidRPr="003F5AFE" w:rsidRDefault="00221A8E" w:rsidP="00221A8E">
            <w:pPr>
              <w:pStyle w:val="00c"/>
            </w:pPr>
            <w:r w:rsidRPr="003F5AFE">
              <w:t>Номер объекта на карте</w:t>
            </w:r>
          </w:p>
        </w:tc>
      </w:tr>
      <w:tr w:rsidR="00221A8E" w:rsidRPr="003F5AFE" w:rsidTr="00221A8E">
        <w:trPr>
          <w:cantSplit/>
        </w:trPr>
        <w:tc>
          <w:tcPr>
            <w:tcW w:w="568" w:type="dxa"/>
          </w:tcPr>
          <w:p w:rsidR="00221A8E" w:rsidRPr="003F5AFE" w:rsidRDefault="00221A8E" w:rsidP="00221A8E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221A8E" w:rsidRPr="003F5AFE" w:rsidRDefault="00221A8E" w:rsidP="00221A8E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221A8E" w:rsidRPr="003F5AFE" w:rsidRDefault="00221A8E" w:rsidP="00221A8E">
            <w:pPr>
              <w:pStyle w:val="00c"/>
            </w:pPr>
            <w:r w:rsidRPr="003F5AFE">
              <w:t>3</w:t>
            </w:r>
          </w:p>
        </w:tc>
        <w:tc>
          <w:tcPr>
            <w:tcW w:w="1843" w:type="dxa"/>
          </w:tcPr>
          <w:p w:rsidR="00221A8E" w:rsidRPr="003F5AFE" w:rsidRDefault="00221A8E" w:rsidP="00221A8E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843" w:type="dxa"/>
          </w:tcPr>
          <w:p w:rsidR="00221A8E" w:rsidRPr="003F5AFE" w:rsidRDefault="00221A8E" w:rsidP="00221A8E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221A8E" w:rsidRPr="003F5AFE" w:rsidRDefault="00221A8E" w:rsidP="00221A8E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221A8E" w:rsidRPr="003F5AFE" w:rsidRDefault="00221A8E" w:rsidP="00221A8E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221A8E" w:rsidRPr="003F5AFE" w:rsidRDefault="00221A8E" w:rsidP="00221A8E">
            <w:pPr>
              <w:pStyle w:val="00c"/>
            </w:pPr>
            <w:r w:rsidRPr="003F5AFE">
              <w:t>8</w:t>
            </w:r>
          </w:p>
        </w:tc>
      </w:tr>
      <w:tr w:rsidR="00221A8E" w:rsidRPr="003F5AFE" w:rsidTr="00221A8E">
        <w:trPr>
          <w:cantSplit/>
        </w:trPr>
        <w:tc>
          <w:tcPr>
            <w:tcW w:w="10207" w:type="dxa"/>
            <w:gridSpan w:val="8"/>
          </w:tcPr>
          <w:p w:rsidR="00221A8E" w:rsidRPr="003F5AFE" w:rsidRDefault="00221A8E" w:rsidP="00221A8E">
            <w:pPr>
              <w:pStyle w:val="00c"/>
            </w:pPr>
            <w:r w:rsidRPr="004370BB">
              <w:t>Объекты физической культуры и массового спорта</w:t>
            </w:r>
          </w:p>
        </w:tc>
      </w:tr>
      <w:tr w:rsidR="00221A8E" w:rsidRPr="004370BB" w:rsidTr="00221A8E">
        <w:trPr>
          <w:cantSplit/>
        </w:trPr>
        <w:tc>
          <w:tcPr>
            <w:tcW w:w="568" w:type="dxa"/>
          </w:tcPr>
          <w:p w:rsidR="00221A8E" w:rsidRPr="004370BB" w:rsidRDefault="00221A8E" w:rsidP="00221A8E">
            <w:pPr>
              <w:pStyle w:val="006"/>
            </w:pPr>
          </w:p>
        </w:tc>
        <w:tc>
          <w:tcPr>
            <w:tcW w:w="1276" w:type="dxa"/>
          </w:tcPr>
          <w:p w:rsidR="00221A8E" w:rsidRPr="004370BB" w:rsidRDefault="00221A8E" w:rsidP="00221A8E">
            <w:pPr>
              <w:pStyle w:val="00d"/>
            </w:pPr>
          </w:p>
        </w:tc>
        <w:tc>
          <w:tcPr>
            <w:tcW w:w="1275" w:type="dxa"/>
          </w:tcPr>
          <w:p w:rsidR="00221A8E" w:rsidRPr="004370BB" w:rsidRDefault="00221A8E" w:rsidP="00221A8E">
            <w:pPr>
              <w:pStyle w:val="00d"/>
            </w:pPr>
          </w:p>
        </w:tc>
        <w:tc>
          <w:tcPr>
            <w:tcW w:w="1843" w:type="dxa"/>
          </w:tcPr>
          <w:p w:rsidR="00221A8E" w:rsidRPr="004370BB" w:rsidRDefault="00221A8E" w:rsidP="00221A8E">
            <w:pPr>
              <w:pStyle w:val="00d"/>
            </w:pPr>
          </w:p>
        </w:tc>
        <w:tc>
          <w:tcPr>
            <w:tcW w:w="1843" w:type="dxa"/>
          </w:tcPr>
          <w:p w:rsidR="00221A8E" w:rsidRPr="004370BB" w:rsidRDefault="00221A8E" w:rsidP="00221A8E">
            <w:pPr>
              <w:pStyle w:val="00d"/>
              <w:jc w:val="center"/>
            </w:pPr>
          </w:p>
        </w:tc>
        <w:tc>
          <w:tcPr>
            <w:tcW w:w="1134" w:type="dxa"/>
          </w:tcPr>
          <w:p w:rsidR="00221A8E" w:rsidRPr="004370BB" w:rsidRDefault="00221A8E" w:rsidP="00221A8E">
            <w:pPr>
              <w:pStyle w:val="00d"/>
            </w:pPr>
          </w:p>
        </w:tc>
        <w:tc>
          <w:tcPr>
            <w:tcW w:w="1417" w:type="dxa"/>
          </w:tcPr>
          <w:p w:rsidR="00221A8E" w:rsidRPr="004370BB" w:rsidRDefault="00221A8E" w:rsidP="00221A8E">
            <w:pPr>
              <w:pStyle w:val="00d"/>
            </w:pPr>
          </w:p>
        </w:tc>
        <w:tc>
          <w:tcPr>
            <w:tcW w:w="851" w:type="dxa"/>
          </w:tcPr>
          <w:p w:rsidR="00221A8E" w:rsidRPr="004370BB" w:rsidRDefault="00221A8E" w:rsidP="00221A8E">
            <w:pPr>
              <w:pStyle w:val="00d"/>
              <w:jc w:val="center"/>
            </w:pPr>
          </w:p>
        </w:tc>
      </w:tr>
      <w:tr w:rsidR="00F7044C" w:rsidRPr="004370BB" w:rsidTr="00E54F01">
        <w:trPr>
          <w:cantSplit/>
        </w:trPr>
        <w:tc>
          <w:tcPr>
            <w:tcW w:w="10207" w:type="dxa"/>
            <w:gridSpan w:val="8"/>
          </w:tcPr>
          <w:p w:rsidR="00F7044C" w:rsidRPr="004370BB" w:rsidRDefault="00F7044C" w:rsidP="00221A8E">
            <w:pPr>
              <w:pStyle w:val="00d"/>
              <w:jc w:val="center"/>
            </w:pPr>
            <w:r w:rsidRPr="004370BB">
              <w:rPr>
                <w:b/>
              </w:rPr>
              <w:t>Объекты образования</w:t>
            </w:r>
          </w:p>
        </w:tc>
      </w:tr>
      <w:tr w:rsidR="00F7044C" w:rsidRPr="004370BB" w:rsidTr="00221A8E">
        <w:trPr>
          <w:cantSplit/>
        </w:trPr>
        <w:tc>
          <w:tcPr>
            <w:tcW w:w="568" w:type="dxa"/>
          </w:tcPr>
          <w:p w:rsidR="00F7044C" w:rsidRPr="004370BB" w:rsidRDefault="00EB6E01" w:rsidP="00221A8E">
            <w:pPr>
              <w:pStyle w:val="006"/>
            </w:pPr>
            <w:r>
              <w:t>1</w:t>
            </w:r>
          </w:p>
        </w:tc>
        <w:tc>
          <w:tcPr>
            <w:tcW w:w="1276" w:type="dxa"/>
          </w:tcPr>
          <w:p w:rsidR="00F7044C" w:rsidRPr="004370BB" w:rsidRDefault="00EB6E01" w:rsidP="00221A8E">
            <w:pPr>
              <w:pStyle w:val="00d"/>
            </w:pPr>
            <w:r w:rsidRPr="00857F34">
              <w:t>Строительство пристроя к МБОУ Сосновская СОШ</w:t>
            </w:r>
          </w:p>
        </w:tc>
        <w:tc>
          <w:tcPr>
            <w:tcW w:w="1275" w:type="dxa"/>
          </w:tcPr>
          <w:p w:rsidR="00F7044C" w:rsidRPr="004370BB" w:rsidRDefault="00EB6E01" w:rsidP="00221A8E">
            <w:pPr>
              <w:pStyle w:val="00d"/>
            </w:pPr>
            <w:r w:rsidRPr="00857F34">
              <w:t>на 200 мест</w:t>
            </w:r>
          </w:p>
        </w:tc>
        <w:tc>
          <w:tcPr>
            <w:tcW w:w="1843" w:type="dxa"/>
          </w:tcPr>
          <w:p w:rsidR="00EB6E01" w:rsidRDefault="00EB6E01" w:rsidP="00EB6E01">
            <w:r w:rsidRPr="00857F34">
              <w:t xml:space="preserve">Ростовская обл., </w:t>
            </w:r>
            <w:r>
              <w:t xml:space="preserve">Белокалитвинский р-н, </w:t>
            </w:r>
          </w:p>
          <w:p w:rsidR="00F7044C" w:rsidRPr="004370BB" w:rsidRDefault="00EB6E01" w:rsidP="00EB6E01">
            <w:pPr>
              <w:pStyle w:val="00d"/>
            </w:pPr>
            <w:r w:rsidRPr="00857F34">
              <w:t>п. Сосны, ул. Пролетарская 1А</w:t>
            </w:r>
          </w:p>
        </w:tc>
        <w:tc>
          <w:tcPr>
            <w:tcW w:w="1843" w:type="dxa"/>
          </w:tcPr>
          <w:p w:rsidR="00F7044C" w:rsidRPr="004370BB" w:rsidRDefault="00F7044C" w:rsidP="00221A8E">
            <w:pPr>
              <w:pStyle w:val="00d"/>
              <w:jc w:val="center"/>
            </w:pPr>
          </w:p>
        </w:tc>
        <w:tc>
          <w:tcPr>
            <w:tcW w:w="1134" w:type="dxa"/>
          </w:tcPr>
          <w:p w:rsidR="00F7044C" w:rsidRPr="004370BB" w:rsidRDefault="00EB6E01" w:rsidP="00221A8E">
            <w:pPr>
              <w:pStyle w:val="00d"/>
            </w:pPr>
            <w:r w:rsidRPr="00857F34">
              <w:t>плани-руемый ОМЗ</w:t>
            </w:r>
          </w:p>
        </w:tc>
        <w:tc>
          <w:tcPr>
            <w:tcW w:w="1417" w:type="dxa"/>
          </w:tcPr>
          <w:p w:rsidR="00F7044C" w:rsidRPr="004370BB" w:rsidRDefault="00F7044C" w:rsidP="00221A8E">
            <w:pPr>
              <w:pStyle w:val="00d"/>
            </w:pPr>
          </w:p>
        </w:tc>
        <w:tc>
          <w:tcPr>
            <w:tcW w:w="851" w:type="dxa"/>
          </w:tcPr>
          <w:p w:rsidR="00F7044C" w:rsidRPr="004370BB" w:rsidRDefault="00F7044C" w:rsidP="00221A8E">
            <w:pPr>
              <w:pStyle w:val="00d"/>
              <w:jc w:val="center"/>
            </w:pPr>
          </w:p>
        </w:tc>
      </w:tr>
      <w:tr w:rsidR="00F7044C" w:rsidRPr="004370BB" w:rsidTr="00E54F01">
        <w:trPr>
          <w:cantSplit/>
        </w:trPr>
        <w:tc>
          <w:tcPr>
            <w:tcW w:w="10207" w:type="dxa"/>
            <w:gridSpan w:val="8"/>
          </w:tcPr>
          <w:p w:rsidR="00F7044C" w:rsidRPr="004370BB" w:rsidRDefault="00F7044C" w:rsidP="00221A8E">
            <w:pPr>
              <w:pStyle w:val="00d"/>
              <w:jc w:val="center"/>
            </w:pPr>
            <w:r w:rsidRPr="004370BB">
              <w:rPr>
                <w:b/>
              </w:rPr>
              <w:t>Объекты здравоохранения</w:t>
            </w:r>
          </w:p>
        </w:tc>
      </w:tr>
      <w:tr w:rsidR="00F7044C" w:rsidRPr="004370BB" w:rsidTr="00221A8E">
        <w:trPr>
          <w:cantSplit/>
        </w:trPr>
        <w:tc>
          <w:tcPr>
            <w:tcW w:w="568" w:type="dxa"/>
          </w:tcPr>
          <w:p w:rsidR="00F7044C" w:rsidRPr="004370BB" w:rsidRDefault="00F7044C" w:rsidP="00221A8E">
            <w:pPr>
              <w:pStyle w:val="006"/>
            </w:pPr>
          </w:p>
        </w:tc>
        <w:tc>
          <w:tcPr>
            <w:tcW w:w="1276" w:type="dxa"/>
          </w:tcPr>
          <w:p w:rsidR="00F7044C" w:rsidRPr="004370BB" w:rsidRDefault="00F7044C" w:rsidP="00221A8E">
            <w:pPr>
              <w:pStyle w:val="00d"/>
            </w:pPr>
          </w:p>
        </w:tc>
        <w:tc>
          <w:tcPr>
            <w:tcW w:w="1275" w:type="dxa"/>
          </w:tcPr>
          <w:p w:rsidR="00F7044C" w:rsidRPr="004370BB" w:rsidRDefault="00F7044C" w:rsidP="00221A8E">
            <w:pPr>
              <w:pStyle w:val="00d"/>
            </w:pPr>
          </w:p>
        </w:tc>
        <w:tc>
          <w:tcPr>
            <w:tcW w:w="1843" w:type="dxa"/>
          </w:tcPr>
          <w:p w:rsidR="00F7044C" w:rsidRPr="004370BB" w:rsidRDefault="00F7044C" w:rsidP="00221A8E">
            <w:pPr>
              <w:pStyle w:val="00d"/>
            </w:pPr>
          </w:p>
        </w:tc>
        <w:tc>
          <w:tcPr>
            <w:tcW w:w="1843" w:type="dxa"/>
          </w:tcPr>
          <w:p w:rsidR="00F7044C" w:rsidRPr="004370BB" w:rsidRDefault="00F7044C" w:rsidP="00221A8E">
            <w:pPr>
              <w:pStyle w:val="00d"/>
              <w:jc w:val="center"/>
            </w:pPr>
          </w:p>
        </w:tc>
        <w:tc>
          <w:tcPr>
            <w:tcW w:w="1134" w:type="dxa"/>
          </w:tcPr>
          <w:p w:rsidR="00F7044C" w:rsidRPr="004370BB" w:rsidRDefault="00F7044C" w:rsidP="00221A8E">
            <w:pPr>
              <w:pStyle w:val="00d"/>
            </w:pPr>
          </w:p>
        </w:tc>
        <w:tc>
          <w:tcPr>
            <w:tcW w:w="1417" w:type="dxa"/>
          </w:tcPr>
          <w:p w:rsidR="00F7044C" w:rsidRPr="004370BB" w:rsidRDefault="00F7044C" w:rsidP="00221A8E">
            <w:pPr>
              <w:pStyle w:val="00d"/>
            </w:pPr>
          </w:p>
        </w:tc>
        <w:tc>
          <w:tcPr>
            <w:tcW w:w="851" w:type="dxa"/>
          </w:tcPr>
          <w:p w:rsidR="00F7044C" w:rsidRPr="004370BB" w:rsidRDefault="00F7044C" w:rsidP="00221A8E">
            <w:pPr>
              <w:pStyle w:val="00d"/>
              <w:jc w:val="center"/>
            </w:pPr>
          </w:p>
        </w:tc>
      </w:tr>
    </w:tbl>
    <w:p w:rsidR="00221A8E" w:rsidRDefault="00221A8E" w:rsidP="00221A8E">
      <w:pPr>
        <w:rPr>
          <w:lang w:eastAsia="en-US"/>
        </w:rPr>
      </w:pPr>
    </w:p>
    <w:p w:rsidR="00EF1B17" w:rsidRDefault="00EF1B17" w:rsidP="00EF1B17">
      <w:pPr>
        <w:pStyle w:val="3"/>
        <w:ind w:left="709"/>
      </w:pPr>
      <w:r w:rsidRPr="00417F8C">
        <w:t xml:space="preserve">Объекты </w:t>
      </w:r>
      <w:r>
        <w:t>инженерной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984"/>
        <w:gridCol w:w="1276"/>
        <w:gridCol w:w="1559"/>
        <w:gridCol w:w="1276"/>
      </w:tblGrid>
      <w:tr w:rsidR="00EF1B17" w:rsidRPr="003F5AFE" w:rsidTr="00E54F01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№</w:t>
            </w:r>
            <w:r>
              <w:t xml:space="preserve"> </w:t>
            </w:r>
            <w:r w:rsidRPr="003F5AFE">
              <w:t>п\п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Местоположение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Номер объекта на карте</w:t>
            </w:r>
          </w:p>
        </w:tc>
      </w:tr>
      <w:tr w:rsidR="00EF1B17" w:rsidRPr="003F5AFE" w:rsidTr="00E54F01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B17" w:rsidRPr="003F5AFE" w:rsidRDefault="00EF1B17" w:rsidP="00E54F01">
            <w:pPr>
              <w:pStyle w:val="00c"/>
            </w:pPr>
            <w:r w:rsidRPr="003F5AFE">
              <w:t>7</w:t>
            </w:r>
          </w:p>
        </w:tc>
      </w:tr>
      <w:tr w:rsidR="00EF1B17" w:rsidRPr="003F5AFE" w:rsidTr="00E54F01">
        <w:trPr>
          <w:cantSplit/>
        </w:trPr>
        <w:tc>
          <w:tcPr>
            <w:tcW w:w="10207" w:type="dxa"/>
            <w:gridSpan w:val="7"/>
            <w:shd w:val="clear" w:color="auto" w:fill="auto"/>
          </w:tcPr>
          <w:p w:rsidR="00EF1B17" w:rsidRPr="00D82672" w:rsidRDefault="00EF1B17" w:rsidP="00E54F01">
            <w:pPr>
              <w:pStyle w:val="00c"/>
              <w:spacing w:line="281" w:lineRule="auto"/>
            </w:pPr>
            <w:r w:rsidRPr="00D82672">
              <w:t>Объекты электроснабжения</w:t>
            </w:r>
          </w:p>
        </w:tc>
      </w:tr>
      <w:tr w:rsidR="00EF1B17" w:rsidRPr="003F5AFE" w:rsidTr="00E54F01">
        <w:trPr>
          <w:cantSplit/>
        </w:trPr>
        <w:tc>
          <w:tcPr>
            <w:tcW w:w="568" w:type="dxa"/>
          </w:tcPr>
          <w:p w:rsidR="00EF1B17" w:rsidRPr="003F5AFE" w:rsidRDefault="00EF1B17" w:rsidP="00E54F01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560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559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F1B17" w:rsidRPr="00D82672" w:rsidRDefault="00EF1B17" w:rsidP="00E54F01">
            <w:pPr>
              <w:pStyle w:val="00d"/>
              <w:spacing w:line="281" w:lineRule="auto"/>
              <w:jc w:val="center"/>
            </w:pPr>
          </w:p>
        </w:tc>
      </w:tr>
      <w:tr w:rsidR="00EF1B17" w:rsidRPr="003F5AFE" w:rsidTr="00E54F01">
        <w:trPr>
          <w:cantSplit/>
        </w:trPr>
        <w:tc>
          <w:tcPr>
            <w:tcW w:w="10207" w:type="dxa"/>
            <w:gridSpan w:val="7"/>
          </w:tcPr>
          <w:p w:rsidR="00EF1B17" w:rsidRPr="004E47D7" w:rsidRDefault="00EF1B17" w:rsidP="00E54F01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>Объекты теплоснабжения</w:t>
            </w:r>
          </w:p>
        </w:tc>
      </w:tr>
      <w:tr w:rsidR="00EF1B17" w:rsidRPr="003F5AFE" w:rsidTr="00E54F01">
        <w:trPr>
          <w:cantSplit/>
        </w:trPr>
        <w:tc>
          <w:tcPr>
            <w:tcW w:w="568" w:type="dxa"/>
          </w:tcPr>
          <w:p w:rsidR="00EF1B17" w:rsidRPr="003F5AFE" w:rsidRDefault="00EF1B17" w:rsidP="00E54F01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560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559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F1B17" w:rsidRPr="00D82672" w:rsidRDefault="00EF1B17" w:rsidP="00E54F01">
            <w:pPr>
              <w:pStyle w:val="00d"/>
              <w:spacing w:line="281" w:lineRule="auto"/>
              <w:jc w:val="center"/>
            </w:pPr>
          </w:p>
        </w:tc>
      </w:tr>
      <w:tr w:rsidR="00EF1B17" w:rsidRPr="003F5AFE" w:rsidTr="00E54F01">
        <w:trPr>
          <w:cantSplit/>
        </w:trPr>
        <w:tc>
          <w:tcPr>
            <w:tcW w:w="10207" w:type="dxa"/>
            <w:gridSpan w:val="7"/>
          </w:tcPr>
          <w:p w:rsidR="00EF1B17" w:rsidRPr="004E47D7" w:rsidRDefault="00EF1B17" w:rsidP="00E54F01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 xml:space="preserve">Объекты </w:t>
            </w:r>
            <w:r>
              <w:rPr>
                <w:b/>
              </w:rPr>
              <w:t>газо</w:t>
            </w:r>
            <w:r w:rsidRPr="004E47D7">
              <w:rPr>
                <w:b/>
              </w:rPr>
              <w:t>снабжения</w:t>
            </w:r>
          </w:p>
        </w:tc>
      </w:tr>
      <w:tr w:rsidR="00EF1B17" w:rsidRPr="003F5AFE" w:rsidTr="00E54F01">
        <w:trPr>
          <w:cantSplit/>
        </w:trPr>
        <w:tc>
          <w:tcPr>
            <w:tcW w:w="568" w:type="dxa"/>
          </w:tcPr>
          <w:p w:rsidR="00EF1B17" w:rsidRPr="003F5AFE" w:rsidRDefault="00EF1B17" w:rsidP="00E54F01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560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559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F1B17" w:rsidRPr="00D82672" w:rsidRDefault="00EF1B17" w:rsidP="00E54F01">
            <w:pPr>
              <w:pStyle w:val="00d"/>
              <w:spacing w:line="281" w:lineRule="auto"/>
              <w:jc w:val="center"/>
            </w:pPr>
          </w:p>
        </w:tc>
      </w:tr>
      <w:tr w:rsidR="00EF1B17" w:rsidRPr="003F5AFE" w:rsidTr="00E54F01">
        <w:trPr>
          <w:cantSplit/>
        </w:trPr>
        <w:tc>
          <w:tcPr>
            <w:tcW w:w="10207" w:type="dxa"/>
            <w:gridSpan w:val="7"/>
          </w:tcPr>
          <w:p w:rsidR="00EF1B17" w:rsidRPr="004E47D7" w:rsidRDefault="00EF1B17" w:rsidP="00E54F01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 xml:space="preserve">Объекты </w:t>
            </w:r>
            <w:r>
              <w:rPr>
                <w:b/>
              </w:rPr>
              <w:t>водо</w:t>
            </w:r>
            <w:r w:rsidRPr="004E47D7">
              <w:rPr>
                <w:b/>
              </w:rPr>
              <w:t>снабжения</w:t>
            </w:r>
            <w:r>
              <w:rPr>
                <w:b/>
              </w:rPr>
              <w:t>, водоотведения</w:t>
            </w:r>
          </w:p>
        </w:tc>
      </w:tr>
      <w:tr w:rsidR="00EF1B17" w:rsidRPr="003F5AFE" w:rsidTr="00E54F01">
        <w:trPr>
          <w:cantSplit/>
        </w:trPr>
        <w:tc>
          <w:tcPr>
            <w:tcW w:w="568" w:type="dxa"/>
          </w:tcPr>
          <w:p w:rsidR="00EF1B17" w:rsidRPr="003F5AFE" w:rsidRDefault="00EF1B17" w:rsidP="00E54F01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EF1B17" w:rsidRPr="003F5AFE" w:rsidRDefault="00EF1B17" w:rsidP="00EF1B17">
            <w:pPr>
              <w:pStyle w:val="00d"/>
              <w:spacing w:line="281" w:lineRule="auto"/>
            </w:pPr>
          </w:p>
        </w:tc>
        <w:tc>
          <w:tcPr>
            <w:tcW w:w="1560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559" w:type="dxa"/>
          </w:tcPr>
          <w:p w:rsidR="00EF1B17" w:rsidRPr="003F5AFE" w:rsidRDefault="00EF1B17" w:rsidP="00E54F01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F1B17" w:rsidRPr="00D82672" w:rsidRDefault="00EF1B17" w:rsidP="00E54F01">
            <w:pPr>
              <w:pStyle w:val="00d"/>
              <w:spacing w:line="281" w:lineRule="auto"/>
              <w:jc w:val="center"/>
            </w:pPr>
          </w:p>
        </w:tc>
      </w:tr>
    </w:tbl>
    <w:p w:rsidR="00EF1B17" w:rsidRDefault="00EF1B17" w:rsidP="00221A8E">
      <w:pPr>
        <w:rPr>
          <w:lang w:eastAsia="en-US"/>
        </w:rPr>
      </w:pPr>
    </w:p>
    <w:p w:rsidR="00BD32F5" w:rsidRPr="003F5AFE" w:rsidRDefault="00BD32F5" w:rsidP="00BD32F5">
      <w:pPr>
        <w:pStyle w:val="3"/>
        <w:ind w:left="709"/>
      </w:pPr>
      <w:r w:rsidRPr="00D76FD2">
        <w:t>Автомобильные дороги местного значения, объекты транспортной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843"/>
        <w:gridCol w:w="1843"/>
        <w:gridCol w:w="1134"/>
        <w:gridCol w:w="1417"/>
        <w:gridCol w:w="851"/>
      </w:tblGrid>
      <w:tr w:rsidR="00BD32F5" w:rsidRPr="003F5AFE" w:rsidTr="00E54F01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Номер объекта на карте</w:t>
            </w:r>
          </w:p>
        </w:tc>
      </w:tr>
      <w:tr w:rsidR="00BD32F5" w:rsidRPr="003F5AFE" w:rsidTr="00E54F01">
        <w:trPr>
          <w:cantSplit/>
        </w:trPr>
        <w:tc>
          <w:tcPr>
            <w:tcW w:w="568" w:type="dxa"/>
          </w:tcPr>
          <w:p w:rsidR="00BD32F5" w:rsidRPr="003F5AFE" w:rsidRDefault="00BD32F5" w:rsidP="00E54F01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BD32F5" w:rsidRPr="003F5AFE" w:rsidRDefault="00BD32F5" w:rsidP="00E54F01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BD32F5" w:rsidRPr="003F5AFE" w:rsidRDefault="00BD32F5" w:rsidP="00E54F01">
            <w:pPr>
              <w:pStyle w:val="00c"/>
            </w:pPr>
            <w:r w:rsidRPr="003F5AFE">
              <w:t>3</w:t>
            </w:r>
          </w:p>
        </w:tc>
        <w:tc>
          <w:tcPr>
            <w:tcW w:w="1843" w:type="dxa"/>
          </w:tcPr>
          <w:p w:rsidR="00BD32F5" w:rsidRPr="003F5AFE" w:rsidRDefault="00BD32F5" w:rsidP="00E54F01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843" w:type="dxa"/>
          </w:tcPr>
          <w:p w:rsidR="00BD32F5" w:rsidRPr="003F5AFE" w:rsidRDefault="00BD32F5" w:rsidP="00E54F01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BD32F5" w:rsidRPr="003F5AFE" w:rsidRDefault="00BD32F5" w:rsidP="00E54F01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BD32F5" w:rsidRPr="003F5AFE" w:rsidRDefault="00BD32F5" w:rsidP="00E54F01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BD32F5" w:rsidRPr="003F5AFE" w:rsidRDefault="00BD32F5" w:rsidP="00E54F01">
            <w:pPr>
              <w:pStyle w:val="00c"/>
            </w:pPr>
            <w:r w:rsidRPr="003F5AFE">
              <w:t>8</w:t>
            </w:r>
          </w:p>
        </w:tc>
      </w:tr>
      <w:tr w:rsidR="00BD32F5" w:rsidRPr="003F5AFE" w:rsidTr="00E54F01">
        <w:trPr>
          <w:cantSplit/>
        </w:trPr>
        <w:tc>
          <w:tcPr>
            <w:tcW w:w="10207" w:type="dxa"/>
            <w:gridSpan w:val="8"/>
          </w:tcPr>
          <w:p w:rsidR="00BD32F5" w:rsidRPr="003F5AFE" w:rsidRDefault="00BD32F5" w:rsidP="00E54F01">
            <w:pPr>
              <w:pStyle w:val="00c"/>
            </w:pPr>
            <w:r>
              <w:t>Автомобильные дороги местного значения</w:t>
            </w:r>
          </w:p>
        </w:tc>
      </w:tr>
      <w:tr w:rsidR="006E0D5F" w:rsidRPr="00417F8C" w:rsidTr="00E54F01">
        <w:trPr>
          <w:cantSplit/>
        </w:trPr>
        <w:tc>
          <w:tcPr>
            <w:tcW w:w="568" w:type="dxa"/>
          </w:tcPr>
          <w:p w:rsidR="006E0D5F" w:rsidRPr="00417F8C" w:rsidRDefault="006E0D5F" w:rsidP="00E54F01">
            <w:pPr>
              <w:pStyle w:val="006"/>
            </w:pPr>
          </w:p>
        </w:tc>
        <w:tc>
          <w:tcPr>
            <w:tcW w:w="1276" w:type="dxa"/>
          </w:tcPr>
          <w:p w:rsidR="006E0D5F" w:rsidRPr="00417F8C" w:rsidRDefault="006E0D5F" w:rsidP="006E0D5F">
            <w:pPr>
              <w:pStyle w:val="00d"/>
            </w:pPr>
          </w:p>
        </w:tc>
        <w:tc>
          <w:tcPr>
            <w:tcW w:w="1275" w:type="dxa"/>
          </w:tcPr>
          <w:p w:rsidR="006E0D5F" w:rsidRPr="00417F8C" w:rsidRDefault="006E0D5F" w:rsidP="006E0D5F">
            <w:pPr>
              <w:pStyle w:val="00d"/>
            </w:pPr>
          </w:p>
        </w:tc>
        <w:tc>
          <w:tcPr>
            <w:tcW w:w="1843" w:type="dxa"/>
          </w:tcPr>
          <w:p w:rsidR="006E0D5F" w:rsidRPr="00CE0463" w:rsidRDefault="006E0D5F" w:rsidP="00B939AE"/>
        </w:tc>
        <w:tc>
          <w:tcPr>
            <w:tcW w:w="1843" w:type="dxa"/>
          </w:tcPr>
          <w:p w:rsidR="006E0D5F" w:rsidRDefault="006E0D5F" w:rsidP="00B939AE"/>
        </w:tc>
        <w:tc>
          <w:tcPr>
            <w:tcW w:w="1134" w:type="dxa"/>
          </w:tcPr>
          <w:p w:rsidR="006E0D5F" w:rsidRPr="00417F8C" w:rsidRDefault="006E0D5F" w:rsidP="00E54F01">
            <w:pPr>
              <w:pStyle w:val="00d"/>
            </w:pPr>
          </w:p>
        </w:tc>
        <w:tc>
          <w:tcPr>
            <w:tcW w:w="1417" w:type="dxa"/>
          </w:tcPr>
          <w:p w:rsidR="006E0D5F" w:rsidRPr="00417F8C" w:rsidRDefault="006E0D5F" w:rsidP="00E54F01">
            <w:pPr>
              <w:pStyle w:val="00d"/>
            </w:pPr>
          </w:p>
        </w:tc>
        <w:tc>
          <w:tcPr>
            <w:tcW w:w="851" w:type="dxa"/>
          </w:tcPr>
          <w:p w:rsidR="006E0D5F" w:rsidRPr="00417F8C" w:rsidRDefault="006E0D5F" w:rsidP="00E54F01">
            <w:pPr>
              <w:pStyle w:val="00d"/>
              <w:jc w:val="center"/>
            </w:pPr>
          </w:p>
        </w:tc>
      </w:tr>
      <w:tr w:rsidR="00BD32F5" w:rsidRPr="003F5AFE" w:rsidTr="00E54F01">
        <w:trPr>
          <w:cantSplit/>
        </w:trPr>
        <w:tc>
          <w:tcPr>
            <w:tcW w:w="10207" w:type="dxa"/>
            <w:gridSpan w:val="8"/>
          </w:tcPr>
          <w:p w:rsidR="00BD32F5" w:rsidRPr="003F5AFE" w:rsidRDefault="00BD32F5" w:rsidP="00E54F01">
            <w:pPr>
              <w:pStyle w:val="00d"/>
              <w:jc w:val="center"/>
            </w:pPr>
            <w:r w:rsidRPr="003F5AFE">
              <w:rPr>
                <w:b/>
              </w:rPr>
              <w:t xml:space="preserve">Объекты </w:t>
            </w:r>
            <w:r>
              <w:rPr>
                <w:b/>
              </w:rPr>
              <w:t>транспортной инфраструктуры</w:t>
            </w:r>
          </w:p>
        </w:tc>
      </w:tr>
      <w:tr w:rsidR="00BD32F5" w:rsidRPr="00417F8C" w:rsidTr="00E54F01">
        <w:trPr>
          <w:cantSplit/>
        </w:trPr>
        <w:tc>
          <w:tcPr>
            <w:tcW w:w="568" w:type="dxa"/>
          </w:tcPr>
          <w:p w:rsidR="00BD32F5" w:rsidRPr="00417F8C" w:rsidRDefault="00BD32F5" w:rsidP="00E54F01">
            <w:pPr>
              <w:pStyle w:val="006"/>
            </w:pPr>
          </w:p>
        </w:tc>
        <w:tc>
          <w:tcPr>
            <w:tcW w:w="1276" w:type="dxa"/>
          </w:tcPr>
          <w:p w:rsidR="00BD32F5" w:rsidRPr="00417F8C" w:rsidRDefault="00BD32F5" w:rsidP="00E54F01">
            <w:pPr>
              <w:pStyle w:val="00d"/>
            </w:pPr>
          </w:p>
        </w:tc>
        <w:tc>
          <w:tcPr>
            <w:tcW w:w="1275" w:type="dxa"/>
          </w:tcPr>
          <w:p w:rsidR="00BD32F5" w:rsidRPr="00417F8C" w:rsidRDefault="00BD32F5" w:rsidP="00E54F01">
            <w:pPr>
              <w:pStyle w:val="00d"/>
            </w:pPr>
          </w:p>
        </w:tc>
        <w:tc>
          <w:tcPr>
            <w:tcW w:w="1843" w:type="dxa"/>
          </w:tcPr>
          <w:p w:rsidR="00BD32F5" w:rsidRPr="00417F8C" w:rsidRDefault="00BD32F5" w:rsidP="00E54F01">
            <w:pPr>
              <w:pStyle w:val="00d"/>
            </w:pPr>
          </w:p>
        </w:tc>
        <w:tc>
          <w:tcPr>
            <w:tcW w:w="1843" w:type="dxa"/>
          </w:tcPr>
          <w:p w:rsidR="00BD32F5" w:rsidRPr="00417F8C" w:rsidRDefault="00BD32F5" w:rsidP="00E54F01">
            <w:pPr>
              <w:pStyle w:val="00d"/>
            </w:pPr>
          </w:p>
        </w:tc>
        <w:tc>
          <w:tcPr>
            <w:tcW w:w="1134" w:type="dxa"/>
          </w:tcPr>
          <w:p w:rsidR="00BD32F5" w:rsidRPr="00417F8C" w:rsidRDefault="00BD32F5" w:rsidP="00E54F01">
            <w:pPr>
              <w:pStyle w:val="00d"/>
            </w:pPr>
          </w:p>
        </w:tc>
        <w:tc>
          <w:tcPr>
            <w:tcW w:w="1417" w:type="dxa"/>
          </w:tcPr>
          <w:p w:rsidR="00BD32F5" w:rsidRPr="00417F8C" w:rsidRDefault="00BD32F5" w:rsidP="00E54F01">
            <w:pPr>
              <w:pStyle w:val="00d"/>
            </w:pPr>
          </w:p>
        </w:tc>
        <w:tc>
          <w:tcPr>
            <w:tcW w:w="851" w:type="dxa"/>
          </w:tcPr>
          <w:p w:rsidR="00BD32F5" w:rsidRPr="00417F8C" w:rsidRDefault="00BD32F5" w:rsidP="00E54F01">
            <w:pPr>
              <w:pStyle w:val="00d"/>
              <w:jc w:val="center"/>
            </w:pPr>
          </w:p>
        </w:tc>
      </w:tr>
    </w:tbl>
    <w:p w:rsidR="00BD32F5" w:rsidRDefault="00BD32F5" w:rsidP="00BD32F5">
      <w:pPr>
        <w:rPr>
          <w:lang w:eastAsia="en-US"/>
        </w:rPr>
      </w:pPr>
    </w:p>
    <w:p w:rsidR="00BD32F5" w:rsidRPr="00DD325A" w:rsidRDefault="00BD32F5" w:rsidP="00BD32F5">
      <w:pPr>
        <w:pStyle w:val="3"/>
        <w:ind w:left="709"/>
      </w:pPr>
      <w:r w:rsidRPr="00D76FD2">
        <w:t>Объекты в иных областях в связи с решением вопросов местного значения поселения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985"/>
        <w:gridCol w:w="1701"/>
        <w:gridCol w:w="1134"/>
        <w:gridCol w:w="1417"/>
        <w:gridCol w:w="851"/>
      </w:tblGrid>
      <w:tr w:rsidR="00BD32F5" w:rsidRPr="003F5AFE" w:rsidTr="00E54F01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D32F5" w:rsidRPr="003F5AFE" w:rsidRDefault="00BD32F5" w:rsidP="00E54F01">
            <w:pPr>
              <w:pStyle w:val="00c"/>
            </w:pPr>
            <w:r w:rsidRPr="003F5AFE">
              <w:t>Номер объекта на карте</w:t>
            </w:r>
          </w:p>
        </w:tc>
      </w:tr>
      <w:tr w:rsidR="00BD32F5" w:rsidRPr="003F5AFE" w:rsidTr="00E54F01">
        <w:trPr>
          <w:cantSplit/>
        </w:trPr>
        <w:tc>
          <w:tcPr>
            <w:tcW w:w="568" w:type="dxa"/>
          </w:tcPr>
          <w:p w:rsidR="00BD32F5" w:rsidRPr="003F5AFE" w:rsidRDefault="00BD32F5" w:rsidP="00E54F01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BD32F5" w:rsidRPr="003F5AFE" w:rsidRDefault="00BD32F5" w:rsidP="00E54F01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BD32F5" w:rsidRPr="003F5AFE" w:rsidRDefault="00BD32F5" w:rsidP="00E54F01">
            <w:pPr>
              <w:pStyle w:val="00c"/>
            </w:pPr>
            <w:r w:rsidRPr="003F5AFE">
              <w:t>3</w:t>
            </w:r>
          </w:p>
        </w:tc>
        <w:tc>
          <w:tcPr>
            <w:tcW w:w="1985" w:type="dxa"/>
          </w:tcPr>
          <w:p w:rsidR="00BD32F5" w:rsidRPr="003F5AFE" w:rsidRDefault="00BD32F5" w:rsidP="00E54F01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701" w:type="dxa"/>
          </w:tcPr>
          <w:p w:rsidR="00BD32F5" w:rsidRPr="003F5AFE" w:rsidRDefault="00BD32F5" w:rsidP="00E54F01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BD32F5" w:rsidRPr="003F5AFE" w:rsidRDefault="00BD32F5" w:rsidP="00E54F01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BD32F5" w:rsidRPr="003F5AFE" w:rsidRDefault="00BD32F5" w:rsidP="00E54F01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BD32F5" w:rsidRPr="003F5AFE" w:rsidRDefault="00BD32F5" w:rsidP="00E54F01">
            <w:pPr>
              <w:pStyle w:val="00c"/>
            </w:pPr>
            <w:r w:rsidRPr="003F5AFE">
              <w:t>8</w:t>
            </w:r>
          </w:p>
        </w:tc>
      </w:tr>
      <w:tr w:rsidR="00BD32F5" w:rsidRPr="003F5AFE" w:rsidTr="00E54F01">
        <w:trPr>
          <w:cantSplit/>
        </w:trPr>
        <w:tc>
          <w:tcPr>
            <w:tcW w:w="568" w:type="dxa"/>
          </w:tcPr>
          <w:p w:rsidR="00BD32F5" w:rsidRPr="003F5AFE" w:rsidRDefault="00BD32F5" w:rsidP="00E54F01">
            <w:pPr>
              <w:pStyle w:val="006"/>
            </w:pPr>
          </w:p>
        </w:tc>
        <w:tc>
          <w:tcPr>
            <w:tcW w:w="1276" w:type="dxa"/>
          </w:tcPr>
          <w:p w:rsidR="00BD32F5" w:rsidRPr="006B09B3" w:rsidRDefault="00BD32F5" w:rsidP="00E54F01">
            <w:pPr>
              <w:pStyle w:val="00d"/>
              <w:rPr>
                <w:color w:val="FF0000"/>
              </w:rPr>
            </w:pPr>
          </w:p>
        </w:tc>
        <w:tc>
          <w:tcPr>
            <w:tcW w:w="1275" w:type="dxa"/>
          </w:tcPr>
          <w:p w:rsidR="00BD32F5" w:rsidRPr="00B04957" w:rsidRDefault="00BD32F5" w:rsidP="00E54F01">
            <w:pPr>
              <w:pStyle w:val="00d"/>
              <w:jc w:val="center"/>
            </w:pPr>
          </w:p>
        </w:tc>
        <w:tc>
          <w:tcPr>
            <w:tcW w:w="1985" w:type="dxa"/>
          </w:tcPr>
          <w:p w:rsidR="00BD32F5" w:rsidRPr="00B04957" w:rsidRDefault="00BD32F5" w:rsidP="006F086D">
            <w:pPr>
              <w:pStyle w:val="00d"/>
            </w:pPr>
          </w:p>
        </w:tc>
        <w:tc>
          <w:tcPr>
            <w:tcW w:w="1701" w:type="dxa"/>
          </w:tcPr>
          <w:p w:rsidR="00BD32F5" w:rsidRPr="00B04957" w:rsidRDefault="00BD32F5" w:rsidP="00E54F01">
            <w:pPr>
              <w:pStyle w:val="00d"/>
            </w:pPr>
          </w:p>
        </w:tc>
        <w:tc>
          <w:tcPr>
            <w:tcW w:w="1134" w:type="dxa"/>
          </w:tcPr>
          <w:p w:rsidR="00BD32F5" w:rsidRPr="00B04957" w:rsidRDefault="00BD32F5" w:rsidP="00E54F01">
            <w:pPr>
              <w:pStyle w:val="00d"/>
            </w:pPr>
          </w:p>
        </w:tc>
        <w:tc>
          <w:tcPr>
            <w:tcW w:w="1417" w:type="dxa"/>
          </w:tcPr>
          <w:p w:rsidR="00BD32F5" w:rsidRPr="00B04957" w:rsidRDefault="00BD32F5" w:rsidP="00E54F01">
            <w:pPr>
              <w:pStyle w:val="00d"/>
            </w:pPr>
          </w:p>
        </w:tc>
        <w:tc>
          <w:tcPr>
            <w:tcW w:w="851" w:type="dxa"/>
          </w:tcPr>
          <w:p w:rsidR="00BD32F5" w:rsidRPr="003F5AFE" w:rsidRDefault="00BD32F5" w:rsidP="00E54F01">
            <w:pPr>
              <w:pStyle w:val="00d"/>
              <w:jc w:val="center"/>
            </w:pPr>
          </w:p>
        </w:tc>
      </w:tr>
    </w:tbl>
    <w:p w:rsidR="00BD32F5" w:rsidRPr="003F5AFE" w:rsidRDefault="00BD32F5" w:rsidP="00BD32F5">
      <w:pPr>
        <w:rPr>
          <w:b/>
        </w:rPr>
      </w:pPr>
    </w:p>
    <w:p w:rsidR="00BD32F5" w:rsidRDefault="00BD32F5" w:rsidP="00221A8E">
      <w:pPr>
        <w:rPr>
          <w:lang w:eastAsia="en-US"/>
        </w:rPr>
      </w:pPr>
    </w:p>
    <w:p w:rsidR="00221A8E" w:rsidRPr="00681B77" w:rsidRDefault="00F7044C" w:rsidP="00E37B56">
      <w:pPr>
        <w:pStyle w:val="2"/>
      </w:pPr>
      <w:r>
        <w:t xml:space="preserve">Планируемые для размещения объекты местного значения в части </w:t>
      </w:r>
      <w:r w:rsidR="00E37B56" w:rsidRPr="00E37B56">
        <w:t>п</w:t>
      </w:r>
      <w:r w:rsidR="00E37B56">
        <w:t>.</w:t>
      </w:r>
      <w:r w:rsidR="00E37B56" w:rsidRPr="00E37B56">
        <w:t xml:space="preserve"> Сосны</w:t>
      </w:r>
    </w:p>
    <w:p w:rsidR="004666F5" w:rsidRDefault="004666F5" w:rsidP="00604EAF">
      <w:pPr>
        <w:pStyle w:val="3"/>
      </w:pPr>
      <w:r w:rsidRPr="003F5AFE">
        <w:rPr>
          <w:szCs w:val="24"/>
        </w:rPr>
        <w:t>Объекты</w:t>
      </w:r>
      <w:r w:rsidRPr="003F5AFE">
        <w:t xml:space="preserve"> социальной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843"/>
        <w:gridCol w:w="1843"/>
        <w:gridCol w:w="1134"/>
        <w:gridCol w:w="1417"/>
        <w:gridCol w:w="851"/>
      </w:tblGrid>
      <w:tr w:rsidR="004666F5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4666F5" w:rsidRPr="003F5AFE" w:rsidRDefault="004666F5" w:rsidP="00ED042B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666F5" w:rsidRPr="003F5AFE" w:rsidRDefault="004666F5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666F5" w:rsidRPr="003F5AFE" w:rsidRDefault="004666F5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666F5" w:rsidRPr="003F5AFE" w:rsidRDefault="004666F5" w:rsidP="00ED042B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666F5" w:rsidRPr="003F5AFE" w:rsidRDefault="004666F5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666F5" w:rsidRPr="003F5AFE" w:rsidRDefault="004666F5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666F5" w:rsidRPr="003F5AFE" w:rsidRDefault="004666F5" w:rsidP="00ED042B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666F5" w:rsidRPr="003F5AFE" w:rsidRDefault="004666F5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4666F5" w:rsidRPr="003F5AFE" w:rsidTr="00926EA5">
        <w:trPr>
          <w:cantSplit/>
        </w:trPr>
        <w:tc>
          <w:tcPr>
            <w:tcW w:w="568" w:type="dxa"/>
          </w:tcPr>
          <w:p w:rsidR="004666F5" w:rsidRPr="003F5AFE" w:rsidRDefault="004666F5" w:rsidP="00ED042B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4666F5" w:rsidRPr="003F5AFE" w:rsidRDefault="004666F5" w:rsidP="00ED042B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4666F5" w:rsidRPr="003F5AFE" w:rsidRDefault="004666F5" w:rsidP="00ED042B">
            <w:pPr>
              <w:pStyle w:val="00c"/>
            </w:pPr>
            <w:r w:rsidRPr="003F5AFE">
              <w:t>3</w:t>
            </w:r>
          </w:p>
        </w:tc>
        <w:tc>
          <w:tcPr>
            <w:tcW w:w="1843" w:type="dxa"/>
          </w:tcPr>
          <w:p w:rsidR="004666F5" w:rsidRPr="003F5AFE" w:rsidRDefault="004666F5" w:rsidP="00ED042B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843" w:type="dxa"/>
          </w:tcPr>
          <w:p w:rsidR="004666F5" w:rsidRPr="003F5AFE" w:rsidRDefault="004666F5" w:rsidP="00ED042B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4666F5" w:rsidRPr="003F5AFE" w:rsidRDefault="004666F5" w:rsidP="00ED042B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4666F5" w:rsidRPr="003F5AFE" w:rsidRDefault="004666F5" w:rsidP="00ED042B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4666F5" w:rsidRPr="003F5AFE" w:rsidRDefault="004666F5" w:rsidP="00ED042B">
            <w:pPr>
              <w:pStyle w:val="00c"/>
            </w:pPr>
            <w:r w:rsidRPr="003F5AFE">
              <w:t>8</w:t>
            </w:r>
          </w:p>
        </w:tc>
      </w:tr>
      <w:tr w:rsidR="004666F5" w:rsidRPr="003F5AFE" w:rsidTr="00926EA5">
        <w:trPr>
          <w:cantSplit/>
        </w:trPr>
        <w:tc>
          <w:tcPr>
            <w:tcW w:w="10207" w:type="dxa"/>
            <w:gridSpan w:val="8"/>
          </w:tcPr>
          <w:p w:rsidR="004666F5" w:rsidRPr="003F5AFE" w:rsidRDefault="004666F5" w:rsidP="00ED042B">
            <w:pPr>
              <w:pStyle w:val="00c"/>
            </w:pPr>
            <w:r w:rsidRPr="004370BB">
              <w:t>Объекты физической культуры и массового спорта</w:t>
            </w:r>
          </w:p>
        </w:tc>
      </w:tr>
      <w:tr w:rsidR="004666F5" w:rsidRPr="004370BB" w:rsidTr="00926EA5">
        <w:trPr>
          <w:cantSplit/>
        </w:trPr>
        <w:tc>
          <w:tcPr>
            <w:tcW w:w="568" w:type="dxa"/>
          </w:tcPr>
          <w:p w:rsidR="004666F5" w:rsidRPr="004370BB" w:rsidRDefault="00F373F5" w:rsidP="00ED042B">
            <w:pPr>
              <w:pStyle w:val="006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4666F5" w:rsidRPr="004370BB" w:rsidRDefault="001C610B" w:rsidP="00A7075B">
            <w:pPr>
              <w:pStyle w:val="00d"/>
            </w:pPr>
            <w:r w:rsidRPr="001C610B">
              <w:t>Культурно-спортивн</w:t>
            </w:r>
            <w:r w:rsidR="00A7075B">
              <w:t>ый</w:t>
            </w:r>
            <w:r w:rsidRPr="001C610B">
              <w:t xml:space="preserve"> комплекс (КСК)</w:t>
            </w:r>
          </w:p>
        </w:tc>
        <w:tc>
          <w:tcPr>
            <w:tcW w:w="1275" w:type="dxa"/>
          </w:tcPr>
          <w:p w:rsidR="004666F5" w:rsidRPr="004370BB" w:rsidRDefault="001B2762" w:rsidP="0076566B">
            <w:pPr>
              <w:pStyle w:val="00d"/>
            </w:pPr>
            <w:r w:rsidRPr="001B2762">
              <w:t xml:space="preserve">на </w:t>
            </w:r>
            <w:r w:rsidR="0076566B">
              <w:t>600</w:t>
            </w:r>
            <w:r w:rsidR="000A0C65">
              <w:t xml:space="preserve"> </w:t>
            </w:r>
            <w:r w:rsidRPr="001B2762">
              <w:t>мест</w:t>
            </w:r>
          </w:p>
        </w:tc>
        <w:tc>
          <w:tcPr>
            <w:tcW w:w="1843" w:type="dxa"/>
          </w:tcPr>
          <w:p w:rsidR="004666F5" w:rsidRPr="004370BB" w:rsidRDefault="00F373F5" w:rsidP="0076566B">
            <w:pPr>
              <w:pStyle w:val="00d"/>
            </w:pPr>
            <w:r w:rsidRPr="00F373F5">
              <w:t xml:space="preserve">Ростовская обл., </w:t>
            </w:r>
            <w:r w:rsidR="0076566B" w:rsidRPr="0076566B">
              <w:t>п. Сосны</w:t>
            </w:r>
            <w:r w:rsidR="001C610B">
              <w:t xml:space="preserve">, </w:t>
            </w:r>
            <w:r w:rsidR="001C610B" w:rsidRPr="001C610B">
              <w:t xml:space="preserve">в квартале </w:t>
            </w:r>
            <w:r w:rsidR="0076566B">
              <w:t>3</w:t>
            </w:r>
          </w:p>
        </w:tc>
        <w:tc>
          <w:tcPr>
            <w:tcW w:w="1843" w:type="dxa"/>
          </w:tcPr>
          <w:p w:rsidR="004666F5" w:rsidRPr="004370BB" w:rsidRDefault="00F373F5" w:rsidP="00F373F5">
            <w:pPr>
              <w:pStyle w:val="00d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666F5" w:rsidRPr="004370BB" w:rsidRDefault="006C413E" w:rsidP="00ED042B">
            <w:pPr>
              <w:pStyle w:val="00d"/>
            </w:pPr>
            <w:r w:rsidRPr="006C413E">
              <w:t>плани-руемый ОМЗ</w:t>
            </w:r>
          </w:p>
        </w:tc>
        <w:tc>
          <w:tcPr>
            <w:tcW w:w="1417" w:type="dxa"/>
          </w:tcPr>
          <w:p w:rsidR="004666F5" w:rsidRPr="004370BB" w:rsidRDefault="004666F5" w:rsidP="00ED042B">
            <w:pPr>
              <w:pStyle w:val="00d"/>
            </w:pPr>
          </w:p>
        </w:tc>
        <w:tc>
          <w:tcPr>
            <w:tcW w:w="851" w:type="dxa"/>
          </w:tcPr>
          <w:p w:rsidR="004666F5" w:rsidRPr="004370BB" w:rsidRDefault="004666F5" w:rsidP="00ED042B">
            <w:pPr>
              <w:pStyle w:val="00d"/>
              <w:jc w:val="center"/>
            </w:pPr>
          </w:p>
        </w:tc>
      </w:tr>
      <w:tr w:rsidR="004666F5" w:rsidRPr="004370BB" w:rsidTr="00926EA5">
        <w:trPr>
          <w:cantSplit/>
        </w:trPr>
        <w:tc>
          <w:tcPr>
            <w:tcW w:w="10207" w:type="dxa"/>
            <w:gridSpan w:val="8"/>
          </w:tcPr>
          <w:p w:rsidR="004666F5" w:rsidRPr="004370BB" w:rsidRDefault="004666F5" w:rsidP="00ED042B">
            <w:pPr>
              <w:pStyle w:val="00d"/>
              <w:jc w:val="center"/>
            </w:pPr>
            <w:r w:rsidRPr="004370BB">
              <w:rPr>
                <w:b/>
              </w:rPr>
              <w:t>Объекты образования</w:t>
            </w:r>
          </w:p>
        </w:tc>
      </w:tr>
      <w:tr w:rsidR="000A0C65" w:rsidRPr="004370BB" w:rsidTr="00926EA5">
        <w:trPr>
          <w:cantSplit/>
        </w:trPr>
        <w:tc>
          <w:tcPr>
            <w:tcW w:w="568" w:type="dxa"/>
          </w:tcPr>
          <w:p w:rsidR="000A0C65" w:rsidRPr="004370BB" w:rsidRDefault="000A0C65" w:rsidP="00ED042B">
            <w:pPr>
              <w:pStyle w:val="006"/>
            </w:pPr>
            <w:r>
              <w:t>1</w:t>
            </w:r>
          </w:p>
        </w:tc>
        <w:tc>
          <w:tcPr>
            <w:tcW w:w="1276" w:type="dxa"/>
          </w:tcPr>
          <w:p w:rsidR="000A0C65" w:rsidRPr="004370BB" w:rsidRDefault="00EB6E01" w:rsidP="0027170D">
            <w:pPr>
              <w:pStyle w:val="00d"/>
            </w:pPr>
            <w:r w:rsidRPr="00857F34">
              <w:t>Строительство пристроя к МБОУ Сосновская СОШ</w:t>
            </w:r>
          </w:p>
        </w:tc>
        <w:tc>
          <w:tcPr>
            <w:tcW w:w="1275" w:type="dxa"/>
          </w:tcPr>
          <w:p w:rsidR="000A0C65" w:rsidRPr="004370BB" w:rsidRDefault="00EB6E01" w:rsidP="0027170D">
            <w:pPr>
              <w:pStyle w:val="00d"/>
            </w:pPr>
            <w:r w:rsidRPr="00857F34">
              <w:t>на 200 мест</w:t>
            </w:r>
          </w:p>
        </w:tc>
        <w:tc>
          <w:tcPr>
            <w:tcW w:w="1843" w:type="dxa"/>
          </w:tcPr>
          <w:p w:rsidR="00EB6E01" w:rsidRDefault="00EB6E01" w:rsidP="00EB6E01">
            <w:r w:rsidRPr="00857F34">
              <w:t xml:space="preserve">Ростовская обл., </w:t>
            </w:r>
            <w:r>
              <w:t xml:space="preserve">Белокалитвинский р-н, </w:t>
            </w:r>
          </w:p>
          <w:p w:rsidR="000A0C65" w:rsidRPr="004370BB" w:rsidRDefault="00EB6E01" w:rsidP="00EB6E01">
            <w:pPr>
              <w:pStyle w:val="00d"/>
            </w:pPr>
            <w:r w:rsidRPr="00857F34">
              <w:t>п. Сосны, ул. Пролетарская 1А</w:t>
            </w:r>
          </w:p>
        </w:tc>
        <w:tc>
          <w:tcPr>
            <w:tcW w:w="1843" w:type="dxa"/>
          </w:tcPr>
          <w:p w:rsidR="000A0C65" w:rsidRPr="00831B2E" w:rsidRDefault="000A0C65" w:rsidP="00CF55EB">
            <w:r w:rsidRPr="00831B2E">
              <w:t>-</w:t>
            </w:r>
          </w:p>
        </w:tc>
        <w:tc>
          <w:tcPr>
            <w:tcW w:w="1134" w:type="dxa"/>
          </w:tcPr>
          <w:p w:rsidR="000A0C65" w:rsidRDefault="00EB6E01" w:rsidP="00CF55EB">
            <w:r w:rsidRPr="00857F34">
              <w:t>плани-руемый ОМЗ</w:t>
            </w:r>
          </w:p>
        </w:tc>
        <w:tc>
          <w:tcPr>
            <w:tcW w:w="1417" w:type="dxa"/>
          </w:tcPr>
          <w:p w:rsidR="000A0C65" w:rsidRPr="004370BB" w:rsidRDefault="000A0C65" w:rsidP="00ED042B">
            <w:pPr>
              <w:pStyle w:val="00d"/>
            </w:pPr>
          </w:p>
        </w:tc>
        <w:tc>
          <w:tcPr>
            <w:tcW w:w="851" w:type="dxa"/>
          </w:tcPr>
          <w:p w:rsidR="000A0C65" w:rsidRPr="004370BB" w:rsidRDefault="000A0C65" w:rsidP="00ED042B">
            <w:pPr>
              <w:pStyle w:val="00d"/>
              <w:jc w:val="center"/>
            </w:pPr>
          </w:p>
        </w:tc>
      </w:tr>
      <w:tr w:rsidR="004666F5" w:rsidRPr="004370BB" w:rsidTr="00926EA5">
        <w:trPr>
          <w:cantSplit/>
        </w:trPr>
        <w:tc>
          <w:tcPr>
            <w:tcW w:w="10207" w:type="dxa"/>
            <w:gridSpan w:val="8"/>
          </w:tcPr>
          <w:p w:rsidR="004666F5" w:rsidRPr="004370BB" w:rsidRDefault="004666F5" w:rsidP="00ED042B">
            <w:pPr>
              <w:pStyle w:val="00d"/>
              <w:jc w:val="center"/>
            </w:pPr>
            <w:r w:rsidRPr="004370BB">
              <w:rPr>
                <w:b/>
              </w:rPr>
              <w:t>Объекты здравоохранения</w:t>
            </w:r>
          </w:p>
        </w:tc>
      </w:tr>
      <w:tr w:rsidR="009B48EB" w:rsidRPr="004370BB" w:rsidTr="00926EA5">
        <w:trPr>
          <w:cantSplit/>
        </w:trPr>
        <w:tc>
          <w:tcPr>
            <w:tcW w:w="568" w:type="dxa"/>
          </w:tcPr>
          <w:p w:rsidR="009B48EB" w:rsidRPr="004370BB" w:rsidRDefault="009B48EB" w:rsidP="00ED042B">
            <w:pPr>
              <w:pStyle w:val="006"/>
            </w:pPr>
          </w:p>
        </w:tc>
        <w:tc>
          <w:tcPr>
            <w:tcW w:w="1276" w:type="dxa"/>
          </w:tcPr>
          <w:p w:rsidR="009B48EB" w:rsidRPr="004370BB" w:rsidRDefault="009B48EB" w:rsidP="00ED042B">
            <w:pPr>
              <w:pStyle w:val="00d"/>
            </w:pPr>
          </w:p>
        </w:tc>
        <w:tc>
          <w:tcPr>
            <w:tcW w:w="1275" w:type="dxa"/>
          </w:tcPr>
          <w:p w:rsidR="009B48EB" w:rsidRPr="004370BB" w:rsidRDefault="009B48EB" w:rsidP="00ED042B">
            <w:pPr>
              <w:pStyle w:val="00d"/>
            </w:pPr>
          </w:p>
        </w:tc>
        <w:tc>
          <w:tcPr>
            <w:tcW w:w="1843" w:type="dxa"/>
          </w:tcPr>
          <w:p w:rsidR="009B48EB" w:rsidRPr="004370BB" w:rsidRDefault="009B48EB" w:rsidP="00ED042B">
            <w:pPr>
              <w:pStyle w:val="00d"/>
            </w:pPr>
          </w:p>
        </w:tc>
        <w:tc>
          <w:tcPr>
            <w:tcW w:w="1843" w:type="dxa"/>
          </w:tcPr>
          <w:p w:rsidR="009B48EB" w:rsidRPr="00BA742C" w:rsidRDefault="009B48EB" w:rsidP="009B48EB">
            <w:pPr>
              <w:jc w:val="center"/>
            </w:pPr>
          </w:p>
        </w:tc>
        <w:tc>
          <w:tcPr>
            <w:tcW w:w="1134" w:type="dxa"/>
          </w:tcPr>
          <w:p w:rsidR="009B48EB" w:rsidRDefault="009B48EB" w:rsidP="00221A8E"/>
        </w:tc>
        <w:tc>
          <w:tcPr>
            <w:tcW w:w="1417" w:type="dxa"/>
          </w:tcPr>
          <w:p w:rsidR="009B48EB" w:rsidRPr="004370BB" w:rsidRDefault="009B48EB" w:rsidP="00ED042B">
            <w:pPr>
              <w:pStyle w:val="00d"/>
            </w:pPr>
          </w:p>
        </w:tc>
        <w:tc>
          <w:tcPr>
            <w:tcW w:w="851" w:type="dxa"/>
          </w:tcPr>
          <w:p w:rsidR="009B48EB" w:rsidRPr="004370BB" w:rsidRDefault="009B48EB" w:rsidP="00ED042B">
            <w:pPr>
              <w:pStyle w:val="00d"/>
              <w:jc w:val="center"/>
            </w:pPr>
          </w:p>
        </w:tc>
      </w:tr>
    </w:tbl>
    <w:p w:rsidR="004666F5" w:rsidRDefault="004666F5" w:rsidP="004666F5">
      <w:pPr>
        <w:rPr>
          <w:lang w:eastAsia="en-US"/>
        </w:rPr>
      </w:pPr>
    </w:p>
    <w:p w:rsidR="004E47D7" w:rsidRDefault="00417F8C" w:rsidP="00604EAF">
      <w:pPr>
        <w:pStyle w:val="3"/>
      </w:pPr>
      <w:r w:rsidRPr="00604EAF">
        <w:rPr>
          <w:szCs w:val="24"/>
        </w:rPr>
        <w:t>Объекты</w:t>
      </w:r>
      <w:r w:rsidRPr="00417F8C">
        <w:t xml:space="preserve"> </w:t>
      </w:r>
      <w:r w:rsidR="004666F5">
        <w:t>инженерной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984"/>
        <w:gridCol w:w="1276"/>
        <w:gridCol w:w="1559"/>
        <w:gridCol w:w="1276"/>
      </w:tblGrid>
      <w:tr w:rsidR="00417F8C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№</w:t>
            </w:r>
            <w:r>
              <w:t xml:space="preserve"> </w:t>
            </w:r>
            <w:r w:rsidRPr="003F5AFE">
              <w:t>п\п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Местоположение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417F8C" w:rsidRPr="003F5AFE" w:rsidTr="00926EA5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F8C" w:rsidRPr="003F5AFE" w:rsidRDefault="00417F8C" w:rsidP="00ED042B">
            <w:pPr>
              <w:pStyle w:val="00c"/>
            </w:pPr>
            <w:r w:rsidRPr="003F5AFE">
              <w:t>7</w:t>
            </w:r>
          </w:p>
        </w:tc>
      </w:tr>
      <w:tr w:rsidR="00417F8C" w:rsidRPr="003F5AFE" w:rsidTr="00926EA5">
        <w:trPr>
          <w:cantSplit/>
        </w:trPr>
        <w:tc>
          <w:tcPr>
            <w:tcW w:w="10207" w:type="dxa"/>
            <w:gridSpan w:val="7"/>
            <w:shd w:val="clear" w:color="auto" w:fill="auto"/>
          </w:tcPr>
          <w:p w:rsidR="00417F8C" w:rsidRPr="00D82672" w:rsidRDefault="00417F8C" w:rsidP="00ED042B">
            <w:pPr>
              <w:pStyle w:val="00c"/>
              <w:spacing w:line="281" w:lineRule="auto"/>
            </w:pPr>
            <w:r w:rsidRPr="00D82672">
              <w:t>Объекты электроснабжения</w:t>
            </w:r>
          </w:p>
        </w:tc>
      </w:tr>
      <w:tr w:rsidR="00184FE9" w:rsidRPr="003F5AFE" w:rsidTr="00926EA5">
        <w:trPr>
          <w:cantSplit/>
        </w:trPr>
        <w:tc>
          <w:tcPr>
            <w:tcW w:w="568" w:type="dxa"/>
          </w:tcPr>
          <w:p w:rsidR="00184FE9" w:rsidRPr="003F5AFE" w:rsidRDefault="00184FE9" w:rsidP="00ED042B">
            <w:pPr>
              <w:pStyle w:val="006"/>
              <w:spacing w:line="281" w:lineRule="auto"/>
            </w:pPr>
            <w:r>
              <w:t>1</w:t>
            </w:r>
          </w:p>
        </w:tc>
        <w:tc>
          <w:tcPr>
            <w:tcW w:w="1984" w:type="dxa"/>
          </w:tcPr>
          <w:p w:rsidR="00184FE9" w:rsidRPr="003F5AFE" w:rsidRDefault="00184FE9" w:rsidP="00467B44">
            <w:pPr>
              <w:pStyle w:val="00d"/>
              <w:spacing w:line="281" w:lineRule="auto"/>
            </w:pPr>
            <w:r w:rsidRPr="008262B6">
              <w:t>линий ВЛЗ-10кВ</w:t>
            </w:r>
          </w:p>
        </w:tc>
        <w:tc>
          <w:tcPr>
            <w:tcW w:w="1560" w:type="dxa"/>
          </w:tcPr>
          <w:p w:rsidR="00184FE9" w:rsidRPr="003F5AFE" w:rsidRDefault="00184FE9" w:rsidP="00ED042B">
            <w:pPr>
              <w:pStyle w:val="00d"/>
              <w:spacing w:line="281" w:lineRule="auto"/>
            </w:pPr>
            <w:r w:rsidRPr="00184FE9">
              <w:t>Протяженность</w:t>
            </w:r>
            <w:r>
              <w:t xml:space="preserve"> </w:t>
            </w:r>
            <w:r w:rsidRPr="00184FE9">
              <w:t>2,4км</w:t>
            </w:r>
          </w:p>
        </w:tc>
        <w:tc>
          <w:tcPr>
            <w:tcW w:w="1984" w:type="dxa"/>
          </w:tcPr>
          <w:p w:rsidR="00184FE9" w:rsidRPr="003F5AFE" w:rsidRDefault="00184FE9" w:rsidP="006F030F">
            <w:pPr>
              <w:pStyle w:val="00d"/>
              <w:spacing w:line="281" w:lineRule="auto"/>
            </w:pPr>
            <w:r w:rsidRPr="00184FE9">
              <w:t>Ростовская обл., п. Сосны</w:t>
            </w:r>
          </w:p>
        </w:tc>
        <w:tc>
          <w:tcPr>
            <w:tcW w:w="1276" w:type="dxa"/>
          </w:tcPr>
          <w:p w:rsidR="00184FE9" w:rsidRDefault="007712D7">
            <w:r>
              <w:t>плани</w:t>
            </w:r>
            <w:r w:rsidR="00184FE9" w:rsidRPr="005B18C4">
              <w:t>руемый ОМЗ</w:t>
            </w:r>
          </w:p>
        </w:tc>
        <w:tc>
          <w:tcPr>
            <w:tcW w:w="1559" w:type="dxa"/>
          </w:tcPr>
          <w:p w:rsidR="00184FE9" w:rsidRPr="003F5AFE" w:rsidRDefault="00184FE9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184FE9" w:rsidRPr="00D82672" w:rsidRDefault="00184FE9" w:rsidP="00ED042B">
            <w:pPr>
              <w:pStyle w:val="00d"/>
              <w:spacing w:line="281" w:lineRule="auto"/>
              <w:jc w:val="center"/>
            </w:pPr>
          </w:p>
        </w:tc>
      </w:tr>
      <w:tr w:rsidR="00184FE9" w:rsidRPr="003F5AFE" w:rsidTr="00926EA5">
        <w:trPr>
          <w:cantSplit/>
        </w:trPr>
        <w:tc>
          <w:tcPr>
            <w:tcW w:w="568" w:type="dxa"/>
          </w:tcPr>
          <w:p w:rsidR="00184FE9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184FE9" w:rsidRPr="00467B44" w:rsidRDefault="00184FE9" w:rsidP="004962F8">
            <w:pPr>
              <w:pStyle w:val="00d"/>
              <w:spacing w:line="281" w:lineRule="auto"/>
            </w:pPr>
            <w:r w:rsidRPr="00184FE9">
              <w:t>БКТП-2*250кВА</w:t>
            </w:r>
          </w:p>
        </w:tc>
        <w:tc>
          <w:tcPr>
            <w:tcW w:w="1560" w:type="dxa"/>
          </w:tcPr>
          <w:p w:rsidR="00184FE9" w:rsidRDefault="00184FE9" w:rsidP="00ED042B">
            <w:pPr>
              <w:pStyle w:val="00d"/>
              <w:spacing w:line="281" w:lineRule="auto"/>
            </w:pPr>
            <w:r w:rsidRPr="00184FE9">
              <w:t>2шт</w:t>
            </w:r>
          </w:p>
        </w:tc>
        <w:tc>
          <w:tcPr>
            <w:tcW w:w="1984" w:type="dxa"/>
          </w:tcPr>
          <w:p w:rsidR="00184FE9" w:rsidRDefault="00184FE9">
            <w:r w:rsidRPr="00184FE9">
              <w:t>Ростовская обл., п. Сосны</w:t>
            </w:r>
          </w:p>
        </w:tc>
        <w:tc>
          <w:tcPr>
            <w:tcW w:w="1276" w:type="dxa"/>
          </w:tcPr>
          <w:p w:rsidR="00184FE9" w:rsidRDefault="00184FE9" w:rsidP="007712D7">
            <w:r w:rsidRPr="005B18C4">
              <w:t>планируемый ОМЗ</w:t>
            </w:r>
          </w:p>
        </w:tc>
        <w:tc>
          <w:tcPr>
            <w:tcW w:w="1559" w:type="dxa"/>
          </w:tcPr>
          <w:p w:rsidR="00184FE9" w:rsidRPr="003F5AFE" w:rsidRDefault="00184FE9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184FE9" w:rsidRPr="00D82672" w:rsidRDefault="00184FE9" w:rsidP="00ED042B">
            <w:pPr>
              <w:pStyle w:val="00d"/>
              <w:spacing w:line="281" w:lineRule="auto"/>
              <w:jc w:val="center"/>
            </w:pPr>
          </w:p>
        </w:tc>
      </w:tr>
      <w:tr w:rsidR="00184FE9" w:rsidRPr="003F5AFE" w:rsidTr="00926EA5">
        <w:trPr>
          <w:cantSplit/>
        </w:trPr>
        <w:tc>
          <w:tcPr>
            <w:tcW w:w="568" w:type="dxa"/>
          </w:tcPr>
          <w:p w:rsidR="00184FE9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</w:tcPr>
          <w:p w:rsidR="00184FE9" w:rsidRPr="004962F8" w:rsidRDefault="00184FE9" w:rsidP="00467B44">
            <w:pPr>
              <w:pStyle w:val="00d"/>
              <w:spacing w:line="281" w:lineRule="auto"/>
            </w:pPr>
            <w:r w:rsidRPr="00184FE9">
              <w:t>БКТП-2х100кВА</w:t>
            </w:r>
          </w:p>
        </w:tc>
        <w:tc>
          <w:tcPr>
            <w:tcW w:w="1560" w:type="dxa"/>
          </w:tcPr>
          <w:p w:rsidR="00184FE9" w:rsidRDefault="00184FE9" w:rsidP="00ED042B">
            <w:pPr>
              <w:pStyle w:val="00d"/>
              <w:spacing w:line="281" w:lineRule="auto"/>
            </w:pPr>
            <w:r w:rsidRPr="00184FE9">
              <w:t>1шт</w:t>
            </w:r>
          </w:p>
        </w:tc>
        <w:tc>
          <w:tcPr>
            <w:tcW w:w="1984" w:type="dxa"/>
          </w:tcPr>
          <w:p w:rsidR="00184FE9" w:rsidRDefault="00184FE9">
            <w:r w:rsidRPr="00184FE9">
              <w:t>Ростовская обл., п. Сосны</w:t>
            </w:r>
          </w:p>
        </w:tc>
        <w:tc>
          <w:tcPr>
            <w:tcW w:w="1276" w:type="dxa"/>
          </w:tcPr>
          <w:p w:rsidR="00184FE9" w:rsidRDefault="00184FE9" w:rsidP="007712D7">
            <w:r w:rsidRPr="005B18C4">
              <w:t>планируемый ОМЗ</w:t>
            </w:r>
          </w:p>
        </w:tc>
        <w:tc>
          <w:tcPr>
            <w:tcW w:w="1559" w:type="dxa"/>
          </w:tcPr>
          <w:p w:rsidR="00184FE9" w:rsidRPr="003F5AFE" w:rsidRDefault="00184FE9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184FE9" w:rsidRPr="00D82672" w:rsidRDefault="00184FE9" w:rsidP="00ED042B">
            <w:pPr>
              <w:pStyle w:val="00d"/>
              <w:spacing w:line="281" w:lineRule="auto"/>
              <w:jc w:val="center"/>
            </w:pPr>
          </w:p>
        </w:tc>
      </w:tr>
      <w:tr w:rsidR="00184FE9" w:rsidRPr="003F5AFE" w:rsidTr="00926EA5">
        <w:trPr>
          <w:cantSplit/>
        </w:trPr>
        <w:tc>
          <w:tcPr>
            <w:tcW w:w="568" w:type="dxa"/>
          </w:tcPr>
          <w:p w:rsidR="00184FE9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</w:tcPr>
          <w:p w:rsidR="00184FE9" w:rsidRPr="004962F8" w:rsidRDefault="00184FE9" w:rsidP="000B0764">
            <w:pPr>
              <w:pStyle w:val="00d"/>
              <w:spacing w:line="281" w:lineRule="auto"/>
            </w:pPr>
            <w:r w:rsidRPr="008262B6">
              <w:t>распределительных линий 0,4кВ</w:t>
            </w:r>
          </w:p>
        </w:tc>
        <w:tc>
          <w:tcPr>
            <w:tcW w:w="1560" w:type="dxa"/>
          </w:tcPr>
          <w:p w:rsidR="00184FE9" w:rsidRPr="004962F8" w:rsidRDefault="00184FE9" w:rsidP="00ED042B">
            <w:pPr>
              <w:pStyle w:val="00d"/>
              <w:spacing w:line="281" w:lineRule="auto"/>
            </w:pPr>
            <w:r w:rsidRPr="00184FE9">
              <w:t>Протяжен-ность 5,2 км.</w:t>
            </w:r>
          </w:p>
        </w:tc>
        <w:tc>
          <w:tcPr>
            <w:tcW w:w="1984" w:type="dxa"/>
          </w:tcPr>
          <w:p w:rsidR="00184FE9" w:rsidRPr="00515749" w:rsidRDefault="00184FE9" w:rsidP="0008542B">
            <w:r w:rsidRPr="00184FE9">
              <w:t>Ростовская обл., п. Сосны</w:t>
            </w:r>
          </w:p>
        </w:tc>
        <w:tc>
          <w:tcPr>
            <w:tcW w:w="1276" w:type="dxa"/>
          </w:tcPr>
          <w:p w:rsidR="00184FE9" w:rsidRDefault="00184FE9" w:rsidP="007712D7">
            <w:r w:rsidRPr="005B18C4">
              <w:t>планируемый ОМЗ</w:t>
            </w:r>
          </w:p>
        </w:tc>
        <w:tc>
          <w:tcPr>
            <w:tcW w:w="1559" w:type="dxa"/>
          </w:tcPr>
          <w:p w:rsidR="00184FE9" w:rsidRPr="003F5AFE" w:rsidRDefault="00184FE9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184FE9" w:rsidRPr="00D82672" w:rsidRDefault="00184FE9" w:rsidP="00ED042B">
            <w:pPr>
              <w:pStyle w:val="00d"/>
              <w:spacing w:line="281" w:lineRule="auto"/>
              <w:jc w:val="center"/>
            </w:pPr>
          </w:p>
        </w:tc>
      </w:tr>
      <w:tr w:rsidR="00417F8C" w:rsidRPr="003F5AFE" w:rsidTr="00926EA5">
        <w:trPr>
          <w:cantSplit/>
        </w:trPr>
        <w:tc>
          <w:tcPr>
            <w:tcW w:w="10207" w:type="dxa"/>
            <w:gridSpan w:val="7"/>
          </w:tcPr>
          <w:p w:rsidR="00417F8C" w:rsidRPr="004E47D7" w:rsidRDefault="00417F8C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>Объекты теплоснабжения</w:t>
            </w:r>
          </w:p>
        </w:tc>
      </w:tr>
      <w:tr w:rsidR="00293416" w:rsidRPr="003F5AFE" w:rsidTr="00926EA5">
        <w:trPr>
          <w:cantSplit/>
        </w:trPr>
        <w:tc>
          <w:tcPr>
            <w:tcW w:w="568" w:type="dxa"/>
          </w:tcPr>
          <w:p w:rsidR="00293416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:rsidR="00293416" w:rsidRPr="003E3042" w:rsidRDefault="00BE182F" w:rsidP="00103E14">
            <w:r w:rsidRPr="00BE182F">
              <w:t>АИТ №1</w:t>
            </w:r>
          </w:p>
        </w:tc>
        <w:tc>
          <w:tcPr>
            <w:tcW w:w="1560" w:type="dxa"/>
          </w:tcPr>
          <w:p w:rsidR="00293416" w:rsidRPr="003E3042" w:rsidRDefault="008446F5" w:rsidP="00103E14">
            <w:r w:rsidRPr="008446F5">
              <w:t>мощностью 0,713МВт.</w:t>
            </w:r>
          </w:p>
        </w:tc>
        <w:tc>
          <w:tcPr>
            <w:tcW w:w="1984" w:type="dxa"/>
          </w:tcPr>
          <w:p w:rsidR="00293416" w:rsidRDefault="008446F5" w:rsidP="00221A8E">
            <w:r w:rsidRPr="008446F5">
              <w:t>Ростовская обл., п. Сосны</w:t>
            </w:r>
          </w:p>
        </w:tc>
        <w:tc>
          <w:tcPr>
            <w:tcW w:w="1276" w:type="dxa"/>
          </w:tcPr>
          <w:p w:rsidR="00293416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293416" w:rsidRPr="003F5AFE" w:rsidRDefault="00293416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93416" w:rsidRPr="00D82672" w:rsidRDefault="00293416" w:rsidP="00ED042B">
            <w:pPr>
              <w:pStyle w:val="00d"/>
              <w:spacing w:line="281" w:lineRule="auto"/>
              <w:jc w:val="center"/>
            </w:pPr>
          </w:p>
        </w:tc>
      </w:tr>
      <w:tr w:rsidR="00293416" w:rsidRPr="003F5AFE" w:rsidTr="00926EA5">
        <w:trPr>
          <w:cantSplit/>
        </w:trPr>
        <w:tc>
          <w:tcPr>
            <w:tcW w:w="568" w:type="dxa"/>
          </w:tcPr>
          <w:p w:rsidR="00293416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293416" w:rsidRPr="003E3042" w:rsidRDefault="00BE182F" w:rsidP="00BE182F">
            <w:r w:rsidRPr="00BE182F">
              <w:t>АИТ №2</w:t>
            </w:r>
          </w:p>
        </w:tc>
        <w:tc>
          <w:tcPr>
            <w:tcW w:w="1560" w:type="dxa"/>
          </w:tcPr>
          <w:p w:rsidR="00293416" w:rsidRPr="003E3042" w:rsidRDefault="008446F5" w:rsidP="006F030F">
            <w:r w:rsidRPr="008446F5">
              <w:t>мощностью 0,306МВт</w:t>
            </w:r>
          </w:p>
        </w:tc>
        <w:tc>
          <w:tcPr>
            <w:tcW w:w="1984" w:type="dxa"/>
          </w:tcPr>
          <w:p w:rsidR="00293416" w:rsidRDefault="008446F5" w:rsidP="00221A8E">
            <w:r w:rsidRPr="008446F5">
              <w:t>Ростовская обл., п. Сосны</w:t>
            </w:r>
          </w:p>
        </w:tc>
        <w:tc>
          <w:tcPr>
            <w:tcW w:w="1276" w:type="dxa"/>
          </w:tcPr>
          <w:p w:rsidR="00293416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293416" w:rsidRPr="003F5AFE" w:rsidRDefault="00293416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93416" w:rsidRPr="00D82672" w:rsidRDefault="00293416" w:rsidP="00ED042B">
            <w:pPr>
              <w:pStyle w:val="00d"/>
              <w:spacing w:line="281" w:lineRule="auto"/>
              <w:jc w:val="center"/>
            </w:pPr>
          </w:p>
        </w:tc>
      </w:tr>
      <w:tr w:rsidR="00417F8C" w:rsidRPr="003F5AFE" w:rsidTr="00926EA5">
        <w:trPr>
          <w:cantSplit/>
        </w:trPr>
        <w:tc>
          <w:tcPr>
            <w:tcW w:w="10207" w:type="dxa"/>
            <w:gridSpan w:val="7"/>
          </w:tcPr>
          <w:p w:rsidR="00417F8C" w:rsidRPr="004E47D7" w:rsidRDefault="00417F8C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 xml:space="preserve">Объекты </w:t>
            </w:r>
            <w:r>
              <w:rPr>
                <w:b/>
              </w:rPr>
              <w:t>газо</w:t>
            </w:r>
            <w:r w:rsidRPr="004E47D7">
              <w:rPr>
                <w:b/>
              </w:rPr>
              <w:t>снабжения</w:t>
            </w:r>
          </w:p>
        </w:tc>
      </w:tr>
      <w:tr w:rsidR="00417F8C" w:rsidRPr="003F5AFE" w:rsidTr="00926EA5">
        <w:trPr>
          <w:cantSplit/>
        </w:trPr>
        <w:tc>
          <w:tcPr>
            <w:tcW w:w="568" w:type="dxa"/>
          </w:tcPr>
          <w:p w:rsidR="00417F8C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:rsidR="00417F8C" w:rsidRPr="003F5AFE" w:rsidRDefault="008446F5" w:rsidP="008446F5">
            <w:pPr>
              <w:pStyle w:val="00d"/>
              <w:spacing w:line="281" w:lineRule="auto"/>
            </w:pPr>
            <w:r w:rsidRPr="008446F5">
              <w:t xml:space="preserve">проложить газопровод среднего давления </w:t>
            </w:r>
          </w:p>
        </w:tc>
        <w:tc>
          <w:tcPr>
            <w:tcW w:w="1560" w:type="dxa"/>
          </w:tcPr>
          <w:p w:rsidR="00417F8C" w:rsidRPr="003F5AFE" w:rsidRDefault="00417F8C" w:rsidP="00ED042B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417F8C" w:rsidRPr="00390605" w:rsidRDefault="006C413E" w:rsidP="00390605">
            <w:pPr>
              <w:rPr>
                <w:lang w:eastAsia="en-US"/>
              </w:rPr>
            </w:pPr>
            <w:r w:rsidRPr="006C413E">
              <w:t>Ростовская обл., п. Сосны</w:t>
            </w:r>
            <w:r>
              <w:t>,</w:t>
            </w:r>
            <w:r w:rsidRPr="006C413E">
              <w:t xml:space="preserve"> </w:t>
            </w:r>
            <w:r w:rsidR="008446F5" w:rsidRPr="008446F5">
              <w:t>от ул. 50 лет СССР</w:t>
            </w:r>
          </w:p>
        </w:tc>
        <w:tc>
          <w:tcPr>
            <w:tcW w:w="1276" w:type="dxa"/>
          </w:tcPr>
          <w:p w:rsidR="00417F8C" w:rsidRPr="003F5AFE" w:rsidRDefault="00184FE9" w:rsidP="007712D7">
            <w:pPr>
              <w:pStyle w:val="00d"/>
              <w:spacing w:line="281" w:lineRule="auto"/>
            </w:pPr>
            <w:r w:rsidRPr="00184FE9">
              <w:t>планируемый ОМЗ</w:t>
            </w:r>
          </w:p>
        </w:tc>
        <w:tc>
          <w:tcPr>
            <w:tcW w:w="1559" w:type="dxa"/>
          </w:tcPr>
          <w:p w:rsidR="00417F8C" w:rsidRPr="003F5AFE" w:rsidRDefault="00417F8C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417F8C" w:rsidRPr="00D82672" w:rsidRDefault="00417F8C" w:rsidP="00ED042B">
            <w:pPr>
              <w:pStyle w:val="00d"/>
              <w:spacing w:line="281" w:lineRule="auto"/>
              <w:jc w:val="center"/>
            </w:pPr>
          </w:p>
        </w:tc>
      </w:tr>
      <w:tr w:rsidR="008446F5" w:rsidRPr="003F5AFE" w:rsidTr="00926EA5">
        <w:trPr>
          <w:cantSplit/>
        </w:trPr>
        <w:tc>
          <w:tcPr>
            <w:tcW w:w="568" w:type="dxa"/>
          </w:tcPr>
          <w:p w:rsidR="008446F5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984" w:type="dxa"/>
          </w:tcPr>
          <w:p w:rsidR="008446F5" w:rsidRPr="008446F5" w:rsidRDefault="008446F5" w:rsidP="008446F5">
            <w:pPr>
              <w:pStyle w:val="00d"/>
              <w:spacing w:line="281" w:lineRule="auto"/>
              <w:ind w:firstLine="708"/>
            </w:pPr>
            <w:r w:rsidRPr="008446F5">
              <w:t>ШРП</w:t>
            </w:r>
          </w:p>
        </w:tc>
        <w:tc>
          <w:tcPr>
            <w:tcW w:w="1560" w:type="dxa"/>
          </w:tcPr>
          <w:p w:rsidR="008446F5" w:rsidRPr="003F5AFE" w:rsidRDefault="008446F5" w:rsidP="00ED042B">
            <w:pPr>
              <w:pStyle w:val="00d"/>
              <w:spacing w:line="281" w:lineRule="auto"/>
            </w:pPr>
            <w:r w:rsidRPr="008446F5">
              <w:t>3шт</w:t>
            </w:r>
          </w:p>
        </w:tc>
        <w:tc>
          <w:tcPr>
            <w:tcW w:w="1984" w:type="dxa"/>
          </w:tcPr>
          <w:p w:rsidR="008446F5" w:rsidRPr="00390605" w:rsidRDefault="006C413E" w:rsidP="00390605">
            <w:pPr>
              <w:rPr>
                <w:lang w:eastAsia="en-US"/>
              </w:rPr>
            </w:pPr>
            <w:r w:rsidRPr="006C413E">
              <w:rPr>
                <w:lang w:eastAsia="en-US"/>
              </w:rPr>
              <w:t>Ростовская обл., п. Сосны</w:t>
            </w:r>
          </w:p>
        </w:tc>
        <w:tc>
          <w:tcPr>
            <w:tcW w:w="1276" w:type="dxa"/>
          </w:tcPr>
          <w:p w:rsidR="008446F5" w:rsidRPr="00293416" w:rsidRDefault="00184FE9" w:rsidP="007712D7">
            <w:pPr>
              <w:pStyle w:val="00d"/>
              <w:spacing w:line="281" w:lineRule="auto"/>
            </w:pPr>
            <w:r w:rsidRPr="00184FE9">
              <w:t>планируемый ОМЗ</w:t>
            </w:r>
          </w:p>
        </w:tc>
        <w:tc>
          <w:tcPr>
            <w:tcW w:w="1559" w:type="dxa"/>
          </w:tcPr>
          <w:p w:rsidR="008446F5" w:rsidRPr="003F5AFE" w:rsidRDefault="008446F5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8446F5" w:rsidRPr="00D82672" w:rsidRDefault="008446F5" w:rsidP="00ED042B">
            <w:pPr>
              <w:pStyle w:val="00d"/>
              <w:spacing w:line="281" w:lineRule="auto"/>
              <w:jc w:val="center"/>
            </w:pPr>
          </w:p>
        </w:tc>
      </w:tr>
      <w:tr w:rsidR="008446F5" w:rsidRPr="003F5AFE" w:rsidTr="00926EA5">
        <w:trPr>
          <w:cantSplit/>
        </w:trPr>
        <w:tc>
          <w:tcPr>
            <w:tcW w:w="568" w:type="dxa"/>
          </w:tcPr>
          <w:p w:rsidR="008446F5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</w:tcPr>
          <w:p w:rsidR="008446F5" w:rsidRPr="008446F5" w:rsidRDefault="008446F5" w:rsidP="008446F5">
            <w:pPr>
              <w:pStyle w:val="00d"/>
              <w:spacing w:line="281" w:lineRule="auto"/>
            </w:pPr>
            <w:r>
              <w:t>пе</w:t>
            </w:r>
            <w:r w:rsidRPr="008446F5">
              <w:t>рекладк</w:t>
            </w:r>
            <w:r>
              <w:t>а</w:t>
            </w:r>
            <w:r w:rsidRPr="008446F5">
              <w:t xml:space="preserve"> газопровода </w:t>
            </w:r>
          </w:p>
        </w:tc>
        <w:tc>
          <w:tcPr>
            <w:tcW w:w="1560" w:type="dxa"/>
          </w:tcPr>
          <w:p w:rsidR="008446F5" w:rsidRPr="008446F5" w:rsidRDefault="008446F5" w:rsidP="00ED042B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8446F5" w:rsidRPr="00390605" w:rsidRDefault="006C413E" w:rsidP="00390605">
            <w:pPr>
              <w:rPr>
                <w:lang w:eastAsia="en-US"/>
              </w:rPr>
            </w:pPr>
            <w:r w:rsidRPr="006C413E">
              <w:t>Ростовская обл., п. Сосны</w:t>
            </w:r>
            <w:r>
              <w:t xml:space="preserve">, </w:t>
            </w:r>
            <w:r w:rsidR="008446F5" w:rsidRPr="008446F5">
              <w:t>от ГГРП до ул. 50 лет СССР</w:t>
            </w:r>
          </w:p>
        </w:tc>
        <w:tc>
          <w:tcPr>
            <w:tcW w:w="1276" w:type="dxa"/>
          </w:tcPr>
          <w:p w:rsidR="008446F5" w:rsidRPr="00293416" w:rsidRDefault="00184FE9" w:rsidP="007712D7">
            <w:pPr>
              <w:pStyle w:val="00d"/>
              <w:spacing w:line="281" w:lineRule="auto"/>
            </w:pPr>
            <w:r w:rsidRPr="00184FE9">
              <w:t>планируемый ОМЗ</w:t>
            </w:r>
          </w:p>
        </w:tc>
        <w:tc>
          <w:tcPr>
            <w:tcW w:w="1559" w:type="dxa"/>
          </w:tcPr>
          <w:p w:rsidR="008446F5" w:rsidRPr="003F5AFE" w:rsidRDefault="008446F5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8446F5" w:rsidRPr="00D82672" w:rsidRDefault="008446F5" w:rsidP="00ED042B">
            <w:pPr>
              <w:pStyle w:val="00d"/>
              <w:spacing w:line="281" w:lineRule="auto"/>
              <w:jc w:val="center"/>
            </w:pPr>
          </w:p>
        </w:tc>
      </w:tr>
      <w:tr w:rsidR="00417F8C" w:rsidRPr="003F5AFE" w:rsidTr="00926EA5">
        <w:trPr>
          <w:cantSplit/>
        </w:trPr>
        <w:tc>
          <w:tcPr>
            <w:tcW w:w="10207" w:type="dxa"/>
            <w:gridSpan w:val="7"/>
          </w:tcPr>
          <w:p w:rsidR="00417F8C" w:rsidRPr="004E47D7" w:rsidRDefault="00417F8C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 xml:space="preserve">Объекты </w:t>
            </w:r>
            <w:r>
              <w:rPr>
                <w:b/>
              </w:rPr>
              <w:t>водо</w:t>
            </w:r>
            <w:r w:rsidRPr="004E47D7">
              <w:rPr>
                <w:b/>
              </w:rPr>
              <w:t>снабжения</w:t>
            </w:r>
            <w:r>
              <w:rPr>
                <w:b/>
              </w:rPr>
              <w:t>, водоотведения</w:t>
            </w:r>
          </w:p>
        </w:tc>
      </w:tr>
      <w:tr w:rsidR="00F06E55" w:rsidRPr="003F5AFE" w:rsidTr="00926EA5">
        <w:trPr>
          <w:cantSplit/>
        </w:trPr>
        <w:tc>
          <w:tcPr>
            <w:tcW w:w="568" w:type="dxa"/>
          </w:tcPr>
          <w:p w:rsidR="00F06E55" w:rsidRPr="003F5AFE" w:rsidRDefault="00F06E55" w:rsidP="00ED042B">
            <w:pPr>
              <w:pStyle w:val="006"/>
              <w:spacing w:line="281" w:lineRule="auto"/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:rsidR="00F06E55" w:rsidRPr="003F5AFE" w:rsidRDefault="00F06E55" w:rsidP="0067337E">
            <w:pPr>
              <w:pStyle w:val="00d"/>
              <w:spacing w:line="281" w:lineRule="auto"/>
            </w:pPr>
            <w:r w:rsidRPr="0067337E">
              <w:t>устройство единой кольцевой водопроводной сети объединённого хозяйственно-питьевого и противопожарного водопровода хуторов Нижнепопов и Верхнепопов</w:t>
            </w:r>
          </w:p>
        </w:tc>
        <w:tc>
          <w:tcPr>
            <w:tcW w:w="1560" w:type="dxa"/>
          </w:tcPr>
          <w:p w:rsidR="00F06E55" w:rsidRPr="003F5AFE" w:rsidRDefault="00F06E55" w:rsidP="007F42B3">
            <w:pPr>
              <w:pStyle w:val="00d"/>
              <w:spacing w:line="281" w:lineRule="auto"/>
            </w:pPr>
            <w:r w:rsidRPr="0067337E">
              <w:t>сеть проектируется диаметром 63÷225мм</w:t>
            </w:r>
          </w:p>
        </w:tc>
        <w:tc>
          <w:tcPr>
            <w:tcW w:w="1984" w:type="dxa"/>
          </w:tcPr>
          <w:p w:rsidR="00F06E55" w:rsidRPr="003F5AFE" w:rsidRDefault="00F06E55" w:rsidP="00ED042B">
            <w:pPr>
              <w:pStyle w:val="00d"/>
              <w:spacing w:line="281" w:lineRule="auto"/>
            </w:pPr>
            <w:r w:rsidRPr="006C413E">
              <w:t>Ростовская обл., п. Сосны</w:t>
            </w:r>
          </w:p>
        </w:tc>
        <w:tc>
          <w:tcPr>
            <w:tcW w:w="1276" w:type="dxa"/>
          </w:tcPr>
          <w:p w:rsidR="00F06E55" w:rsidRDefault="00F06E55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F06E55" w:rsidRPr="003F5AFE" w:rsidRDefault="00F06E55" w:rsidP="00ED042B">
            <w:pPr>
              <w:pStyle w:val="00d"/>
              <w:spacing w:line="281" w:lineRule="auto"/>
            </w:pPr>
            <w:r w:rsidRPr="001D4FEB">
              <w:t>зона санитар-ной охраны в соответствии со СНиП 2.04.02-84 и СанПиН 2.1.4.1110-02.</w:t>
            </w:r>
          </w:p>
        </w:tc>
        <w:tc>
          <w:tcPr>
            <w:tcW w:w="1276" w:type="dxa"/>
          </w:tcPr>
          <w:p w:rsidR="00F06E55" w:rsidRPr="00D82672" w:rsidRDefault="00F06E55" w:rsidP="00ED042B">
            <w:pPr>
              <w:pStyle w:val="00d"/>
              <w:spacing w:line="281" w:lineRule="auto"/>
              <w:jc w:val="center"/>
            </w:pPr>
          </w:p>
        </w:tc>
      </w:tr>
      <w:tr w:rsidR="00F06E55" w:rsidRPr="003F5AFE" w:rsidTr="00926EA5">
        <w:trPr>
          <w:cantSplit/>
        </w:trPr>
        <w:tc>
          <w:tcPr>
            <w:tcW w:w="568" w:type="dxa"/>
          </w:tcPr>
          <w:p w:rsidR="00F06E55" w:rsidRPr="003275DE" w:rsidRDefault="00F06E55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F06E55" w:rsidRPr="001B2762" w:rsidRDefault="00F06E55" w:rsidP="007F42B3">
            <w:pPr>
              <w:pStyle w:val="00d"/>
              <w:spacing w:line="281" w:lineRule="auto"/>
            </w:pPr>
            <w:r w:rsidRPr="0067337E">
              <w:t xml:space="preserve">устройство площадки водопроводных сооружений, </w:t>
            </w:r>
          </w:p>
        </w:tc>
        <w:tc>
          <w:tcPr>
            <w:tcW w:w="1560" w:type="dxa"/>
          </w:tcPr>
          <w:p w:rsidR="00F06E55" w:rsidRPr="003F5AFE" w:rsidRDefault="00F06E55" w:rsidP="00ED042B">
            <w:pPr>
              <w:pStyle w:val="00d"/>
              <w:spacing w:line="281" w:lineRule="auto"/>
            </w:pPr>
            <w:r w:rsidRPr="0067337E">
              <w:t>в состав которых входят 2 резервуара чистой воды по 150 м³ каждый и сблокированная с ними насосная станция второго подъёма (q=50м³/час Н=20м)</w:t>
            </w:r>
          </w:p>
        </w:tc>
        <w:tc>
          <w:tcPr>
            <w:tcW w:w="1984" w:type="dxa"/>
          </w:tcPr>
          <w:p w:rsidR="00F06E55" w:rsidRPr="003F5AFE" w:rsidRDefault="00F06E55" w:rsidP="00ED042B">
            <w:pPr>
              <w:pStyle w:val="00d"/>
              <w:spacing w:line="281" w:lineRule="auto"/>
            </w:pPr>
            <w:r w:rsidRPr="006C413E">
              <w:t>Ростовская обл., п. Сосны</w:t>
            </w:r>
            <w:r>
              <w:t>,</w:t>
            </w:r>
            <w:r w:rsidRPr="006C413E">
              <w:t xml:space="preserve"> </w:t>
            </w:r>
            <w:r w:rsidRPr="0067337E">
              <w:t>в северо-восточной части вновь проектируемых территорий х. Нижнепопов</w:t>
            </w:r>
          </w:p>
        </w:tc>
        <w:tc>
          <w:tcPr>
            <w:tcW w:w="1276" w:type="dxa"/>
          </w:tcPr>
          <w:p w:rsidR="00F06E55" w:rsidRDefault="00F06E55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F06E55" w:rsidRPr="003F5AFE" w:rsidRDefault="00F06E55" w:rsidP="00ED042B">
            <w:pPr>
              <w:pStyle w:val="00d"/>
              <w:spacing w:line="281" w:lineRule="auto"/>
            </w:pPr>
            <w:r w:rsidRPr="001D4FEB">
              <w:t>зона санитар-ной охраны в соответствии со СНиП 2.04.02-84 и СанПиН 2.1.4.1110-02.</w:t>
            </w:r>
          </w:p>
        </w:tc>
        <w:tc>
          <w:tcPr>
            <w:tcW w:w="1276" w:type="dxa"/>
          </w:tcPr>
          <w:p w:rsidR="00F06E55" w:rsidRPr="00D82672" w:rsidRDefault="00F06E55" w:rsidP="00ED042B">
            <w:pPr>
              <w:pStyle w:val="00d"/>
              <w:spacing w:line="281" w:lineRule="auto"/>
              <w:jc w:val="center"/>
            </w:pPr>
          </w:p>
        </w:tc>
      </w:tr>
      <w:tr w:rsidR="00F06E55" w:rsidRPr="003F5AFE" w:rsidTr="00926EA5">
        <w:trPr>
          <w:cantSplit/>
        </w:trPr>
        <w:tc>
          <w:tcPr>
            <w:tcW w:w="568" w:type="dxa"/>
          </w:tcPr>
          <w:p w:rsidR="00F06E55" w:rsidRPr="000F1FBF" w:rsidRDefault="00F06E55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F06E55" w:rsidRPr="001B2762" w:rsidRDefault="00F06E55" w:rsidP="0067337E">
            <w:pPr>
              <w:pStyle w:val="00d"/>
              <w:spacing w:line="281" w:lineRule="auto"/>
              <w:jc w:val="center"/>
            </w:pPr>
          </w:p>
        </w:tc>
        <w:tc>
          <w:tcPr>
            <w:tcW w:w="1560" w:type="dxa"/>
          </w:tcPr>
          <w:p w:rsidR="00F06E55" w:rsidRPr="003F5AFE" w:rsidRDefault="00F06E55" w:rsidP="00ED042B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F06E55" w:rsidRPr="003F5AFE" w:rsidRDefault="00F06E55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F06E55" w:rsidRPr="003F5AFE" w:rsidRDefault="00F06E55" w:rsidP="00ED042B">
            <w:pPr>
              <w:pStyle w:val="00d"/>
              <w:spacing w:line="281" w:lineRule="auto"/>
            </w:pPr>
          </w:p>
        </w:tc>
        <w:tc>
          <w:tcPr>
            <w:tcW w:w="1559" w:type="dxa"/>
          </w:tcPr>
          <w:p w:rsidR="00F06E55" w:rsidRPr="003F5AFE" w:rsidRDefault="00F06E55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F06E55" w:rsidRPr="00D82672" w:rsidRDefault="00F06E55" w:rsidP="00ED042B">
            <w:pPr>
              <w:pStyle w:val="00d"/>
              <w:spacing w:line="281" w:lineRule="auto"/>
              <w:jc w:val="center"/>
            </w:pPr>
          </w:p>
        </w:tc>
      </w:tr>
    </w:tbl>
    <w:p w:rsidR="00417F8C" w:rsidRDefault="00417F8C" w:rsidP="00417F8C">
      <w:pPr>
        <w:rPr>
          <w:lang w:eastAsia="en-US"/>
        </w:rPr>
      </w:pPr>
    </w:p>
    <w:p w:rsidR="00417F8C" w:rsidRPr="003F5AFE" w:rsidRDefault="00417F8C" w:rsidP="00604EAF">
      <w:pPr>
        <w:pStyle w:val="3"/>
      </w:pPr>
      <w:bookmarkStart w:id="3" w:name="_Toc39844091"/>
      <w:r w:rsidRPr="00D76FD2">
        <w:t>Автомобильные дороги местного значения, объекты транспортной инфраструктуры</w:t>
      </w:r>
      <w:bookmarkEnd w:id="3"/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843"/>
        <w:gridCol w:w="1843"/>
        <w:gridCol w:w="1134"/>
        <w:gridCol w:w="1417"/>
        <w:gridCol w:w="851"/>
      </w:tblGrid>
      <w:tr w:rsidR="003275DE" w:rsidRPr="003F5AFE" w:rsidTr="003275DE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3275DE" w:rsidRPr="003F5AFE" w:rsidRDefault="003275DE" w:rsidP="00ED042B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275DE" w:rsidRPr="003F5AFE" w:rsidRDefault="003275DE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275DE" w:rsidRPr="003F5AFE" w:rsidRDefault="003275DE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275DE" w:rsidRPr="003F5AFE" w:rsidRDefault="003275DE" w:rsidP="00ED042B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275DE" w:rsidRPr="003F5AFE" w:rsidRDefault="003275DE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275DE" w:rsidRPr="003F5AFE" w:rsidRDefault="003275DE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275DE" w:rsidRPr="003F5AFE" w:rsidRDefault="003275DE" w:rsidP="00ED042B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75DE" w:rsidRPr="003F5AFE" w:rsidRDefault="003275DE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3275DE" w:rsidRPr="003F5AFE" w:rsidTr="003275DE">
        <w:trPr>
          <w:cantSplit/>
        </w:trPr>
        <w:tc>
          <w:tcPr>
            <w:tcW w:w="568" w:type="dxa"/>
          </w:tcPr>
          <w:p w:rsidR="003275DE" w:rsidRPr="003F5AFE" w:rsidRDefault="003275DE" w:rsidP="00ED042B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3275DE" w:rsidRPr="003F5AFE" w:rsidRDefault="003275DE" w:rsidP="00ED042B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3275DE" w:rsidRPr="003F5AFE" w:rsidRDefault="003275DE" w:rsidP="00ED042B">
            <w:pPr>
              <w:pStyle w:val="00c"/>
            </w:pPr>
            <w:r w:rsidRPr="003F5AFE">
              <w:t>3</w:t>
            </w:r>
          </w:p>
        </w:tc>
        <w:tc>
          <w:tcPr>
            <w:tcW w:w="1843" w:type="dxa"/>
          </w:tcPr>
          <w:p w:rsidR="003275DE" w:rsidRPr="003F5AFE" w:rsidRDefault="003275DE" w:rsidP="00ED042B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843" w:type="dxa"/>
          </w:tcPr>
          <w:p w:rsidR="003275DE" w:rsidRPr="003F5AFE" w:rsidRDefault="003275DE" w:rsidP="00ED042B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3275DE" w:rsidRPr="003F5AFE" w:rsidRDefault="003275DE" w:rsidP="00ED042B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3275DE" w:rsidRPr="003F5AFE" w:rsidRDefault="003275DE" w:rsidP="00ED042B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3275DE" w:rsidRPr="003F5AFE" w:rsidRDefault="003275DE" w:rsidP="00ED042B">
            <w:pPr>
              <w:pStyle w:val="00c"/>
            </w:pPr>
            <w:r w:rsidRPr="003F5AFE">
              <w:t>8</w:t>
            </w:r>
          </w:p>
        </w:tc>
      </w:tr>
      <w:tr w:rsidR="003275DE" w:rsidRPr="003F5AFE" w:rsidTr="003275DE">
        <w:trPr>
          <w:cantSplit/>
        </w:trPr>
        <w:tc>
          <w:tcPr>
            <w:tcW w:w="10207" w:type="dxa"/>
            <w:gridSpan w:val="8"/>
          </w:tcPr>
          <w:p w:rsidR="003275DE" w:rsidRPr="003F5AFE" w:rsidRDefault="003275DE" w:rsidP="00ED042B">
            <w:pPr>
              <w:pStyle w:val="00c"/>
            </w:pPr>
            <w:r>
              <w:t>Автомобильные дороги местного значения</w:t>
            </w:r>
          </w:p>
        </w:tc>
      </w:tr>
      <w:tr w:rsidR="003275DE" w:rsidRPr="00417F8C" w:rsidTr="003275DE">
        <w:trPr>
          <w:cantSplit/>
        </w:trPr>
        <w:tc>
          <w:tcPr>
            <w:tcW w:w="568" w:type="dxa"/>
          </w:tcPr>
          <w:p w:rsidR="003275DE" w:rsidRPr="00417F8C" w:rsidRDefault="003275DE" w:rsidP="00ED042B">
            <w:pPr>
              <w:pStyle w:val="006"/>
            </w:pPr>
            <w:r>
              <w:lastRenderedPageBreak/>
              <w:t>1</w:t>
            </w:r>
          </w:p>
        </w:tc>
        <w:tc>
          <w:tcPr>
            <w:tcW w:w="1276" w:type="dxa"/>
          </w:tcPr>
          <w:p w:rsidR="003275DE" w:rsidRPr="00417F8C" w:rsidRDefault="003275DE" w:rsidP="00E62C36">
            <w:pPr>
              <w:pStyle w:val="00d"/>
            </w:pPr>
            <w:r w:rsidRPr="00B636F2">
              <w:t>второстепенная улица</w:t>
            </w:r>
          </w:p>
        </w:tc>
        <w:tc>
          <w:tcPr>
            <w:tcW w:w="1275" w:type="dxa"/>
          </w:tcPr>
          <w:p w:rsidR="003275DE" w:rsidRPr="00417F8C" w:rsidRDefault="003275DE" w:rsidP="00ED042B">
            <w:pPr>
              <w:pStyle w:val="00d"/>
            </w:pPr>
            <w:r w:rsidRPr="006E3984">
              <w:t xml:space="preserve">Протяженность </w:t>
            </w:r>
            <w:r w:rsidRPr="00B636F2">
              <w:t>9,7</w:t>
            </w:r>
            <w:r>
              <w:t xml:space="preserve"> </w:t>
            </w:r>
            <w:r w:rsidRPr="006E3984">
              <w:t>км</w:t>
            </w:r>
          </w:p>
        </w:tc>
        <w:tc>
          <w:tcPr>
            <w:tcW w:w="1843" w:type="dxa"/>
          </w:tcPr>
          <w:p w:rsidR="003275DE" w:rsidRPr="00417F8C" w:rsidRDefault="003275DE" w:rsidP="006E0D5F">
            <w:pPr>
              <w:pStyle w:val="00d"/>
            </w:pPr>
            <w:r w:rsidRPr="006E3984">
              <w:t>Ростовская обл., п. Сосны</w:t>
            </w:r>
          </w:p>
        </w:tc>
        <w:tc>
          <w:tcPr>
            <w:tcW w:w="1843" w:type="dxa"/>
          </w:tcPr>
          <w:p w:rsidR="003275DE" w:rsidRDefault="003275DE"/>
        </w:tc>
        <w:tc>
          <w:tcPr>
            <w:tcW w:w="1134" w:type="dxa"/>
          </w:tcPr>
          <w:p w:rsidR="003275DE" w:rsidRPr="00417F8C" w:rsidRDefault="003275DE" w:rsidP="00ED042B">
            <w:pPr>
              <w:pStyle w:val="00d"/>
            </w:pPr>
            <w:r w:rsidRPr="00851395">
              <w:t>плани-руемый</w:t>
            </w:r>
            <w:r>
              <w:t xml:space="preserve"> ОМЗ</w:t>
            </w:r>
          </w:p>
        </w:tc>
        <w:tc>
          <w:tcPr>
            <w:tcW w:w="1417" w:type="dxa"/>
          </w:tcPr>
          <w:p w:rsidR="003275DE" w:rsidRPr="00417F8C" w:rsidRDefault="003275DE" w:rsidP="00ED042B">
            <w:pPr>
              <w:pStyle w:val="00d"/>
            </w:pPr>
          </w:p>
        </w:tc>
        <w:tc>
          <w:tcPr>
            <w:tcW w:w="851" w:type="dxa"/>
          </w:tcPr>
          <w:p w:rsidR="003275DE" w:rsidRPr="00417F8C" w:rsidRDefault="003275DE" w:rsidP="00ED042B">
            <w:pPr>
              <w:pStyle w:val="00d"/>
              <w:jc w:val="center"/>
            </w:pPr>
          </w:p>
        </w:tc>
      </w:tr>
      <w:tr w:rsidR="003275DE" w:rsidRPr="00417F8C" w:rsidTr="003275DE">
        <w:trPr>
          <w:cantSplit/>
        </w:trPr>
        <w:tc>
          <w:tcPr>
            <w:tcW w:w="568" w:type="dxa"/>
          </w:tcPr>
          <w:p w:rsidR="003275DE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3275DE" w:rsidRPr="006E0D5F" w:rsidRDefault="003275DE" w:rsidP="00E62C36">
            <w:pPr>
              <w:pStyle w:val="00d"/>
            </w:pPr>
            <w:r w:rsidRPr="00B636F2">
              <w:t>основная улица</w:t>
            </w:r>
          </w:p>
        </w:tc>
        <w:tc>
          <w:tcPr>
            <w:tcW w:w="1275" w:type="dxa"/>
          </w:tcPr>
          <w:p w:rsidR="003275DE" w:rsidRPr="006E0D5F" w:rsidRDefault="003275DE" w:rsidP="00ED042B">
            <w:pPr>
              <w:pStyle w:val="00d"/>
            </w:pPr>
            <w:r w:rsidRPr="006E3984">
              <w:t xml:space="preserve">Протяженность </w:t>
            </w:r>
            <w:r w:rsidRPr="00B636F2">
              <w:t>3,5</w:t>
            </w:r>
            <w:r>
              <w:t xml:space="preserve"> </w:t>
            </w:r>
            <w:r w:rsidRPr="006E3984">
              <w:t>км</w:t>
            </w:r>
          </w:p>
        </w:tc>
        <w:tc>
          <w:tcPr>
            <w:tcW w:w="1843" w:type="dxa"/>
          </w:tcPr>
          <w:p w:rsidR="003275DE" w:rsidRDefault="003275DE">
            <w:r w:rsidRPr="006E3984">
              <w:t>Ростовская обл., п. Сосны</w:t>
            </w:r>
          </w:p>
        </w:tc>
        <w:tc>
          <w:tcPr>
            <w:tcW w:w="1843" w:type="dxa"/>
          </w:tcPr>
          <w:p w:rsidR="003275DE" w:rsidRDefault="003275DE"/>
        </w:tc>
        <w:tc>
          <w:tcPr>
            <w:tcW w:w="1134" w:type="dxa"/>
          </w:tcPr>
          <w:p w:rsidR="003275DE" w:rsidRDefault="003275DE" w:rsidP="00B939AE">
            <w:r w:rsidRPr="00EE7663">
              <w:t>планируемый</w:t>
            </w:r>
            <w:r>
              <w:t xml:space="preserve"> ОМЗ</w:t>
            </w:r>
          </w:p>
        </w:tc>
        <w:tc>
          <w:tcPr>
            <w:tcW w:w="1417" w:type="dxa"/>
          </w:tcPr>
          <w:p w:rsidR="003275DE" w:rsidRPr="00417F8C" w:rsidRDefault="003275DE" w:rsidP="00ED042B">
            <w:pPr>
              <w:pStyle w:val="00d"/>
            </w:pPr>
          </w:p>
        </w:tc>
        <w:tc>
          <w:tcPr>
            <w:tcW w:w="851" w:type="dxa"/>
          </w:tcPr>
          <w:p w:rsidR="003275DE" w:rsidRPr="00417F8C" w:rsidRDefault="003275DE" w:rsidP="00ED042B">
            <w:pPr>
              <w:pStyle w:val="00d"/>
              <w:jc w:val="center"/>
            </w:pPr>
          </w:p>
        </w:tc>
      </w:tr>
    </w:tbl>
    <w:p w:rsidR="00417F8C" w:rsidRDefault="00417F8C" w:rsidP="00417F8C">
      <w:pPr>
        <w:rPr>
          <w:lang w:eastAsia="en-US"/>
        </w:rPr>
      </w:pPr>
    </w:p>
    <w:p w:rsidR="00F32310" w:rsidRPr="00DD325A" w:rsidRDefault="004370BB" w:rsidP="005A63F7">
      <w:pPr>
        <w:pStyle w:val="3"/>
      </w:pPr>
      <w:bookmarkStart w:id="4" w:name="_Toc39844111"/>
      <w:r w:rsidRPr="00D76FD2">
        <w:t>Объекты в иных областях в связи с решением вопросов местного значения поселения</w:t>
      </w:r>
      <w:bookmarkEnd w:id="4"/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985"/>
        <w:gridCol w:w="1701"/>
        <w:gridCol w:w="1134"/>
        <w:gridCol w:w="1417"/>
        <w:gridCol w:w="851"/>
      </w:tblGrid>
      <w:tr w:rsidR="00F32310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F32310" w:rsidRPr="003F5AFE" w:rsidRDefault="00F32310" w:rsidP="00B04957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32310" w:rsidRPr="003F5AFE" w:rsidRDefault="00F32310" w:rsidP="00B04957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32310" w:rsidRPr="003F5AFE" w:rsidRDefault="00F32310" w:rsidP="00B04957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32310" w:rsidRPr="003F5AFE" w:rsidRDefault="00F32310" w:rsidP="00B04957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32310" w:rsidRPr="003F5AFE" w:rsidRDefault="00F32310" w:rsidP="00B04957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32310" w:rsidRPr="003F5AFE" w:rsidRDefault="00F32310" w:rsidP="00B04957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32310" w:rsidRPr="003F5AFE" w:rsidRDefault="00F32310" w:rsidP="00B04957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32310" w:rsidRPr="003F5AFE" w:rsidRDefault="00F32310" w:rsidP="00B04957">
            <w:pPr>
              <w:pStyle w:val="00c"/>
            </w:pPr>
            <w:r w:rsidRPr="003F5AFE">
              <w:t>Номер объекта на карте</w:t>
            </w:r>
          </w:p>
        </w:tc>
      </w:tr>
      <w:tr w:rsidR="00F32310" w:rsidRPr="003F5AFE" w:rsidTr="00926EA5">
        <w:trPr>
          <w:cantSplit/>
        </w:trPr>
        <w:tc>
          <w:tcPr>
            <w:tcW w:w="568" w:type="dxa"/>
          </w:tcPr>
          <w:p w:rsidR="00F32310" w:rsidRPr="003F5AFE" w:rsidRDefault="00F32310" w:rsidP="00B04957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F32310" w:rsidRPr="003F5AFE" w:rsidRDefault="00F32310" w:rsidP="00B04957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F32310" w:rsidRPr="003F5AFE" w:rsidRDefault="00F32310" w:rsidP="00B04957">
            <w:pPr>
              <w:pStyle w:val="00c"/>
            </w:pPr>
            <w:r w:rsidRPr="003F5AFE">
              <w:t>3</w:t>
            </w:r>
          </w:p>
        </w:tc>
        <w:tc>
          <w:tcPr>
            <w:tcW w:w="1985" w:type="dxa"/>
          </w:tcPr>
          <w:p w:rsidR="00F32310" w:rsidRPr="003F5AFE" w:rsidRDefault="00F32310" w:rsidP="00B04957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701" w:type="dxa"/>
          </w:tcPr>
          <w:p w:rsidR="00F32310" w:rsidRPr="003F5AFE" w:rsidRDefault="00F32310" w:rsidP="00B04957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F32310" w:rsidRPr="003F5AFE" w:rsidRDefault="00F32310" w:rsidP="00B04957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F32310" w:rsidRPr="003F5AFE" w:rsidRDefault="00F32310" w:rsidP="00B04957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F32310" w:rsidRPr="003F5AFE" w:rsidRDefault="00F32310" w:rsidP="00B04957">
            <w:pPr>
              <w:pStyle w:val="00c"/>
            </w:pPr>
            <w:r w:rsidRPr="003F5AFE">
              <w:t>8</w:t>
            </w:r>
          </w:p>
        </w:tc>
      </w:tr>
      <w:tr w:rsidR="00F32310" w:rsidRPr="003F5AFE" w:rsidTr="00926EA5">
        <w:trPr>
          <w:cantSplit/>
        </w:trPr>
        <w:tc>
          <w:tcPr>
            <w:tcW w:w="568" w:type="dxa"/>
          </w:tcPr>
          <w:p w:rsidR="00F32310" w:rsidRPr="003275DE" w:rsidRDefault="003275DE" w:rsidP="00B04957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F32310" w:rsidRPr="004165BF" w:rsidRDefault="00F8343B" w:rsidP="00F8343B">
            <w:pPr>
              <w:pStyle w:val="00d"/>
            </w:pPr>
            <w:r w:rsidRPr="00F8343B">
              <w:t xml:space="preserve">кинотеатр </w:t>
            </w:r>
          </w:p>
        </w:tc>
        <w:tc>
          <w:tcPr>
            <w:tcW w:w="1275" w:type="dxa"/>
          </w:tcPr>
          <w:p w:rsidR="00F32310" w:rsidRPr="00B04957" w:rsidRDefault="00F8343B" w:rsidP="000A0C65">
            <w:pPr>
              <w:pStyle w:val="00d"/>
              <w:jc w:val="center"/>
            </w:pPr>
            <w:r w:rsidRPr="00F8343B">
              <w:t>100 мест</w:t>
            </w:r>
          </w:p>
        </w:tc>
        <w:tc>
          <w:tcPr>
            <w:tcW w:w="1985" w:type="dxa"/>
          </w:tcPr>
          <w:p w:rsidR="00F32310" w:rsidRPr="00B04957" w:rsidRDefault="00F8343B" w:rsidP="00F8343B">
            <w:pPr>
              <w:pStyle w:val="00d"/>
            </w:pPr>
            <w:r w:rsidRPr="00F8343B">
              <w:t xml:space="preserve">Ростовская обл., п. Сосны, в квартале </w:t>
            </w:r>
            <w:r>
              <w:t>2</w:t>
            </w:r>
          </w:p>
        </w:tc>
        <w:tc>
          <w:tcPr>
            <w:tcW w:w="1701" w:type="dxa"/>
          </w:tcPr>
          <w:p w:rsidR="00F32310" w:rsidRPr="00B04957" w:rsidRDefault="00F32310" w:rsidP="00B04957">
            <w:pPr>
              <w:pStyle w:val="00d"/>
            </w:pPr>
          </w:p>
        </w:tc>
        <w:tc>
          <w:tcPr>
            <w:tcW w:w="1134" w:type="dxa"/>
          </w:tcPr>
          <w:p w:rsidR="00F32310" w:rsidRPr="00B04957" w:rsidRDefault="00184FE9" w:rsidP="00B04957">
            <w:pPr>
              <w:pStyle w:val="00d"/>
            </w:pPr>
            <w:r w:rsidRPr="00184FE9">
              <w:t>плани-руемый ОМЗ</w:t>
            </w:r>
          </w:p>
        </w:tc>
        <w:tc>
          <w:tcPr>
            <w:tcW w:w="1417" w:type="dxa"/>
          </w:tcPr>
          <w:p w:rsidR="00F32310" w:rsidRPr="00B04957" w:rsidRDefault="00F32310" w:rsidP="00B04957">
            <w:pPr>
              <w:pStyle w:val="00d"/>
            </w:pPr>
          </w:p>
        </w:tc>
        <w:tc>
          <w:tcPr>
            <w:tcW w:w="851" w:type="dxa"/>
          </w:tcPr>
          <w:p w:rsidR="00F32310" w:rsidRPr="003F5AFE" w:rsidRDefault="00F32310" w:rsidP="00B04957">
            <w:pPr>
              <w:pStyle w:val="00d"/>
              <w:jc w:val="center"/>
            </w:pPr>
          </w:p>
        </w:tc>
      </w:tr>
      <w:tr w:rsidR="00937267" w:rsidRPr="003F5AFE" w:rsidTr="00926EA5">
        <w:trPr>
          <w:cantSplit/>
        </w:trPr>
        <w:tc>
          <w:tcPr>
            <w:tcW w:w="568" w:type="dxa"/>
          </w:tcPr>
          <w:p w:rsidR="00937267" w:rsidRPr="00937267" w:rsidRDefault="00937267" w:rsidP="00B04957">
            <w:pPr>
              <w:pStyle w:val="006"/>
            </w:pPr>
            <w:r>
              <w:t>2</w:t>
            </w:r>
          </w:p>
        </w:tc>
        <w:tc>
          <w:tcPr>
            <w:tcW w:w="1276" w:type="dxa"/>
          </w:tcPr>
          <w:p w:rsidR="00937267" w:rsidRPr="00F8343B" w:rsidRDefault="00937267" w:rsidP="00F8343B">
            <w:pPr>
              <w:pStyle w:val="00d"/>
            </w:pPr>
            <w:r>
              <w:t>Модульный дом культуры</w:t>
            </w:r>
          </w:p>
        </w:tc>
        <w:tc>
          <w:tcPr>
            <w:tcW w:w="1275" w:type="dxa"/>
          </w:tcPr>
          <w:p w:rsidR="00937267" w:rsidRPr="00F8343B" w:rsidRDefault="00937267" w:rsidP="000A0C65">
            <w:pPr>
              <w:pStyle w:val="00d"/>
              <w:jc w:val="center"/>
            </w:pPr>
            <w:r>
              <w:t>100 мест</w:t>
            </w:r>
          </w:p>
        </w:tc>
        <w:tc>
          <w:tcPr>
            <w:tcW w:w="1985" w:type="dxa"/>
          </w:tcPr>
          <w:p w:rsidR="00937267" w:rsidRPr="00F8343B" w:rsidRDefault="00937267" w:rsidP="00F8343B">
            <w:pPr>
              <w:pStyle w:val="00d"/>
            </w:pPr>
            <w:r>
              <w:t>Ростовская область., п. Сосны</w:t>
            </w:r>
          </w:p>
        </w:tc>
        <w:tc>
          <w:tcPr>
            <w:tcW w:w="1701" w:type="dxa"/>
          </w:tcPr>
          <w:p w:rsidR="00937267" w:rsidRPr="00B04957" w:rsidRDefault="00937267" w:rsidP="00B04957">
            <w:pPr>
              <w:pStyle w:val="00d"/>
            </w:pPr>
          </w:p>
        </w:tc>
        <w:tc>
          <w:tcPr>
            <w:tcW w:w="1134" w:type="dxa"/>
          </w:tcPr>
          <w:p w:rsidR="00937267" w:rsidRPr="00184FE9" w:rsidRDefault="00937267" w:rsidP="00B04957">
            <w:pPr>
              <w:pStyle w:val="00d"/>
            </w:pPr>
          </w:p>
        </w:tc>
        <w:tc>
          <w:tcPr>
            <w:tcW w:w="1417" w:type="dxa"/>
          </w:tcPr>
          <w:p w:rsidR="00937267" w:rsidRPr="00B04957" w:rsidRDefault="00937267" w:rsidP="00B04957">
            <w:pPr>
              <w:pStyle w:val="00d"/>
            </w:pPr>
          </w:p>
        </w:tc>
        <w:tc>
          <w:tcPr>
            <w:tcW w:w="851" w:type="dxa"/>
          </w:tcPr>
          <w:p w:rsidR="00937267" w:rsidRPr="003F5AFE" w:rsidRDefault="00937267" w:rsidP="00B04957">
            <w:pPr>
              <w:pStyle w:val="00d"/>
              <w:jc w:val="center"/>
            </w:pPr>
          </w:p>
        </w:tc>
      </w:tr>
      <w:tr w:rsidR="009547D3" w:rsidRPr="003F5AFE" w:rsidTr="00926EA5">
        <w:trPr>
          <w:cantSplit/>
        </w:trPr>
        <w:tc>
          <w:tcPr>
            <w:tcW w:w="568" w:type="dxa"/>
          </w:tcPr>
          <w:p w:rsidR="009547D3" w:rsidRPr="00937267" w:rsidRDefault="00D63C7F" w:rsidP="00B04957">
            <w:pPr>
              <w:pStyle w:val="006"/>
            </w:pPr>
            <w:r>
              <w:t>3</w:t>
            </w:r>
          </w:p>
        </w:tc>
        <w:tc>
          <w:tcPr>
            <w:tcW w:w="1276" w:type="dxa"/>
          </w:tcPr>
          <w:p w:rsidR="009547D3" w:rsidRPr="008127B5" w:rsidRDefault="00F8343B" w:rsidP="009547D3">
            <w:r w:rsidRPr="00F8343B">
              <w:t>рынок</w:t>
            </w:r>
          </w:p>
        </w:tc>
        <w:tc>
          <w:tcPr>
            <w:tcW w:w="1275" w:type="dxa"/>
          </w:tcPr>
          <w:p w:rsidR="009547D3" w:rsidRPr="008127B5" w:rsidRDefault="009547D3" w:rsidP="00DA6AB8"/>
        </w:tc>
        <w:tc>
          <w:tcPr>
            <w:tcW w:w="1985" w:type="dxa"/>
          </w:tcPr>
          <w:p w:rsidR="009547D3" w:rsidRDefault="00F8343B" w:rsidP="00F8343B">
            <w:r w:rsidRPr="00F8343B">
              <w:t xml:space="preserve">Ростовская обл., п. Сосны, в квартале </w:t>
            </w:r>
            <w:r>
              <w:t>4</w:t>
            </w:r>
          </w:p>
        </w:tc>
        <w:tc>
          <w:tcPr>
            <w:tcW w:w="1701" w:type="dxa"/>
          </w:tcPr>
          <w:p w:rsidR="009547D3" w:rsidRPr="00B04957" w:rsidRDefault="009547D3" w:rsidP="00B04957">
            <w:pPr>
              <w:pStyle w:val="00d"/>
            </w:pPr>
          </w:p>
        </w:tc>
        <w:tc>
          <w:tcPr>
            <w:tcW w:w="1134" w:type="dxa"/>
          </w:tcPr>
          <w:p w:rsidR="009547D3" w:rsidRDefault="00184FE9" w:rsidP="00B04957">
            <w:pPr>
              <w:pStyle w:val="00d"/>
            </w:pPr>
            <w:r w:rsidRPr="00184FE9">
              <w:t>плани-руемый ОМЗ</w:t>
            </w:r>
          </w:p>
        </w:tc>
        <w:tc>
          <w:tcPr>
            <w:tcW w:w="1417" w:type="dxa"/>
          </w:tcPr>
          <w:p w:rsidR="009547D3" w:rsidRPr="00B04957" w:rsidRDefault="009547D3" w:rsidP="00B04957">
            <w:pPr>
              <w:pStyle w:val="00d"/>
            </w:pPr>
          </w:p>
        </w:tc>
        <w:tc>
          <w:tcPr>
            <w:tcW w:w="851" w:type="dxa"/>
          </w:tcPr>
          <w:p w:rsidR="009547D3" w:rsidRPr="003F5AFE" w:rsidRDefault="009547D3" w:rsidP="00B04957">
            <w:pPr>
              <w:pStyle w:val="00d"/>
              <w:jc w:val="center"/>
            </w:pPr>
          </w:p>
        </w:tc>
      </w:tr>
      <w:tr w:rsidR="007725CB" w:rsidRPr="003F5AFE" w:rsidTr="00926EA5">
        <w:trPr>
          <w:cantSplit/>
        </w:trPr>
        <w:tc>
          <w:tcPr>
            <w:tcW w:w="568" w:type="dxa"/>
          </w:tcPr>
          <w:p w:rsidR="007725CB" w:rsidRPr="00937267" w:rsidRDefault="00D63C7F" w:rsidP="00B04957">
            <w:pPr>
              <w:pStyle w:val="006"/>
            </w:pPr>
            <w:r>
              <w:t>4</w:t>
            </w:r>
          </w:p>
        </w:tc>
        <w:tc>
          <w:tcPr>
            <w:tcW w:w="1276" w:type="dxa"/>
          </w:tcPr>
          <w:p w:rsidR="007725CB" w:rsidRPr="00021F27" w:rsidRDefault="00F8343B" w:rsidP="00F8343B">
            <w:r w:rsidRPr="00883E75">
              <w:t>Б</w:t>
            </w:r>
            <w:r w:rsidR="00883E75" w:rsidRPr="00883E75">
              <w:t>ан</w:t>
            </w:r>
            <w:r>
              <w:t>но-</w:t>
            </w:r>
            <w:r w:rsidR="00883E75" w:rsidRPr="00883E75">
              <w:t xml:space="preserve"> </w:t>
            </w:r>
            <w:r>
              <w:t>прачечный</w:t>
            </w:r>
            <w:r w:rsidR="00883E75" w:rsidRPr="00883E75">
              <w:t xml:space="preserve"> комплекс </w:t>
            </w:r>
          </w:p>
        </w:tc>
        <w:tc>
          <w:tcPr>
            <w:tcW w:w="1275" w:type="dxa"/>
          </w:tcPr>
          <w:p w:rsidR="007725CB" w:rsidRPr="00021F27" w:rsidRDefault="007725CB" w:rsidP="00DA6AB8"/>
        </w:tc>
        <w:tc>
          <w:tcPr>
            <w:tcW w:w="1985" w:type="dxa"/>
          </w:tcPr>
          <w:p w:rsidR="007725CB" w:rsidRPr="00021F27" w:rsidRDefault="00F8343B" w:rsidP="007725CB">
            <w:r w:rsidRPr="00F8343B">
              <w:t xml:space="preserve">Ростовская обл., п. Сосны, </w:t>
            </w:r>
            <w:r>
              <w:t>в 5 квар</w:t>
            </w:r>
            <w:r w:rsidR="00883E75" w:rsidRPr="00883E75">
              <w:t>тале</w:t>
            </w:r>
          </w:p>
        </w:tc>
        <w:tc>
          <w:tcPr>
            <w:tcW w:w="1701" w:type="dxa"/>
          </w:tcPr>
          <w:p w:rsidR="007725CB" w:rsidRPr="00B04957" w:rsidRDefault="007725CB" w:rsidP="00B04957">
            <w:pPr>
              <w:pStyle w:val="00d"/>
            </w:pPr>
          </w:p>
        </w:tc>
        <w:tc>
          <w:tcPr>
            <w:tcW w:w="1134" w:type="dxa"/>
          </w:tcPr>
          <w:p w:rsidR="007725CB" w:rsidRDefault="00184FE9">
            <w:r w:rsidRPr="00184FE9">
              <w:t>плани-руемый ОМЗ</w:t>
            </w:r>
          </w:p>
        </w:tc>
        <w:tc>
          <w:tcPr>
            <w:tcW w:w="1417" w:type="dxa"/>
          </w:tcPr>
          <w:p w:rsidR="007725CB" w:rsidRPr="00B04957" w:rsidRDefault="007725CB" w:rsidP="00B04957">
            <w:pPr>
              <w:pStyle w:val="00d"/>
            </w:pPr>
          </w:p>
        </w:tc>
        <w:tc>
          <w:tcPr>
            <w:tcW w:w="851" w:type="dxa"/>
          </w:tcPr>
          <w:p w:rsidR="007725CB" w:rsidRPr="003F5AFE" w:rsidRDefault="007725CB" w:rsidP="00B04957">
            <w:pPr>
              <w:pStyle w:val="00d"/>
              <w:jc w:val="center"/>
            </w:pPr>
          </w:p>
        </w:tc>
      </w:tr>
      <w:tr w:rsidR="009D0BAD" w:rsidRPr="003F5AFE" w:rsidTr="00926EA5">
        <w:trPr>
          <w:cantSplit/>
        </w:trPr>
        <w:tc>
          <w:tcPr>
            <w:tcW w:w="568" w:type="dxa"/>
          </w:tcPr>
          <w:p w:rsidR="009D0BAD" w:rsidRPr="003275DE" w:rsidRDefault="00D63C7F" w:rsidP="00B04957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9D0BAD" w:rsidRPr="00883E75" w:rsidRDefault="009D0BAD" w:rsidP="00883E75">
            <w:r w:rsidRPr="009D0BAD">
              <w:t>кладбищ</w:t>
            </w:r>
            <w:r>
              <w:t>е</w:t>
            </w:r>
          </w:p>
        </w:tc>
        <w:tc>
          <w:tcPr>
            <w:tcW w:w="1275" w:type="dxa"/>
          </w:tcPr>
          <w:p w:rsidR="009D0BAD" w:rsidRDefault="00E13895" w:rsidP="009D0BAD">
            <w:r>
              <w:t xml:space="preserve">На </w:t>
            </w:r>
            <w:r w:rsidR="00D948FA" w:rsidRPr="00D948FA">
              <w:t>0,2 га</w:t>
            </w:r>
          </w:p>
        </w:tc>
        <w:tc>
          <w:tcPr>
            <w:tcW w:w="1985" w:type="dxa"/>
          </w:tcPr>
          <w:p w:rsidR="009D0BAD" w:rsidRPr="00883E75" w:rsidRDefault="00D948FA" w:rsidP="009D0BAD">
            <w:r w:rsidRPr="00D948FA">
              <w:t>Ростовская обл., п. Сосны</w:t>
            </w:r>
          </w:p>
        </w:tc>
        <w:tc>
          <w:tcPr>
            <w:tcW w:w="1701" w:type="dxa"/>
          </w:tcPr>
          <w:p w:rsidR="009D0BAD" w:rsidRPr="00B04957" w:rsidRDefault="009D0BAD" w:rsidP="00B04957">
            <w:pPr>
              <w:pStyle w:val="00d"/>
            </w:pPr>
          </w:p>
        </w:tc>
        <w:tc>
          <w:tcPr>
            <w:tcW w:w="1134" w:type="dxa"/>
          </w:tcPr>
          <w:p w:rsidR="009D0BAD" w:rsidRPr="00851395" w:rsidRDefault="00E13895">
            <w:r>
              <w:t>реконструируемых</w:t>
            </w:r>
          </w:p>
        </w:tc>
        <w:tc>
          <w:tcPr>
            <w:tcW w:w="1417" w:type="dxa"/>
          </w:tcPr>
          <w:p w:rsidR="009D0BAD" w:rsidRPr="00B04957" w:rsidRDefault="009D0BAD" w:rsidP="00B04957">
            <w:pPr>
              <w:pStyle w:val="00d"/>
            </w:pPr>
          </w:p>
        </w:tc>
        <w:tc>
          <w:tcPr>
            <w:tcW w:w="851" w:type="dxa"/>
          </w:tcPr>
          <w:p w:rsidR="009D0BAD" w:rsidRPr="003F5AFE" w:rsidRDefault="009D0BAD" w:rsidP="00B04957">
            <w:pPr>
              <w:pStyle w:val="00d"/>
              <w:jc w:val="center"/>
            </w:pPr>
          </w:p>
        </w:tc>
      </w:tr>
    </w:tbl>
    <w:p w:rsidR="00420CE3" w:rsidRDefault="00420CE3" w:rsidP="00420CE3">
      <w:pPr>
        <w:rPr>
          <w:b/>
        </w:rPr>
      </w:pPr>
    </w:p>
    <w:p w:rsidR="006B09B3" w:rsidRPr="003F5AFE" w:rsidRDefault="006B09B3" w:rsidP="006B09B3">
      <w:pPr>
        <w:rPr>
          <w:b/>
        </w:rPr>
      </w:pPr>
    </w:p>
    <w:p w:rsidR="006B09B3" w:rsidRPr="003F5AFE" w:rsidRDefault="006B09B3" w:rsidP="00F8343B">
      <w:pPr>
        <w:pStyle w:val="2"/>
      </w:pPr>
      <w:r w:rsidRPr="003F5AFE">
        <w:lastRenderedPageBreak/>
        <w:t xml:space="preserve">Планируемые для размещения объекты местного значения </w:t>
      </w:r>
      <w:r>
        <w:t xml:space="preserve">в части </w:t>
      </w:r>
      <w:r>
        <w:br/>
      </w:r>
      <w:r w:rsidR="00F8343B" w:rsidRPr="00F8343B">
        <w:t>хутора Нижнепопов и хутора Верхнепопов</w:t>
      </w:r>
    </w:p>
    <w:p w:rsidR="006B09B3" w:rsidRDefault="006B09B3" w:rsidP="005A63F7">
      <w:pPr>
        <w:pStyle w:val="3"/>
      </w:pPr>
      <w:r w:rsidRPr="003F5AFE">
        <w:rPr>
          <w:szCs w:val="24"/>
        </w:rPr>
        <w:t>Объекты</w:t>
      </w:r>
      <w:r w:rsidRPr="003F5AFE">
        <w:t xml:space="preserve"> социальной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843"/>
        <w:gridCol w:w="1843"/>
        <w:gridCol w:w="1134"/>
        <w:gridCol w:w="1417"/>
        <w:gridCol w:w="851"/>
      </w:tblGrid>
      <w:tr w:rsidR="006B09B3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6B09B3" w:rsidRPr="003F5AFE" w:rsidTr="00926EA5">
        <w:trPr>
          <w:cantSplit/>
        </w:trPr>
        <w:tc>
          <w:tcPr>
            <w:tcW w:w="568" w:type="dxa"/>
          </w:tcPr>
          <w:p w:rsidR="006B09B3" w:rsidRPr="003F5AFE" w:rsidRDefault="006B09B3" w:rsidP="00ED042B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6B09B3" w:rsidRPr="003F5AFE" w:rsidRDefault="006B09B3" w:rsidP="00ED042B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6B09B3" w:rsidRPr="003F5AFE" w:rsidRDefault="006B09B3" w:rsidP="00ED042B">
            <w:pPr>
              <w:pStyle w:val="00c"/>
            </w:pPr>
            <w:r w:rsidRPr="003F5AFE">
              <w:t>3</w:t>
            </w:r>
          </w:p>
        </w:tc>
        <w:tc>
          <w:tcPr>
            <w:tcW w:w="1843" w:type="dxa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843" w:type="dxa"/>
          </w:tcPr>
          <w:p w:rsidR="006B09B3" w:rsidRPr="003F5AFE" w:rsidRDefault="006B09B3" w:rsidP="00ED042B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6B09B3" w:rsidRPr="003F5AFE" w:rsidRDefault="006B09B3" w:rsidP="00ED042B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6B09B3" w:rsidRPr="003F5AFE" w:rsidRDefault="006B09B3" w:rsidP="00ED042B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6B09B3" w:rsidRPr="003F5AFE" w:rsidRDefault="006B09B3" w:rsidP="00ED042B">
            <w:pPr>
              <w:pStyle w:val="00c"/>
            </w:pPr>
            <w:r w:rsidRPr="003F5AFE">
              <w:t>8</w:t>
            </w: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8"/>
          </w:tcPr>
          <w:p w:rsidR="006B09B3" w:rsidRPr="003F5AFE" w:rsidRDefault="006B09B3" w:rsidP="00ED042B">
            <w:pPr>
              <w:pStyle w:val="00c"/>
            </w:pPr>
            <w:r w:rsidRPr="004370BB">
              <w:t>Объекты физической культуры и массового спорта</w:t>
            </w:r>
          </w:p>
        </w:tc>
      </w:tr>
      <w:tr w:rsidR="00207624" w:rsidRPr="004370BB" w:rsidTr="00926EA5">
        <w:trPr>
          <w:cantSplit/>
        </w:trPr>
        <w:tc>
          <w:tcPr>
            <w:tcW w:w="568" w:type="dxa"/>
          </w:tcPr>
          <w:p w:rsidR="00207624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207624" w:rsidRDefault="005E6780" w:rsidP="00A66FEB">
            <w:pPr>
              <w:pStyle w:val="00d"/>
            </w:pPr>
            <w:r w:rsidRPr="005E6780">
              <w:t xml:space="preserve">культурно-спортивный комплекс </w:t>
            </w:r>
          </w:p>
        </w:tc>
        <w:tc>
          <w:tcPr>
            <w:tcW w:w="1275" w:type="dxa"/>
          </w:tcPr>
          <w:p w:rsidR="00207624" w:rsidRPr="004370BB" w:rsidRDefault="00A66FEB" w:rsidP="00A66FEB">
            <w:pPr>
              <w:pStyle w:val="00d"/>
            </w:pPr>
            <w:r>
              <w:t>2</w:t>
            </w:r>
            <w:r w:rsidR="009E46A1">
              <w:t>50 мест</w:t>
            </w:r>
            <w:r w:rsidR="005E6780" w:rsidRPr="005E6780">
              <w:t xml:space="preserve"> </w:t>
            </w:r>
          </w:p>
        </w:tc>
        <w:tc>
          <w:tcPr>
            <w:tcW w:w="1843" w:type="dxa"/>
          </w:tcPr>
          <w:p w:rsidR="00207624" w:rsidRDefault="00207624" w:rsidP="00207624">
            <w:pPr>
              <w:pStyle w:val="00d"/>
            </w:pPr>
            <w:r>
              <w:t xml:space="preserve">Ростовская обл, </w:t>
            </w:r>
          </w:p>
          <w:p w:rsidR="00207624" w:rsidRDefault="00A66FEB" w:rsidP="00A66FEB">
            <w:pPr>
              <w:pStyle w:val="00d"/>
            </w:pPr>
            <w:r>
              <w:t>х.</w:t>
            </w:r>
            <w:r w:rsidRPr="00A66FEB">
              <w:t xml:space="preserve"> Нижнепопов</w:t>
            </w:r>
            <w:r>
              <w:t>,</w:t>
            </w:r>
            <w:r w:rsidRPr="00A66FEB">
              <w:t xml:space="preserve"> х</w:t>
            </w:r>
            <w:r>
              <w:t>.</w:t>
            </w:r>
            <w:r w:rsidRPr="00A66FEB">
              <w:t xml:space="preserve"> Верхнепопов</w:t>
            </w:r>
            <w:r w:rsidR="00207624">
              <w:t xml:space="preserve">, </w:t>
            </w:r>
            <w:r w:rsidR="00207624" w:rsidRPr="00207624">
              <w:t xml:space="preserve">в </w:t>
            </w:r>
            <w:r>
              <w:t>6</w:t>
            </w:r>
            <w:r w:rsidR="00207624" w:rsidRPr="00207624">
              <w:t xml:space="preserve"> квартале</w:t>
            </w:r>
          </w:p>
        </w:tc>
        <w:tc>
          <w:tcPr>
            <w:tcW w:w="1843" w:type="dxa"/>
          </w:tcPr>
          <w:p w:rsidR="00207624" w:rsidRPr="004370BB" w:rsidRDefault="00207624" w:rsidP="00ED042B">
            <w:pPr>
              <w:pStyle w:val="00d"/>
            </w:pPr>
          </w:p>
        </w:tc>
        <w:tc>
          <w:tcPr>
            <w:tcW w:w="1134" w:type="dxa"/>
          </w:tcPr>
          <w:p w:rsidR="00207624" w:rsidRDefault="006C413E" w:rsidP="00ED042B">
            <w:pPr>
              <w:pStyle w:val="00d"/>
            </w:pPr>
            <w:r w:rsidRPr="006C413E">
              <w:t>плани-руемый ОМЗ</w:t>
            </w:r>
          </w:p>
        </w:tc>
        <w:tc>
          <w:tcPr>
            <w:tcW w:w="1417" w:type="dxa"/>
          </w:tcPr>
          <w:p w:rsidR="00207624" w:rsidRPr="004370BB" w:rsidRDefault="00207624" w:rsidP="00ED042B">
            <w:pPr>
              <w:pStyle w:val="00d"/>
            </w:pPr>
          </w:p>
        </w:tc>
        <w:tc>
          <w:tcPr>
            <w:tcW w:w="851" w:type="dxa"/>
          </w:tcPr>
          <w:p w:rsidR="00207624" w:rsidRPr="004370BB" w:rsidRDefault="00207624" w:rsidP="00ED042B">
            <w:pPr>
              <w:pStyle w:val="00d"/>
              <w:jc w:val="center"/>
            </w:pPr>
          </w:p>
        </w:tc>
      </w:tr>
      <w:tr w:rsidR="006B09B3" w:rsidRPr="004370BB" w:rsidTr="00926EA5">
        <w:trPr>
          <w:cantSplit/>
        </w:trPr>
        <w:tc>
          <w:tcPr>
            <w:tcW w:w="10207" w:type="dxa"/>
            <w:gridSpan w:val="8"/>
          </w:tcPr>
          <w:p w:rsidR="006B09B3" w:rsidRPr="004370BB" w:rsidRDefault="006B09B3" w:rsidP="00ED042B">
            <w:pPr>
              <w:pStyle w:val="00d"/>
              <w:jc w:val="center"/>
            </w:pPr>
            <w:r w:rsidRPr="004370BB">
              <w:rPr>
                <w:b/>
              </w:rPr>
              <w:t>Объекты образования</w:t>
            </w:r>
          </w:p>
        </w:tc>
      </w:tr>
      <w:tr w:rsidR="006C413E" w:rsidRPr="004370BB" w:rsidTr="00926EA5">
        <w:trPr>
          <w:cantSplit/>
        </w:trPr>
        <w:tc>
          <w:tcPr>
            <w:tcW w:w="568" w:type="dxa"/>
          </w:tcPr>
          <w:p w:rsidR="006C413E" w:rsidRPr="003275DE" w:rsidRDefault="006C413E" w:rsidP="00ED042B">
            <w:pPr>
              <w:pStyle w:val="006"/>
              <w:rPr>
                <w:lang w:val="en-US"/>
              </w:rPr>
            </w:pPr>
          </w:p>
        </w:tc>
        <w:tc>
          <w:tcPr>
            <w:tcW w:w="1276" w:type="dxa"/>
          </w:tcPr>
          <w:p w:rsidR="006C413E" w:rsidRPr="004370BB" w:rsidRDefault="006C413E" w:rsidP="00207624">
            <w:pPr>
              <w:pStyle w:val="00d"/>
            </w:pPr>
          </w:p>
        </w:tc>
        <w:tc>
          <w:tcPr>
            <w:tcW w:w="1275" w:type="dxa"/>
          </w:tcPr>
          <w:p w:rsidR="006C413E" w:rsidRPr="004370BB" w:rsidRDefault="006C413E" w:rsidP="00A66FEB">
            <w:pPr>
              <w:pStyle w:val="00d"/>
            </w:pPr>
          </w:p>
        </w:tc>
        <w:tc>
          <w:tcPr>
            <w:tcW w:w="1843" w:type="dxa"/>
          </w:tcPr>
          <w:p w:rsidR="006C413E" w:rsidRPr="004370BB" w:rsidRDefault="006C413E" w:rsidP="009E46A1">
            <w:pPr>
              <w:pStyle w:val="00d"/>
            </w:pPr>
          </w:p>
        </w:tc>
        <w:tc>
          <w:tcPr>
            <w:tcW w:w="1843" w:type="dxa"/>
          </w:tcPr>
          <w:p w:rsidR="006C413E" w:rsidRPr="004370BB" w:rsidRDefault="006C413E" w:rsidP="00ED042B">
            <w:pPr>
              <w:pStyle w:val="00d"/>
            </w:pPr>
          </w:p>
        </w:tc>
        <w:tc>
          <w:tcPr>
            <w:tcW w:w="1134" w:type="dxa"/>
          </w:tcPr>
          <w:p w:rsidR="006C413E" w:rsidRDefault="006C413E"/>
        </w:tc>
        <w:tc>
          <w:tcPr>
            <w:tcW w:w="1417" w:type="dxa"/>
          </w:tcPr>
          <w:p w:rsidR="006C413E" w:rsidRPr="004370BB" w:rsidRDefault="006C413E" w:rsidP="00ED042B">
            <w:pPr>
              <w:pStyle w:val="00d"/>
            </w:pPr>
          </w:p>
        </w:tc>
        <w:tc>
          <w:tcPr>
            <w:tcW w:w="851" w:type="dxa"/>
          </w:tcPr>
          <w:p w:rsidR="006C413E" w:rsidRPr="004370BB" w:rsidRDefault="006C413E" w:rsidP="00ED042B">
            <w:pPr>
              <w:pStyle w:val="00d"/>
              <w:jc w:val="center"/>
            </w:pPr>
          </w:p>
        </w:tc>
      </w:tr>
      <w:tr w:rsidR="006B09B3" w:rsidRPr="004370BB" w:rsidTr="00926EA5">
        <w:trPr>
          <w:cantSplit/>
        </w:trPr>
        <w:tc>
          <w:tcPr>
            <w:tcW w:w="10207" w:type="dxa"/>
            <w:gridSpan w:val="8"/>
          </w:tcPr>
          <w:p w:rsidR="006B09B3" w:rsidRPr="004370BB" w:rsidRDefault="006B09B3" w:rsidP="00ED042B">
            <w:pPr>
              <w:pStyle w:val="00d"/>
              <w:jc w:val="center"/>
            </w:pPr>
            <w:r w:rsidRPr="004370BB">
              <w:rPr>
                <w:b/>
              </w:rPr>
              <w:t>Объекты здравоохранения</w:t>
            </w:r>
          </w:p>
        </w:tc>
      </w:tr>
      <w:tr w:rsidR="006B09B3" w:rsidRPr="004370BB" w:rsidTr="00926EA5">
        <w:trPr>
          <w:cantSplit/>
        </w:trPr>
        <w:tc>
          <w:tcPr>
            <w:tcW w:w="568" w:type="dxa"/>
          </w:tcPr>
          <w:p w:rsidR="006B09B3" w:rsidRPr="004370BB" w:rsidRDefault="006B09B3" w:rsidP="00ED042B">
            <w:pPr>
              <w:pStyle w:val="006"/>
            </w:pPr>
          </w:p>
        </w:tc>
        <w:tc>
          <w:tcPr>
            <w:tcW w:w="1276" w:type="dxa"/>
          </w:tcPr>
          <w:p w:rsidR="006B09B3" w:rsidRPr="004370BB" w:rsidRDefault="006B09B3" w:rsidP="009E46A1">
            <w:pPr>
              <w:pStyle w:val="00d"/>
            </w:pPr>
          </w:p>
        </w:tc>
        <w:tc>
          <w:tcPr>
            <w:tcW w:w="1275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1843" w:type="dxa"/>
          </w:tcPr>
          <w:p w:rsidR="006B09B3" w:rsidRPr="004370BB" w:rsidRDefault="006B09B3" w:rsidP="009E46A1">
            <w:pPr>
              <w:pStyle w:val="00d"/>
            </w:pPr>
          </w:p>
        </w:tc>
        <w:tc>
          <w:tcPr>
            <w:tcW w:w="1843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1134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1417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851" w:type="dxa"/>
          </w:tcPr>
          <w:p w:rsidR="006B09B3" w:rsidRPr="004370BB" w:rsidRDefault="006B09B3" w:rsidP="00ED042B">
            <w:pPr>
              <w:pStyle w:val="00d"/>
              <w:jc w:val="center"/>
            </w:pPr>
          </w:p>
        </w:tc>
      </w:tr>
    </w:tbl>
    <w:p w:rsidR="006B09B3" w:rsidRDefault="006B09B3" w:rsidP="006B09B3">
      <w:pPr>
        <w:rPr>
          <w:lang w:eastAsia="en-US"/>
        </w:rPr>
      </w:pPr>
    </w:p>
    <w:p w:rsidR="006B09B3" w:rsidRDefault="006B09B3" w:rsidP="005A63F7">
      <w:pPr>
        <w:pStyle w:val="3"/>
      </w:pPr>
      <w:r w:rsidRPr="00417F8C">
        <w:t xml:space="preserve">Объекты </w:t>
      </w:r>
      <w:r w:rsidRPr="005A63F7">
        <w:rPr>
          <w:szCs w:val="24"/>
        </w:rPr>
        <w:t>инженерной</w:t>
      </w:r>
      <w:r>
        <w:t xml:space="preserve">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984"/>
        <w:gridCol w:w="1276"/>
        <w:gridCol w:w="1559"/>
        <w:gridCol w:w="1276"/>
      </w:tblGrid>
      <w:tr w:rsidR="006B09B3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№</w:t>
            </w:r>
            <w:r>
              <w:t xml:space="preserve"> </w:t>
            </w:r>
            <w:r w:rsidRPr="003F5AFE">
              <w:t>п\п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Местоположение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6B09B3" w:rsidRPr="003F5AFE" w:rsidTr="00926EA5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7</w:t>
            </w: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7"/>
            <w:shd w:val="clear" w:color="auto" w:fill="auto"/>
          </w:tcPr>
          <w:p w:rsidR="006B09B3" w:rsidRPr="00D82672" w:rsidRDefault="006B09B3" w:rsidP="00ED042B">
            <w:pPr>
              <w:pStyle w:val="00c"/>
              <w:spacing w:line="281" w:lineRule="auto"/>
            </w:pPr>
            <w:r w:rsidRPr="00D82672">
              <w:t>Объекты электроснабжения</w:t>
            </w:r>
          </w:p>
        </w:tc>
      </w:tr>
      <w:tr w:rsidR="006C413E" w:rsidRPr="003F5AFE" w:rsidTr="00926EA5">
        <w:trPr>
          <w:cantSplit/>
        </w:trPr>
        <w:tc>
          <w:tcPr>
            <w:tcW w:w="568" w:type="dxa"/>
          </w:tcPr>
          <w:p w:rsidR="006C413E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:rsidR="006C413E" w:rsidRPr="009B79AA" w:rsidRDefault="006C413E" w:rsidP="0008542B">
            <w:r w:rsidRPr="00E4648F">
              <w:t>линий ВЛЗ-10кВ</w:t>
            </w:r>
          </w:p>
        </w:tc>
        <w:tc>
          <w:tcPr>
            <w:tcW w:w="1560" w:type="dxa"/>
          </w:tcPr>
          <w:p w:rsidR="006C413E" w:rsidRDefault="006C413E" w:rsidP="00E4648F">
            <w:pPr>
              <w:jc w:val="center"/>
            </w:pPr>
            <w:r w:rsidRPr="00385701">
              <w:t>Протяженность 0,8 км</w:t>
            </w:r>
          </w:p>
        </w:tc>
        <w:tc>
          <w:tcPr>
            <w:tcW w:w="1984" w:type="dxa"/>
          </w:tcPr>
          <w:p w:rsidR="006C413E" w:rsidRDefault="006C413E" w:rsidP="006C413E">
            <w:r>
              <w:t xml:space="preserve">Ростовская обл, </w:t>
            </w:r>
          </w:p>
          <w:p w:rsidR="006C413E" w:rsidRPr="009B79AA" w:rsidRDefault="006C413E" w:rsidP="006C413E">
            <w:r>
              <w:t xml:space="preserve">х. Нижнепопов, х. Верхнепопов, </w:t>
            </w:r>
            <w:r w:rsidRPr="00385701">
              <w:t>от действующих фидерных линий ПС 35/10 «Нижнепоповская» до новых ТП</w:t>
            </w:r>
          </w:p>
        </w:tc>
        <w:tc>
          <w:tcPr>
            <w:tcW w:w="1276" w:type="dxa"/>
          </w:tcPr>
          <w:p w:rsidR="006C413E" w:rsidRDefault="006C413E" w:rsidP="007712D7">
            <w:r w:rsidRPr="002E2D75">
              <w:t>планируемый ОМЗ</w:t>
            </w:r>
          </w:p>
        </w:tc>
        <w:tc>
          <w:tcPr>
            <w:tcW w:w="1559" w:type="dxa"/>
          </w:tcPr>
          <w:p w:rsidR="006C413E" w:rsidRPr="003F5AFE" w:rsidRDefault="006C413E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6C413E" w:rsidRPr="00D82672" w:rsidRDefault="006C413E" w:rsidP="00ED042B">
            <w:pPr>
              <w:pStyle w:val="00d"/>
              <w:spacing w:line="281" w:lineRule="auto"/>
              <w:jc w:val="center"/>
            </w:pPr>
          </w:p>
        </w:tc>
      </w:tr>
      <w:tr w:rsidR="006C413E" w:rsidRPr="003F5AFE" w:rsidTr="00926EA5">
        <w:trPr>
          <w:cantSplit/>
        </w:trPr>
        <w:tc>
          <w:tcPr>
            <w:tcW w:w="568" w:type="dxa"/>
          </w:tcPr>
          <w:p w:rsidR="006C413E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6C413E" w:rsidRPr="009B79AA" w:rsidRDefault="006C413E" w:rsidP="00E4648F">
            <w:r w:rsidRPr="00385701">
              <w:t>Вынос действующих линий ВЛ-10кВ</w:t>
            </w:r>
          </w:p>
        </w:tc>
        <w:tc>
          <w:tcPr>
            <w:tcW w:w="1560" w:type="dxa"/>
          </w:tcPr>
          <w:p w:rsidR="006C413E" w:rsidRPr="009B79AA" w:rsidRDefault="006C413E" w:rsidP="00385701">
            <w:pPr>
              <w:jc w:val="center"/>
            </w:pPr>
            <w:r w:rsidRPr="00385701">
              <w:t>Протяженность 0,95 км</w:t>
            </w:r>
          </w:p>
        </w:tc>
        <w:tc>
          <w:tcPr>
            <w:tcW w:w="1984" w:type="dxa"/>
          </w:tcPr>
          <w:p w:rsidR="006C413E" w:rsidRDefault="006C413E" w:rsidP="006C413E">
            <w:r>
              <w:t xml:space="preserve">Ростовская обл, </w:t>
            </w:r>
          </w:p>
          <w:p w:rsidR="006C413E" w:rsidRDefault="006C413E" w:rsidP="006C413E">
            <w:r>
              <w:t>х. Нижнепопов, х. Верхнепопов</w:t>
            </w:r>
          </w:p>
        </w:tc>
        <w:tc>
          <w:tcPr>
            <w:tcW w:w="1276" w:type="dxa"/>
          </w:tcPr>
          <w:p w:rsidR="006C413E" w:rsidRDefault="006C413E" w:rsidP="007712D7">
            <w:r w:rsidRPr="002E2D75">
              <w:t>планируемый ОМЗ</w:t>
            </w:r>
          </w:p>
        </w:tc>
        <w:tc>
          <w:tcPr>
            <w:tcW w:w="1559" w:type="dxa"/>
          </w:tcPr>
          <w:p w:rsidR="006C413E" w:rsidRPr="003F5AFE" w:rsidRDefault="006C413E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6C413E" w:rsidRPr="00D82672" w:rsidRDefault="006C413E" w:rsidP="00ED042B">
            <w:pPr>
              <w:pStyle w:val="00d"/>
              <w:spacing w:line="281" w:lineRule="auto"/>
              <w:jc w:val="center"/>
            </w:pPr>
          </w:p>
        </w:tc>
      </w:tr>
      <w:tr w:rsidR="000B0764" w:rsidRPr="003F5AFE" w:rsidTr="00926EA5">
        <w:trPr>
          <w:cantSplit/>
        </w:trPr>
        <w:tc>
          <w:tcPr>
            <w:tcW w:w="568" w:type="dxa"/>
          </w:tcPr>
          <w:p w:rsidR="000B0764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</w:tcPr>
          <w:p w:rsidR="000B0764" w:rsidRPr="00C4463F" w:rsidRDefault="00385701" w:rsidP="00385701">
            <w:r w:rsidRPr="00385701">
              <w:t xml:space="preserve">ВЛЗ-10кВ </w:t>
            </w:r>
          </w:p>
        </w:tc>
        <w:tc>
          <w:tcPr>
            <w:tcW w:w="1560" w:type="dxa"/>
          </w:tcPr>
          <w:p w:rsidR="000B0764" w:rsidRPr="009B79AA" w:rsidRDefault="00385701" w:rsidP="00385701">
            <w:r w:rsidRPr="00385701">
              <w:t>проводом СИП-3 3(1х70) на ж/б опорах</w:t>
            </w:r>
            <w:r>
              <w:t>, п</w:t>
            </w:r>
            <w:r w:rsidRPr="00385701">
              <w:t>ротяжен-ность 0,95 км</w:t>
            </w:r>
          </w:p>
        </w:tc>
        <w:tc>
          <w:tcPr>
            <w:tcW w:w="1984" w:type="dxa"/>
          </w:tcPr>
          <w:p w:rsidR="00385701" w:rsidRDefault="00385701" w:rsidP="00385701">
            <w:r>
              <w:t xml:space="preserve">стовская обл, </w:t>
            </w:r>
          </w:p>
          <w:p w:rsidR="000B0764" w:rsidRDefault="00385701" w:rsidP="00385701">
            <w:r>
              <w:t>х. Нижнепопов, х. Верхнепопов,</w:t>
            </w:r>
          </w:p>
        </w:tc>
        <w:tc>
          <w:tcPr>
            <w:tcW w:w="1276" w:type="dxa"/>
          </w:tcPr>
          <w:p w:rsidR="000B0764" w:rsidRDefault="006C413E" w:rsidP="007712D7">
            <w:r w:rsidRPr="006C413E">
              <w:t>планируемый ОМЗ</w:t>
            </w:r>
          </w:p>
        </w:tc>
        <w:tc>
          <w:tcPr>
            <w:tcW w:w="1559" w:type="dxa"/>
          </w:tcPr>
          <w:p w:rsidR="000B0764" w:rsidRPr="003F5AFE" w:rsidRDefault="000B0764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0B0764" w:rsidRPr="00D82672" w:rsidRDefault="000B0764" w:rsidP="00ED042B">
            <w:pPr>
              <w:pStyle w:val="00d"/>
              <w:spacing w:line="281" w:lineRule="auto"/>
              <w:jc w:val="center"/>
            </w:pPr>
          </w:p>
        </w:tc>
      </w:tr>
      <w:tr w:rsidR="00385701" w:rsidRPr="003F5AFE" w:rsidTr="00926EA5">
        <w:trPr>
          <w:cantSplit/>
        </w:trPr>
        <w:tc>
          <w:tcPr>
            <w:tcW w:w="568" w:type="dxa"/>
          </w:tcPr>
          <w:p w:rsidR="00385701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984" w:type="dxa"/>
          </w:tcPr>
          <w:p w:rsidR="00385701" w:rsidRPr="00C4463F" w:rsidRDefault="00385701" w:rsidP="00E4648F">
            <w:r w:rsidRPr="00385701">
              <w:t>БКТП-2*160кВА</w:t>
            </w:r>
          </w:p>
        </w:tc>
        <w:tc>
          <w:tcPr>
            <w:tcW w:w="1560" w:type="dxa"/>
          </w:tcPr>
          <w:p w:rsidR="00385701" w:rsidRDefault="00385701">
            <w:r w:rsidRPr="00CE780F">
              <w:t>1шт</w:t>
            </w:r>
          </w:p>
        </w:tc>
        <w:tc>
          <w:tcPr>
            <w:tcW w:w="1984" w:type="dxa"/>
          </w:tcPr>
          <w:p w:rsidR="00385701" w:rsidRDefault="00385701" w:rsidP="00385701">
            <w:r>
              <w:t xml:space="preserve">Ростовская обл, </w:t>
            </w:r>
          </w:p>
          <w:p w:rsidR="00385701" w:rsidRDefault="00385701" w:rsidP="00385701">
            <w:r>
              <w:t>х. Нижнепопов, х. Верхнепопов,</w:t>
            </w:r>
          </w:p>
        </w:tc>
        <w:tc>
          <w:tcPr>
            <w:tcW w:w="1276" w:type="dxa"/>
          </w:tcPr>
          <w:p w:rsidR="00385701" w:rsidRDefault="00385701" w:rsidP="007712D7">
            <w:r w:rsidRPr="00E432E5">
              <w:t>планируемый</w:t>
            </w:r>
            <w:r>
              <w:t xml:space="preserve"> ОМЗ</w:t>
            </w:r>
          </w:p>
        </w:tc>
        <w:tc>
          <w:tcPr>
            <w:tcW w:w="1559" w:type="dxa"/>
          </w:tcPr>
          <w:p w:rsidR="00385701" w:rsidRPr="003F5AFE" w:rsidRDefault="00385701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385701" w:rsidRPr="00D82672" w:rsidRDefault="00385701" w:rsidP="00ED042B">
            <w:pPr>
              <w:pStyle w:val="00d"/>
              <w:spacing w:line="281" w:lineRule="auto"/>
              <w:jc w:val="center"/>
            </w:pPr>
          </w:p>
        </w:tc>
      </w:tr>
      <w:tr w:rsidR="00385701" w:rsidRPr="003F5AFE" w:rsidTr="00926EA5">
        <w:trPr>
          <w:cantSplit/>
        </w:trPr>
        <w:tc>
          <w:tcPr>
            <w:tcW w:w="568" w:type="dxa"/>
          </w:tcPr>
          <w:p w:rsidR="00385701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</w:tcPr>
          <w:p w:rsidR="00385701" w:rsidRPr="009C4E35" w:rsidRDefault="00385701" w:rsidP="0008542B">
            <w:r w:rsidRPr="00385701">
              <w:t>БКТП-2*250кВА</w:t>
            </w:r>
          </w:p>
        </w:tc>
        <w:tc>
          <w:tcPr>
            <w:tcW w:w="1560" w:type="dxa"/>
          </w:tcPr>
          <w:p w:rsidR="00385701" w:rsidRDefault="00385701">
            <w:r w:rsidRPr="00CE780F">
              <w:t>1шт</w:t>
            </w:r>
          </w:p>
        </w:tc>
        <w:tc>
          <w:tcPr>
            <w:tcW w:w="1984" w:type="dxa"/>
          </w:tcPr>
          <w:p w:rsidR="00385701" w:rsidRDefault="00385701" w:rsidP="00385701">
            <w:r>
              <w:t xml:space="preserve">Ростовская обл, </w:t>
            </w:r>
          </w:p>
          <w:p w:rsidR="00385701" w:rsidRPr="00DD54D6" w:rsidRDefault="00385701" w:rsidP="00385701">
            <w:r>
              <w:t>х. Нижнепопов, х. Верхнепопов,</w:t>
            </w:r>
          </w:p>
        </w:tc>
        <w:tc>
          <w:tcPr>
            <w:tcW w:w="1276" w:type="dxa"/>
          </w:tcPr>
          <w:p w:rsidR="00385701" w:rsidRDefault="00385701" w:rsidP="007712D7">
            <w:r w:rsidRPr="00E432E5">
              <w:t>планируемый</w:t>
            </w:r>
            <w:r>
              <w:t xml:space="preserve"> </w:t>
            </w:r>
            <w:r w:rsidRPr="00385701">
              <w:t>ОМЗ</w:t>
            </w:r>
          </w:p>
        </w:tc>
        <w:tc>
          <w:tcPr>
            <w:tcW w:w="1559" w:type="dxa"/>
          </w:tcPr>
          <w:p w:rsidR="00385701" w:rsidRPr="003F5AFE" w:rsidRDefault="00385701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385701" w:rsidRPr="00D82672" w:rsidRDefault="00385701" w:rsidP="00ED042B">
            <w:pPr>
              <w:pStyle w:val="00d"/>
              <w:spacing w:line="281" w:lineRule="auto"/>
              <w:jc w:val="center"/>
            </w:pPr>
          </w:p>
        </w:tc>
      </w:tr>
      <w:tr w:rsidR="00385701" w:rsidRPr="003F5AFE" w:rsidTr="00926EA5">
        <w:trPr>
          <w:cantSplit/>
        </w:trPr>
        <w:tc>
          <w:tcPr>
            <w:tcW w:w="568" w:type="dxa"/>
          </w:tcPr>
          <w:p w:rsidR="00385701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4" w:type="dxa"/>
          </w:tcPr>
          <w:p w:rsidR="00385701" w:rsidRPr="00E4648F" w:rsidRDefault="00385701" w:rsidP="0008542B">
            <w:r w:rsidRPr="00385701">
              <w:t>КТП-1х630кВА</w:t>
            </w:r>
            <w:r w:rsidRPr="00E4648F">
              <w:t>.</w:t>
            </w:r>
          </w:p>
        </w:tc>
        <w:tc>
          <w:tcPr>
            <w:tcW w:w="1560" w:type="dxa"/>
          </w:tcPr>
          <w:p w:rsidR="00385701" w:rsidRDefault="00385701">
            <w:r w:rsidRPr="00CE780F">
              <w:t>1шт</w:t>
            </w:r>
          </w:p>
        </w:tc>
        <w:tc>
          <w:tcPr>
            <w:tcW w:w="1984" w:type="dxa"/>
          </w:tcPr>
          <w:p w:rsidR="00385701" w:rsidRDefault="00385701" w:rsidP="00385701">
            <w:r>
              <w:t xml:space="preserve">Ростовская обл, </w:t>
            </w:r>
          </w:p>
          <w:p w:rsidR="00385701" w:rsidRPr="00DD54D6" w:rsidRDefault="00385701" w:rsidP="00385701">
            <w:r>
              <w:t>х. Нижнепопов, х. Верхнепопов,</w:t>
            </w:r>
          </w:p>
        </w:tc>
        <w:tc>
          <w:tcPr>
            <w:tcW w:w="1276" w:type="dxa"/>
          </w:tcPr>
          <w:p w:rsidR="00385701" w:rsidRDefault="00385701" w:rsidP="007712D7">
            <w:r w:rsidRPr="003C11C1">
              <w:t>планируемый</w:t>
            </w:r>
            <w:r>
              <w:t xml:space="preserve"> </w:t>
            </w:r>
            <w:r w:rsidRPr="00385701">
              <w:t>ОМЗ</w:t>
            </w:r>
          </w:p>
        </w:tc>
        <w:tc>
          <w:tcPr>
            <w:tcW w:w="1559" w:type="dxa"/>
          </w:tcPr>
          <w:p w:rsidR="00385701" w:rsidRPr="003F5AFE" w:rsidRDefault="00385701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385701" w:rsidRPr="00D82672" w:rsidRDefault="00385701" w:rsidP="00ED042B">
            <w:pPr>
              <w:pStyle w:val="00d"/>
              <w:spacing w:line="281" w:lineRule="auto"/>
              <w:jc w:val="center"/>
            </w:pPr>
          </w:p>
        </w:tc>
      </w:tr>
      <w:tr w:rsidR="00385701" w:rsidRPr="003F5AFE" w:rsidTr="00926EA5">
        <w:trPr>
          <w:cantSplit/>
        </w:trPr>
        <w:tc>
          <w:tcPr>
            <w:tcW w:w="568" w:type="dxa"/>
          </w:tcPr>
          <w:p w:rsidR="00385701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</w:tcPr>
          <w:p w:rsidR="00385701" w:rsidRPr="00E4648F" w:rsidRDefault="00385701" w:rsidP="00E4648F">
            <w:r w:rsidRPr="00385701">
              <w:t>КТП-1х100кВА</w:t>
            </w:r>
          </w:p>
        </w:tc>
        <w:tc>
          <w:tcPr>
            <w:tcW w:w="1560" w:type="dxa"/>
          </w:tcPr>
          <w:p w:rsidR="00385701" w:rsidRDefault="00385701">
            <w:r w:rsidRPr="00CE780F">
              <w:t>1шт</w:t>
            </w:r>
          </w:p>
        </w:tc>
        <w:tc>
          <w:tcPr>
            <w:tcW w:w="1984" w:type="dxa"/>
          </w:tcPr>
          <w:p w:rsidR="00385701" w:rsidRDefault="00385701" w:rsidP="00385701">
            <w:r>
              <w:t xml:space="preserve">Ростовская обл, </w:t>
            </w:r>
          </w:p>
          <w:p w:rsidR="00385701" w:rsidRDefault="00385701" w:rsidP="00385701">
            <w:r>
              <w:t>х. Нижнепопов, х. Верхнепопов,</w:t>
            </w:r>
          </w:p>
        </w:tc>
        <w:tc>
          <w:tcPr>
            <w:tcW w:w="1276" w:type="dxa"/>
          </w:tcPr>
          <w:p w:rsidR="00385701" w:rsidRDefault="00385701" w:rsidP="007712D7">
            <w:r w:rsidRPr="003C11C1">
              <w:t>планируемый</w:t>
            </w:r>
            <w:r>
              <w:t xml:space="preserve"> </w:t>
            </w:r>
            <w:r w:rsidRPr="00385701">
              <w:t>ОМЗ</w:t>
            </w:r>
          </w:p>
        </w:tc>
        <w:tc>
          <w:tcPr>
            <w:tcW w:w="1559" w:type="dxa"/>
          </w:tcPr>
          <w:p w:rsidR="00385701" w:rsidRPr="003F5AFE" w:rsidRDefault="00385701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385701" w:rsidRPr="00D82672" w:rsidRDefault="00385701" w:rsidP="00ED042B">
            <w:pPr>
              <w:pStyle w:val="00d"/>
              <w:spacing w:line="281" w:lineRule="auto"/>
              <w:jc w:val="center"/>
            </w:pPr>
          </w:p>
        </w:tc>
      </w:tr>
      <w:tr w:rsidR="00385701" w:rsidRPr="003F5AFE" w:rsidTr="00926EA5">
        <w:trPr>
          <w:cantSplit/>
        </w:trPr>
        <w:tc>
          <w:tcPr>
            <w:tcW w:w="568" w:type="dxa"/>
          </w:tcPr>
          <w:p w:rsidR="00385701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4" w:type="dxa"/>
          </w:tcPr>
          <w:p w:rsidR="00385701" w:rsidRPr="00385701" w:rsidRDefault="00385701" w:rsidP="00E4648F">
            <w:r w:rsidRPr="00385701">
              <w:t>КТП-1х160кВА</w:t>
            </w:r>
          </w:p>
        </w:tc>
        <w:tc>
          <w:tcPr>
            <w:tcW w:w="1560" w:type="dxa"/>
          </w:tcPr>
          <w:p w:rsidR="00385701" w:rsidRPr="00CE780F" w:rsidRDefault="00385701">
            <w:r>
              <w:t>2</w:t>
            </w:r>
            <w:r w:rsidRPr="00385701">
              <w:t>шт</w:t>
            </w:r>
          </w:p>
        </w:tc>
        <w:tc>
          <w:tcPr>
            <w:tcW w:w="1984" w:type="dxa"/>
          </w:tcPr>
          <w:p w:rsidR="00385701" w:rsidRDefault="00385701" w:rsidP="00385701">
            <w:r>
              <w:t xml:space="preserve">Ростовская обл, </w:t>
            </w:r>
          </w:p>
          <w:p w:rsidR="00385701" w:rsidRDefault="00385701" w:rsidP="00385701">
            <w:r>
              <w:t>х. Нижнепопов, х. Верхнепопов,</w:t>
            </w:r>
          </w:p>
        </w:tc>
        <w:tc>
          <w:tcPr>
            <w:tcW w:w="1276" w:type="dxa"/>
          </w:tcPr>
          <w:p w:rsidR="00385701" w:rsidRPr="003C11C1" w:rsidRDefault="00385701" w:rsidP="007712D7">
            <w:r w:rsidRPr="00385701">
              <w:t>планируемый ОМЗ</w:t>
            </w:r>
          </w:p>
        </w:tc>
        <w:tc>
          <w:tcPr>
            <w:tcW w:w="1559" w:type="dxa"/>
          </w:tcPr>
          <w:p w:rsidR="00385701" w:rsidRPr="003F5AFE" w:rsidRDefault="00385701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385701" w:rsidRPr="00D82672" w:rsidRDefault="00385701" w:rsidP="00ED042B">
            <w:pPr>
              <w:pStyle w:val="00d"/>
              <w:spacing w:line="281" w:lineRule="auto"/>
              <w:jc w:val="center"/>
            </w:pPr>
          </w:p>
        </w:tc>
      </w:tr>
      <w:tr w:rsidR="00385701" w:rsidRPr="003F5AFE" w:rsidTr="00926EA5">
        <w:trPr>
          <w:cantSplit/>
        </w:trPr>
        <w:tc>
          <w:tcPr>
            <w:tcW w:w="568" w:type="dxa"/>
          </w:tcPr>
          <w:p w:rsidR="00385701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385701" w:rsidRPr="00385701" w:rsidRDefault="00385701" w:rsidP="00385701">
            <w:r w:rsidRPr="00385701">
              <w:t xml:space="preserve">Строительство воздушных распределительных линий 0,4 кВ </w:t>
            </w:r>
          </w:p>
        </w:tc>
        <w:tc>
          <w:tcPr>
            <w:tcW w:w="1560" w:type="dxa"/>
          </w:tcPr>
          <w:p w:rsidR="00385701" w:rsidRDefault="00385701">
            <w:r w:rsidRPr="00385701">
              <w:t>с изолированными проводами на ж/б опорах</w:t>
            </w:r>
          </w:p>
        </w:tc>
        <w:tc>
          <w:tcPr>
            <w:tcW w:w="1984" w:type="dxa"/>
          </w:tcPr>
          <w:p w:rsidR="00385701" w:rsidRDefault="00385701" w:rsidP="00385701">
            <w:r>
              <w:t xml:space="preserve">Ростовская обл, </w:t>
            </w:r>
          </w:p>
          <w:p w:rsidR="00385701" w:rsidRDefault="00385701" w:rsidP="00385701">
            <w:r>
              <w:t>х. Нижнепопов, х. Верхнепопов,</w:t>
            </w:r>
          </w:p>
        </w:tc>
        <w:tc>
          <w:tcPr>
            <w:tcW w:w="1276" w:type="dxa"/>
          </w:tcPr>
          <w:p w:rsidR="00385701" w:rsidRPr="003C11C1" w:rsidRDefault="00385701" w:rsidP="007712D7">
            <w:r w:rsidRPr="00385701">
              <w:t>планируемый ОМЗ</w:t>
            </w:r>
          </w:p>
        </w:tc>
        <w:tc>
          <w:tcPr>
            <w:tcW w:w="1559" w:type="dxa"/>
          </w:tcPr>
          <w:p w:rsidR="00385701" w:rsidRPr="003F5AFE" w:rsidRDefault="00385701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385701" w:rsidRPr="00D82672" w:rsidRDefault="00385701" w:rsidP="00ED042B">
            <w:pPr>
              <w:pStyle w:val="00d"/>
              <w:spacing w:line="281" w:lineRule="auto"/>
              <w:jc w:val="center"/>
            </w:pP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7"/>
          </w:tcPr>
          <w:p w:rsidR="006B09B3" w:rsidRPr="004E47D7" w:rsidRDefault="006B09B3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>Объекты теплоснабжения</w:t>
            </w:r>
          </w:p>
        </w:tc>
      </w:tr>
      <w:tr w:rsidR="006B09B3" w:rsidRPr="003F5AFE" w:rsidTr="00926EA5">
        <w:trPr>
          <w:cantSplit/>
        </w:trPr>
        <w:tc>
          <w:tcPr>
            <w:tcW w:w="568" w:type="dxa"/>
          </w:tcPr>
          <w:p w:rsidR="006B09B3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:rsidR="006B09B3" w:rsidRPr="003F5AFE" w:rsidRDefault="006D7D52" w:rsidP="006D7D52">
            <w:pPr>
              <w:pStyle w:val="00d"/>
              <w:spacing w:line="281" w:lineRule="auto"/>
            </w:pPr>
            <w:r w:rsidRPr="006D7D52">
              <w:t xml:space="preserve">БМК №1 </w:t>
            </w:r>
          </w:p>
        </w:tc>
        <w:tc>
          <w:tcPr>
            <w:tcW w:w="1560" w:type="dxa"/>
          </w:tcPr>
          <w:p w:rsidR="006B09B3" w:rsidRPr="003F5AFE" w:rsidRDefault="006D7D52" w:rsidP="00ED042B">
            <w:pPr>
              <w:pStyle w:val="00d"/>
              <w:spacing w:line="281" w:lineRule="auto"/>
            </w:pPr>
            <w:r w:rsidRPr="006D7D52">
              <w:t>мощностью 0,815МВт</w:t>
            </w:r>
          </w:p>
        </w:tc>
        <w:tc>
          <w:tcPr>
            <w:tcW w:w="1984" w:type="dxa"/>
          </w:tcPr>
          <w:p w:rsidR="006D7D52" w:rsidRDefault="006D7D52" w:rsidP="006D7D52">
            <w:pPr>
              <w:pStyle w:val="00d"/>
              <w:spacing w:line="281" w:lineRule="auto"/>
            </w:pPr>
            <w:r>
              <w:t xml:space="preserve">Ростовская обл, </w:t>
            </w:r>
          </w:p>
          <w:p w:rsidR="006B09B3" w:rsidRPr="003F5AFE" w:rsidRDefault="006D7D52" w:rsidP="006D7D52">
            <w:pPr>
              <w:pStyle w:val="00d"/>
              <w:spacing w:line="281" w:lineRule="auto"/>
            </w:pPr>
            <w:r>
              <w:t>х. Нижнепопов, х. Верхнепопов,</w:t>
            </w:r>
          </w:p>
        </w:tc>
        <w:tc>
          <w:tcPr>
            <w:tcW w:w="1276" w:type="dxa"/>
          </w:tcPr>
          <w:p w:rsidR="006B09B3" w:rsidRPr="003F5AFE" w:rsidRDefault="00184FE9" w:rsidP="007712D7">
            <w:pPr>
              <w:pStyle w:val="00d"/>
              <w:spacing w:line="281" w:lineRule="auto"/>
            </w:pPr>
            <w:r w:rsidRPr="00184FE9">
              <w:t>планируемый ОМЗ</w:t>
            </w:r>
          </w:p>
        </w:tc>
        <w:tc>
          <w:tcPr>
            <w:tcW w:w="1559" w:type="dxa"/>
          </w:tcPr>
          <w:p w:rsidR="006B09B3" w:rsidRPr="003F5AFE" w:rsidRDefault="006B09B3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6B09B3" w:rsidRPr="00D82672" w:rsidRDefault="006B09B3" w:rsidP="00ED042B">
            <w:pPr>
              <w:pStyle w:val="00d"/>
              <w:spacing w:line="281" w:lineRule="auto"/>
              <w:jc w:val="center"/>
            </w:pP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7"/>
          </w:tcPr>
          <w:p w:rsidR="006B09B3" w:rsidRPr="004E47D7" w:rsidRDefault="006B09B3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 xml:space="preserve">Объекты </w:t>
            </w:r>
            <w:r>
              <w:rPr>
                <w:b/>
              </w:rPr>
              <w:t>газо</w:t>
            </w:r>
            <w:r w:rsidRPr="004E47D7">
              <w:rPr>
                <w:b/>
              </w:rPr>
              <w:t>снабжения</w:t>
            </w:r>
          </w:p>
        </w:tc>
      </w:tr>
      <w:tr w:rsidR="00293416" w:rsidRPr="003F5AFE" w:rsidTr="00926EA5">
        <w:trPr>
          <w:cantSplit/>
        </w:trPr>
        <w:tc>
          <w:tcPr>
            <w:tcW w:w="568" w:type="dxa"/>
          </w:tcPr>
          <w:p w:rsidR="00293416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:rsidR="00293416" w:rsidRPr="00814D98" w:rsidRDefault="008446F5" w:rsidP="00143B0A">
            <w:r w:rsidRPr="008446F5">
              <w:t xml:space="preserve">проложить газопровод среднего давления </w:t>
            </w:r>
          </w:p>
        </w:tc>
        <w:tc>
          <w:tcPr>
            <w:tcW w:w="1560" w:type="dxa"/>
          </w:tcPr>
          <w:p w:rsidR="00293416" w:rsidRPr="00814D98" w:rsidRDefault="00293416" w:rsidP="00425B8B"/>
        </w:tc>
        <w:tc>
          <w:tcPr>
            <w:tcW w:w="1984" w:type="dxa"/>
          </w:tcPr>
          <w:p w:rsidR="00143B0A" w:rsidRDefault="00143B0A" w:rsidP="00143B0A">
            <w:r>
              <w:t xml:space="preserve">Ростовская обл, </w:t>
            </w:r>
          </w:p>
          <w:p w:rsidR="00293416" w:rsidRPr="00814D98" w:rsidRDefault="00143B0A" w:rsidP="00143B0A">
            <w:r>
              <w:t>х. Нижнепопов, х. Верхнепопов,</w:t>
            </w:r>
            <w:r w:rsidRPr="008446F5">
              <w:t>от ГРП -19 до проектируемых кварталов</w:t>
            </w:r>
          </w:p>
        </w:tc>
        <w:tc>
          <w:tcPr>
            <w:tcW w:w="1276" w:type="dxa"/>
          </w:tcPr>
          <w:p w:rsidR="00293416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293416" w:rsidRPr="003F5AFE" w:rsidRDefault="00293416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93416" w:rsidRPr="00D82672" w:rsidRDefault="00293416" w:rsidP="00ED042B">
            <w:pPr>
              <w:pStyle w:val="00d"/>
              <w:spacing w:line="281" w:lineRule="auto"/>
              <w:jc w:val="center"/>
            </w:pPr>
          </w:p>
        </w:tc>
      </w:tr>
      <w:tr w:rsidR="00143B0A" w:rsidRPr="003F5AFE" w:rsidTr="00926EA5">
        <w:trPr>
          <w:cantSplit/>
        </w:trPr>
        <w:tc>
          <w:tcPr>
            <w:tcW w:w="568" w:type="dxa"/>
          </w:tcPr>
          <w:p w:rsidR="00143B0A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143B0A" w:rsidRPr="008446F5" w:rsidRDefault="00143B0A" w:rsidP="00143B0A">
            <w:r w:rsidRPr="00143B0A">
              <w:t>ШРП</w:t>
            </w:r>
          </w:p>
        </w:tc>
        <w:tc>
          <w:tcPr>
            <w:tcW w:w="1560" w:type="dxa"/>
          </w:tcPr>
          <w:p w:rsidR="00143B0A" w:rsidRPr="00814D98" w:rsidRDefault="00143B0A" w:rsidP="00425B8B">
            <w:r>
              <w:t>2шт</w:t>
            </w:r>
          </w:p>
        </w:tc>
        <w:tc>
          <w:tcPr>
            <w:tcW w:w="1984" w:type="dxa"/>
          </w:tcPr>
          <w:p w:rsidR="00143B0A" w:rsidRDefault="00143B0A" w:rsidP="00143B0A">
            <w:r>
              <w:t xml:space="preserve">Ростовская обл, </w:t>
            </w:r>
          </w:p>
          <w:p w:rsidR="00143B0A" w:rsidRPr="008446F5" w:rsidRDefault="00143B0A" w:rsidP="00143B0A">
            <w:r>
              <w:t>х. Нижнепопов, х. Верхнепопов,</w:t>
            </w:r>
          </w:p>
        </w:tc>
        <w:tc>
          <w:tcPr>
            <w:tcW w:w="1276" w:type="dxa"/>
          </w:tcPr>
          <w:p w:rsidR="00143B0A" w:rsidRPr="00425B8B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143B0A" w:rsidRPr="003F5AFE" w:rsidRDefault="00143B0A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143B0A" w:rsidRPr="00D82672" w:rsidRDefault="00143B0A" w:rsidP="00ED042B">
            <w:pPr>
              <w:pStyle w:val="00d"/>
              <w:spacing w:line="281" w:lineRule="auto"/>
              <w:jc w:val="center"/>
            </w:pPr>
          </w:p>
        </w:tc>
      </w:tr>
      <w:tr w:rsidR="00143B0A" w:rsidRPr="003F5AFE" w:rsidTr="00926EA5">
        <w:trPr>
          <w:cantSplit/>
        </w:trPr>
        <w:tc>
          <w:tcPr>
            <w:tcW w:w="568" w:type="dxa"/>
          </w:tcPr>
          <w:p w:rsidR="00143B0A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</w:tcPr>
          <w:p w:rsidR="00143B0A" w:rsidRPr="008746BE" w:rsidRDefault="00143B0A" w:rsidP="00143B0A">
            <w:pPr>
              <w:rPr>
                <w:lang w:val="en-US"/>
              </w:rPr>
            </w:pPr>
            <w:r w:rsidRPr="00143B0A">
              <w:t>БМК</w:t>
            </w:r>
            <w:r w:rsidRPr="008746BE">
              <w:rPr>
                <w:lang w:val="en-US"/>
              </w:rPr>
              <w:t xml:space="preserve"> № 1, </w:t>
            </w:r>
            <w:r w:rsidRPr="00143B0A">
              <w:t>БМК</w:t>
            </w:r>
            <w:r w:rsidRPr="008746BE">
              <w:rPr>
                <w:lang w:val="en-US"/>
              </w:rPr>
              <w:t xml:space="preserve"> № 2,</w:t>
            </w:r>
            <w:r w:rsidRPr="00143B0A">
              <w:t>БМК</w:t>
            </w:r>
            <w:r w:rsidRPr="008746BE">
              <w:rPr>
                <w:lang w:val="en-US"/>
              </w:rPr>
              <w:t xml:space="preserve"> № 3,</w:t>
            </w:r>
            <w:r w:rsidRPr="00143B0A">
              <w:t>БМК</w:t>
            </w:r>
            <w:r w:rsidRPr="008746BE">
              <w:rPr>
                <w:lang w:val="en-US"/>
              </w:rPr>
              <w:t xml:space="preserve"> №4, </w:t>
            </w:r>
            <w:r w:rsidRPr="00143B0A">
              <w:t>БМК</w:t>
            </w:r>
            <w:r w:rsidRPr="008746BE">
              <w:rPr>
                <w:lang w:val="en-US"/>
              </w:rPr>
              <w:t xml:space="preserve"> № 5, </w:t>
            </w:r>
            <w:r w:rsidRPr="00143B0A">
              <w:t>БМК</w:t>
            </w:r>
            <w:r w:rsidRPr="008746BE">
              <w:rPr>
                <w:lang w:val="en-US"/>
              </w:rPr>
              <w:t xml:space="preserve"> №7</w:t>
            </w:r>
            <w:r w:rsidRPr="00143B0A">
              <w:t>БМК</w:t>
            </w:r>
            <w:r w:rsidRPr="008746BE">
              <w:rPr>
                <w:lang w:val="en-US"/>
              </w:rPr>
              <w:t xml:space="preserve"> № 6, </w:t>
            </w:r>
            <w:r w:rsidRPr="00143B0A">
              <w:t>БМК</w:t>
            </w:r>
            <w:r w:rsidRPr="008746BE">
              <w:rPr>
                <w:lang w:val="en-US"/>
              </w:rPr>
              <w:t xml:space="preserve"> № 8</w:t>
            </w:r>
          </w:p>
        </w:tc>
        <w:tc>
          <w:tcPr>
            <w:tcW w:w="1560" w:type="dxa"/>
          </w:tcPr>
          <w:p w:rsidR="00143B0A" w:rsidRPr="008746BE" w:rsidRDefault="00143B0A" w:rsidP="00425B8B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143B0A" w:rsidRDefault="00143B0A" w:rsidP="00143B0A">
            <w:r>
              <w:t xml:space="preserve">Ростовская обл, </w:t>
            </w:r>
          </w:p>
          <w:p w:rsidR="00143B0A" w:rsidRPr="008446F5" w:rsidRDefault="00143B0A" w:rsidP="00143B0A">
            <w:r>
              <w:t>х. Нижнепопов, х. Верхнепопов,</w:t>
            </w:r>
          </w:p>
        </w:tc>
        <w:tc>
          <w:tcPr>
            <w:tcW w:w="1276" w:type="dxa"/>
          </w:tcPr>
          <w:p w:rsidR="00143B0A" w:rsidRPr="00425B8B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143B0A" w:rsidRPr="003F5AFE" w:rsidRDefault="00143B0A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143B0A" w:rsidRPr="00D82672" w:rsidRDefault="00143B0A" w:rsidP="00ED042B">
            <w:pPr>
              <w:pStyle w:val="00d"/>
              <w:spacing w:line="281" w:lineRule="auto"/>
              <w:jc w:val="center"/>
            </w:pP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7"/>
          </w:tcPr>
          <w:p w:rsidR="006B09B3" w:rsidRPr="004E47D7" w:rsidRDefault="006B09B3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 xml:space="preserve">Объекты </w:t>
            </w:r>
            <w:r>
              <w:rPr>
                <w:b/>
              </w:rPr>
              <w:t>водо</w:t>
            </w:r>
            <w:r w:rsidRPr="004E47D7">
              <w:rPr>
                <w:b/>
              </w:rPr>
              <w:t>снабжения</w:t>
            </w:r>
            <w:r>
              <w:rPr>
                <w:b/>
              </w:rPr>
              <w:t>, водоотведения</w:t>
            </w:r>
          </w:p>
        </w:tc>
      </w:tr>
      <w:tr w:rsidR="00F06E55" w:rsidRPr="003F5AFE" w:rsidTr="00926EA5">
        <w:trPr>
          <w:cantSplit/>
        </w:trPr>
        <w:tc>
          <w:tcPr>
            <w:tcW w:w="568" w:type="dxa"/>
          </w:tcPr>
          <w:p w:rsidR="00F06E55" w:rsidRPr="003275DE" w:rsidRDefault="00F06E55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984" w:type="dxa"/>
          </w:tcPr>
          <w:p w:rsidR="00F06E55" w:rsidRPr="003F5AFE" w:rsidRDefault="00F06E55" w:rsidP="00CE1EDA">
            <w:pPr>
              <w:pStyle w:val="00d"/>
              <w:spacing w:line="281" w:lineRule="auto"/>
            </w:pPr>
            <w:r w:rsidRPr="00E23405">
              <w:t xml:space="preserve">устройство единой кольцевой водопроводной сети объединённого хозяйственно-питьевого и противопожарного водопровода </w:t>
            </w:r>
          </w:p>
        </w:tc>
        <w:tc>
          <w:tcPr>
            <w:tcW w:w="1560" w:type="dxa"/>
          </w:tcPr>
          <w:p w:rsidR="00F06E55" w:rsidRPr="003F5AFE" w:rsidRDefault="00F06E55" w:rsidP="001D4FEB">
            <w:pPr>
              <w:pStyle w:val="00d"/>
              <w:spacing w:line="281" w:lineRule="auto"/>
            </w:pPr>
            <w:r w:rsidRPr="00CE1EDA">
              <w:t>диаметром 63÷225мм</w:t>
            </w:r>
          </w:p>
        </w:tc>
        <w:tc>
          <w:tcPr>
            <w:tcW w:w="1984" w:type="dxa"/>
          </w:tcPr>
          <w:p w:rsidR="00F06E55" w:rsidRDefault="00F06E55" w:rsidP="00CE1EDA">
            <w:pPr>
              <w:pStyle w:val="00d"/>
              <w:spacing w:line="281" w:lineRule="auto"/>
            </w:pPr>
            <w:r>
              <w:t xml:space="preserve">Ростовская обл, </w:t>
            </w:r>
          </w:p>
          <w:p w:rsidR="00F06E55" w:rsidRPr="003F5AFE" w:rsidRDefault="00F06E55" w:rsidP="00023135">
            <w:pPr>
              <w:pStyle w:val="00d"/>
              <w:spacing w:line="281" w:lineRule="auto"/>
            </w:pPr>
            <w:r>
              <w:t>х. Нижнепопов, х. Верхнепопов,</w:t>
            </w:r>
          </w:p>
        </w:tc>
        <w:tc>
          <w:tcPr>
            <w:tcW w:w="1276" w:type="dxa"/>
          </w:tcPr>
          <w:p w:rsidR="00F06E55" w:rsidRPr="003F5AFE" w:rsidRDefault="00F06E55" w:rsidP="007712D7">
            <w:pPr>
              <w:pStyle w:val="00d"/>
              <w:spacing w:line="281" w:lineRule="auto"/>
            </w:pPr>
            <w:r w:rsidRPr="00184FE9">
              <w:t>планируемый ОМЗ</w:t>
            </w:r>
          </w:p>
        </w:tc>
        <w:tc>
          <w:tcPr>
            <w:tcW w:w="1559" w:type="dxa"/>
          </w:tcPr>
          <w:p w:rsidR="00F06E55" w:rsidRPr="003F5AFE" w:rsidRDefault="00F06E55" w:rsidP="004B47F5">
            <w:pPr>
              <w:pStyle w:val="00d"/>
              <w:spacing w:line="281" w:lineRule="auto"/>
            </w:pPr>
            <w:r w:rsidRPr="004B47F5">
              <w:t>зон</w:t>
            </w:r>
            <w:r>
              <w:t>а</w:t>
            </w:r>
            <w:r w:rsidRPr="004B47F5">
              <w:t xml:space="preserve"> санитарной охраны в соответствии со СНиП 2.04.02-84 и СанПиН 2.1.4.1110-02.</w:t>
            </w:r>
          </w:p>
        </w:tc>
        <w:tc>
          <w:tcPr>
            <w:tcW w:w="1276" w:type="dxa"/>
          </w:tcPr>
          <w:p w:rsidR="00F06E55" w:rsidRPr="00D82672" w:rsidRDefault="00F06E55" w:rsidP="00ED042B">
            <w:pPr>
              <w:pStyle w:val="00d"/>
              <w:spacing w:line="281" w:lineRule="auto"/>
              <w:jc w:val="center"/>
            </w:pPr>
          </w:p>
        </w:tc>
      </w:tr>
      <w:tr w:rsidR="00F06E55" w:rsidRPr="003F5AFE" w:rsidTr="00926EA5">
        <w:trPr>
          <w:cantSplit/>
        </w:trPr>
        <w:tc>
          <w:tcPr>
            <w:tcW w:w="568" w:type="dxa"/>
          </w:tcPr>
          <w:p w:rsidR="00F06E55" w:rsidRPr="00F06E55" w:rsidRDefault="00F06E55" w:rsidP="00ED042B">
            <w:pPr>
              <w:pStyle w:val="006"/>
              <w:spacing w:line="281" w:lineRule="auto"/>
            </w:pPr>
            <w:r>
              <w:t>2</w:t>
            </w:r>
          </w:p>
        </w:tc>
        <w:tc>
          <w:tcPr>
            <w:tcW w:w="1984" w:type="dxa"/>
          </w:tcPr>
          <w:p w:rsidR="00F06E55" w:rsidRPr="003F5AFE" w:rsidRDefault="00F06E55" w:rsidP="00CE1EDA">
            <w:pPr>
              <w:pStyle w:val="00d"/>
              <w:spacing w:line="281" w:lineRule="auto"/>
            </w:pPr>
            <w:r w:rsidRPr="00E23405">
              <w:t xml:space="preserve">устройство площадки водопроводных сооружений, </w:t>
            </w:r>
          </w:p>
        </w:tc>
        <w:tc>
          <w:tcPr>
            <w:tcW w:w="1560" w:type="dxa"/>
          </w:tcPr>
          <w:p w:rsidR="00F06E55" w:rsidRPr="003F5AFE" w:rsidRDefault="00F06E55" w:rsidP="00ED042B">
            <w:pPr>
              <w:pStyle w:val="00d"/>
              <w:spacing w:line="281" w:lineRule="auto"/>
            </w:pPr>
            <w:r w:rsidRPr="00E23405">
              <w:t>в состав которых входят 2 резервуара чистой воды по 150 м³ каждый и сблокированная с ними насосная станция второго подъёма (q=50м³/час Н=20м);</w:t>
            </w:r>
          </w:p>
        </w:tc>
        <w:tc>
          <w:tcPr>
            <w:tcW w:w="1984" w:type="dxa"/>
          </w:tcPr>
          <w:p w:rsidR="00F06E55" w:rsidRPr="003F5AFE" w:rsidRDefault="00F06E55" w:rsidP="00CE1EDA">
            <w:pPr>
              <w:pStyle w:val="00d"/>
              <w:spacing w:line="281" w:lineRule="auto"/>
            </w:pPr>
            <w:r w:rsidRPr="00E23405">
              <w:t>в северо-восточной части вновь проектируемых территорий х. Нижнепопов</w:t>
            </w:r>
          </w:p>
        </w:tc>
        <w:tc>
          <w:tcPr>
            <w:tcW w:w="1276" w:type="dxa"/>
          </w:tcPr>
          <w:p w:rsidR="00F06E55" w:rsidRPr="003F5AFE" w:rsidRDefault="00F06E55" w:rsidP="007712D7">
            <w:pPr>
              <w:pStyle w:val="00d"/>
              <w:spacing w:line="281" w:lineRule="auto"/>
            </w:pPr>
            <w:r w:rsidRPr="00184FE9">
              <w:t>планируемый ОМЗ</w:t>
            </w:r>
          </w:p>
        </w:tc>
        <w:tc>
          <w:tcPr>
            <w:tcW w:w="1559" w:type="dxa"/>
          </w:tcPr>
          <w:p w:rsidR="00F06E55" w:rsidRPr="003F5AFE" w:rsidRDefault="00F06E55" w:rsidP="004B47F5">
            <w:pPr>
              <w:pStyle w:val="00d"/>
              <w:spacing w:line="281" w:lineRule="auto"/>
            </w:pPr>
            <w:r w:rsidRPr="006D558F">
              <w:t>зона санитарной охраны в соответствии со СНиП 2.04.02-84 и СанПиН 2.1.4.1110-02.</w:t>
            </w:r>
          </w:p>
        </w:tc>
        <w:tc>
          <w:tcPr>
            <w:tcW w:w="1276" w:type="dxa"/>
          </w:tcPr>
          <w:p w:rsidR="00F06E55" w:rsidRPr="00D82672" w:rsidRDefault="00F06E55" w:rsidP="00ED042B">
            <w:pPr>
              <w:pStyle w:val="00d"/>
              <w:spacing w:line="281" w:lineRule="auto"/>
              <w:jc w:val="center"/>
            </w:pPr>
          </w:p>
        </w:tc>
      </w:tr>
      <w:tr w:rsidR="00F06E55" w:rsidRPr="003F5AFE" w:rsidTr="00926EA5">
        <w:trPr>
          <w:cantSplit/>
        </w:trPr>
        <w:tc>
          <w:tcPr>
            <w:tcW w:w="568" w:type="dxa"/>
          </w:tcPr>
          <w:p w:rsidR="00F06E55" w:rsidRPr="000F1FBF" w:rsidRDefault="00F06E55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F06E55" w:rsidRPr="002800DC" w:rsidRDefault="00F06E55" w:rsidP="00CE1EDA">
            <w:pPr>
              <w:pStyle w:val="00d"/>
              <w:spacing w:line="281" w:lineRule="auto"/>
            </w:pPr>
          </w:p>
        </w:tc>
        <w:tc>
          <w:tcPr>
            <w:tcW w:w="1560" w:type="dxa"/>
          </w:tcPr>
          <w:p w:rsidR="00F06E55" w:rsidRPr="002800DC" w:rsidRDefault="00F06E55" w:rsidP="00ED042B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F06E55" w:rsidRDefault="00F06E55" w:rsidP="001D4FE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F06E55" w:rsidRPr="006D558F" w:rsidRDefault="00F06E55" w:rsidP="000D59A8"/>
        </w:tc>
        <w:tc>
          <w:tcPr>
            <w:tcW w:w="1559" w:type="dxa"/>
          </w:tcPr>
          <w:p w:rsidR="00F06E55" w:rsidRDefault="00F06E55" w:rsidP="000D59A8"/>
        </w:tc>
        <w:tc>
          <w:tcPr>
            <w:tcW w:w="1276" w:type="dxa"/>
          </w:tcPr>
          <w:p w:rsidR="00F06E55" w:rsidRPr="00D82672" w:rsidRDefault="00F06E55" w:rsidP="00ED042B">
            <w:pPr>
              <w:pStyle w:val="00d"/>
              <w:spacing w:line="281" w:lineRule="auto"/>
              <w:jc w:val="center"/>
            </w:pPr>
          </w:p>
        </w:tc>
      </w:tr>
    </w:tbl>
    <w:p w:rsidR="006B09B3" w:rsidRDefault="006B09B3" w:rsidP="006B09B3">
      <w:pPr>
        <w:rPr>
          <w:lang w:eastAsia="en-US"/>
        </w:rPr>
      </w:pPr>
    </w:p>
    <w:p w:rsidR="006B09B3" w:rsidRPr="003F5AFE" w:rsidRDefault="006B09B3" w:rsidP="005A63F7">
      <w:pPr>
        <w:pStyle w:val="3"/>
      </w:pPr>
      <w:r w:rsidRPr="00D76FD2">
        <w:t>Автомобильные дороги местного значения, объекты транспортной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843"/>
        <w:gridCol w:w="1843"/>
        <w:gridCol w:w="1134"/>
        <w:gridCol w:w="1417"/>
        <w:gridCol w:w="851"/>
      </w:tblGrid>
      <w:tr w:rsidR="006B09B3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6B09B3" w:rsidRPr="003F5AFE" w:rsidTr="00926EA5">
        <w:trPr>
          <w:cantSplit/>
        </w:trPr>
        <w:tc>
          <w:tcPr>
            <w:tcW w:w="568" w:type="dxa"/>
          </w:tcPr>
          <w:p w:rsidR="006B09B3" w:rsidRPr="003F5AFE" w:rsidRDefault="006B09B3" w:rsidP="00ED042B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6B09B3" w:rsidRPr="003F5AFE" w:rsidRDefault="006B09B3" w:rsidP="00ED042B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6B09B3" w:rsidRPr="003F5AFE" w:rsidRDefault="006B09B3" w:rsidP="00ED042B">
            <w:pPr>
              <w:pStyle w:val="00c"/>
            </w:pPr>
            <w:r w:rsidRPr="003F5AFE">
              <w:t>3</w:t>
            </w:r>
          </w:p>
        </w:tc>
        <w:tc>
          <w:tcPr>
            <w:tcW w:w="1843" w:type="dxa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843" w:type="dxa"/>
          </w:tcPr>
          <w:p w:rsidR="006B09B3" w:rsidRPr="003F5AFE" w:rsidRDefault="006B09B3" w:rsidP="00ED042B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6B09B3" w:rsidRPr="003F5AFE" w:rsidRDefault="006B09B3" w:rsidP="00ED042B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6B09B3" w:rsidRPr="003F5AFE" w:rsidRDefault="006B09B3" w:rsidP="00ED042B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6B09B3" w:rsidRPr="003F5AFE" w:rsidRDefault="006B09B3" w:rsidP="00ED042B">
            <w:pPr>
              <w:pStyle w:val="00c"/>
            </w:pPr>
            <w:r w:rsidRPr="003F5AFE">
              <w:t>8</w:t>
            </w: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8"/>
          </w:tcPr>
          <w:p w:rsidR="006B09B3" w:rsidRPr="003F5AFE" w:rsidRDefault="006B09B3" w:rsidP="00ED042B">
            <w:pPr>
              <w:pStyle w:val="00c"/>
            </w:pPr>
            <w:r>
              <w:t>Автомобильные дороги местного значения</w:t>
            </w:r>
          </w:p>
        </w:tc>
      </w:tr>
      <w:tr w:rsidR="006C413E" w:rsidRPr="00417F8C" w:rsidTr="00926EA5">
        <w:trPr>
          <w:cantSplit/>
        </w:trPr>
        <w:tc>
          <w:tcPr>
            <w:tcW w:w="568" w:type="dxa"/>
          </w:tcPr>
          <w:p w:rsidR="006C413E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6C413E" w:rsidRPr="00703B9A" w:rsidRDefault="006C413E" w:rsidP="0031197F">
            <w:r w:rsidRPr="009230C3">
              <w:t xml:space="preserve">второстепенная улица </w:t>
            </w:r>
          </w:p>
        </w:tc>
        <w:tc>
          <w:tcPr>
            <w:tcW w:w="1275" w:type="dxa"/>
          </w:tcPr>
          <w:p w:rsidR="006C413E" w:rsidRPr="00EE378F" w:rsidRDefault="006C413E" w:rsidP="002F7220">
            <w:r w:rsidRPr="002805D7">
              <w:t xml:space="preserve">Протяженность </w:t>
            </w:r>
            <w:r w:rsidRPr="009230C3">
              <w:t>4,3</w:t>
            </w:r>
            <w:r>
              <w:t xml:space="preserve"> </w:t>
            </w:r>
            <w:r w:rsidRPr="002805D7">
              <w:t>км</w:t>
            </w:r>
          </w:p>
        </w:tc>
        <w:tc>
          <w:tcPr>
            <w:tcW w:w="1843" w:type="dxa"/>
          </w:tcPr>
          <w:p w:rsidR="006C413E" w:rsidRDefault="006C413E" w:rsidP="005F249A">
            <w:r>
              <w:t xml:space="preserve">Ростовская обл, </w:t>
            </w:r>
          </w:p>
          <w:p w:rsidR="006C413E" w:rsidRPr="00D71B67" w:rsidRDefault="006C413E" w:rsidP="005F249A">
            <w:r>
              <w:t>х. Нижнепопов, х. Верхнепопов,</w:t>
            </w:r>
          </w:p>
        </w:tc>
        <w:tc>
          <w:tcPr>
            <w:tcW w:w="1843" w:type="dxa"/>
          </w:tcPr>
          <w:p w:rsidR="006C413E" w:rsidRPr="00417F8C" w:rsidRDefault="006C413E" w:rsidP="00ED042B">
            <w:pPr>
              <w:pStyle w:val="00d"/>
            </w:pPr>
          </w:p>
        </w:tc>
        <w:tc>
          <w:tcPr>
            <w:tcW w:w="1134" w:type="dxa"/>
          </w:tcPr>
          <w:p w:rsidR="006C413E" w:rsidRDefault="006C413E">
            <w:r w:rsidRPr="00DC4D82">
              <w:t>плани-руемый ОМЗ</w:t>
            </w:r>
          </w:p>
        </w:tc>
        <w:tc>
          <w:tcPr>
            <w:tcW w:w="1417" w:type="dxa"/>
          </w:tcPr>
          <w:p w:rsidR="006C413E" w:rsidRPr="00417F8C" w:rsidRDefault="006C413E" w:rsidP="00ED042B">
            <w:pPr>
              <w:pStyle w:val="00d"/>
            </w:pPr>
          </w:p>
        </w:tc>
        <w:tc>
          <w:tcPr>
            <w:tcW w:w="851" w:type="dxa"/>
          </w:tcPr>
          <w:p w:rsidR="006C413E" w:rsidRPr="00417F8C" w:rsidRDefault="006C413E" w:rsidP="00ED042B">
            <w:pPr>
              <w:pStyle w:val="00d"/>
              <w:jc w:val="center"/>
            </w:pPr>
          </w:p>
        </w:tc>
      </w:tr>
      <w:tr w:rsidR="006C413E" w:rsidRPr="00417F8C" w:rsidTr="00926EA5">
        <w:trPr>
          <w:cantSplit/>
        </w:trPr>
        <w:tc>
          <w:tcPr>
            <w:tcW w:w="568" w:type="dxa"/>
          </w:tcPr>
          <w:p w:rsidR="006C413E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6C413E" w:rsidRPr="00703B9A" w:rsidRDefault="006C413E" w:rsidP="003273ED">
            <w:r w:rsidRPr="0031197F">
              <w:t>осн</w:t>
            </w:r>
            <w:r>
              <w:t xml:space="preserve">овная улица в жилой застройке </w:t>
            </w:r>
          </w:p>
        </w:tc>
        <w:tc>
          <w:tcPr>
            <w:tcW w:w="1275" w:type="dxa"/>
          </w:tcPr>
          <w:p w:rsidR="006C413E" w:rsidRPr="00EE378F" w:rsidRDefault="006C413E" w:rsidP="002F7220">
            <w:r w:rsidRPr="002805D7">
              <w:t xml:space="preserve">Протя-женность </w:t>
            </w:r>
            <w:r w:rsidRPr="009230C3">
              <w:t>1,2</w:t>
            </w:r>
            <w:r>
              <w:t xml:space="preserve"> </w:t>
            </w:r>
            <w:r w:rsidRPr="002805D7">
              <w:t>км</w:t>
            </w:r>
          </w:p>
        </w:tc>
        <w:tc>
          <w:tcPr>
            <w:tcW w:w="1843" w:type="dxa"/>
          </w:tcPr>
          <w:p w:rsidR="006C413E" w:rsidRDefault="006C413E" w:rsidP="005F249A">
            <w:r>
              <w:t xml:space="preserve">Ростовская обл, </w:t>
            </w:r>
          </w:p>
          <w:p w:rsidR="006C413E" w:rsidRPr="00D71B67" w:rsidRDefault="006C413E" w:rsidP="005F249A">
            <w:r>
              <w:t>х. Нижнепопов, х. Верхнепопов,</w:t>
            </w:r>
          </w:p>
        </w:tc>
        <w:tc>
          <w:tcPr>
            <w:tcW w:w="1843" w:type="dxa"/>
          </w:tcPr>
          <w:p w:rsidR="006C413E" w:rsidRPr="00417F8C" w:rsidRDefault="006C413E" w:rsidP="00ED042B">
            <w:pPr>
              <w:pStyle w:val="00d"/>
            </w:pPr>
          </w:p>
        </w:tc>
        <w:tc>
          <w:tcPr>
            <w:tcW w:w="1134" w:type="dxa"/>
          </w:tcPr>
          <w:p w:rsidR="006C413E" w:rsidRDefault="006C413E">
            <w:r w:rsidRPr="00DC4D82">
              <w:t>плани-руемый ОМЗ</w:t>
            </w:r>
          </w:p>
        </w:tc>
        <w:tc>
          <w:tcPr>
            <w:tcW w:w="1417" w:type="dxa"/>
          </w:tcPr>
          <w:p w:rsidR="006C413E" w:rsidRPr="00417F8C" w:rsidRDefault="006C413E" w:rsidP="00ED042B">
            <w:pPr>
              <w:pStyle w:val="00d"/>
            </w:pPr>
          </w:p>
        </w:tc>
        <w:tc>
          <w:tcPr>
            <w:tcW w:w="851" w:type="dxa"/>
          </w:tcPr>
          <w:p w:rsidR="006C413E" w:rsidRPr="00417F8C" w:rsidRDefault="006C413E" w:rsidP="00ED042B">
            <w:pPr>
              <w:pStyle w:val="00d"/>
              <w:jc w:val="center"/>
            </w:pP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8"/>
          </w:tcPr>
          <w:p w:rsidR="006B09B3" w:rsidRPr="003F5AFE" w:rsidRDefault="006B09B3" w:rsidP="00ED042B">
            <w:pPr>
              <w:pStyle w:val="00d"/>
              <w:jc w:val="center"/>
            </w:pPr>
            <w:r w:rsidRPr="003F5AFE">
              <w:rPr>
                <w:b/>
              </w:rPr>
              <w:t xml:space="preserve">Объекты </w:t>
            </w:r>
            <w:r>
              <w:rPr>
                <w:b/>
              </w:rPr>
              <w:t>транспортной инфраструктуры</w:t>
            </w:r>
          </w:p>
        </w:tc>
      </w:tr>
      <w:tr w:rsidR="006B09B3" w:rsidRPr="00417F8C" w:rsidTr="00926EA5">
        <w:trPr>
          <w:cantSplit/>
        </w:trPr>
        <w:tc>
          <w:tcPr>
            <w:tcW w:w="568" w:type="dxa"/>
          </w:tcPr>
          <w:p w:rsidR="006B09B3" w:rsidRPr="00417F8C" w:rsidRDefault="006B09B3" w:rsidP="00ED042B">
            <w:pPr>
              <w:pStyle w:val="006"/>
            </w:pPr>
          </w:p>
        </w:tc>
        <w:tc>
          <w:tcPr>
            <w:tcW w:w="1276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1275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1843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1843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1134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1417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851" w:type="dxa"/>
          </w:tcPr>
          <w:p w:rsidR="006B09B3" w:rsidRPr="00417F8C" w:rsidRDefault="006B09B3" w:rsidP="00ED042B">
            <w:pPr>
              <w:pStyle w:val="00d"/>
              <w:jc w:val="center"/>
            </w:pPr>
          </w:p>
        </w:tc>
      </w:tr>
    </w:tbl>
    <w:p w:rsidR="006B09B3" w:rsidRDefault="006B09B3" w:rsidP="006B09B3">
      <w:pPr>
        <w:rPr>
          <w:lang w:eastAsia="en-US"/>
        </w:rPr>
      </w:pPr>
    </w:p>
    <w:p w:rsidR="006B09B3" w:rsidRPr="00DD325A" w:rsidRDefault="006B09B3" w:rsidP="005A63F7">
      <w:pPr>
        <w:pStyle w:val="3"/>
      </w:pPr>
      <w:r w:rsidRPr="00D76FD2">
        <w:t>Объекты в иных областях в связи с решением вопросов местного значения поселения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985"/>
        <w:gridCol w:w="1701"/>
        <w:gridCol w:w="1134"/>
        <w:gridCol w:w="1417"/>
        <w:gridCol w:w="851"/>
      </w:tblGrid>
      <w:tr w:rsidR="006B09B3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6B09B3" w:rsidRPr="003F5AFE" w:rsidTr="00926EA5">
        <w:trPr>
          <w:cantSplit/>
        </w:trPr>
        <w:tc>
          <w:tcPr>
            <w:tcW w:w="568" w:type="dxa"/>
          </w:tcPr>
          <w:p w:rsidR="006B09B3" w:rsidRPr="003F5AFE" w:rsidRDefault="006B09B3" w:rsidP="00ED042B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6B09B3" w:rsidRPr="003F5AFE" w:rsidRDefault="006B09B3" w:rsidP="00ED042B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6B09B3" w:rsidRPr="003F5AFE" w:rsidRDefault="006B09B3" w:rsidP="00ED042B">
            <w:pPr>
              <w:pStyle w:val="00c"/>
            </w:pPr>
            <w:r w:rsidRPr="003F5AFE">
              <w:t>3</w:t>
            </w:r>
          </w:p>
        </w:tc>
        <w:tc>
          <w:tcPr>
            <w:tcW w:w="1985" w:type="dxa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701" w:type="dxa"/>
          </w:tcPr>
          <w:p w:rsidR="006B09B3" w:rsidRPr="003F5AFE" w:rsidRDefault="006B09B3" w:rsidP="00ED042B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6B09B3" w:rsidRPr="003F5AFE" w:rsidRDefault="006B09B3" w:rsidP="00ED042B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6B09B3" w:rsidRPr="003F5AFE" w:rsidRDefault="006B09B3" w:rsidP="00ED042B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6B09B3" w:rsidRPr="003F5AFE" w:rsidRDefault="006B09B3" w:rsidP="00ED042B">
            <w:pPr>
              <w:pStyle w:val="00c"/>
            </w:pPr>
            <w:r w:rsidRPr="003F5AFE">
              <w:t>8</w:t>
            </w:r>
          </w:p>
        </w:tc>
      </w:tr>
      <w:tr w:rsidR="006C413E" w:rsidRPr="003F5AFE" w:rsidTr="00926EA5">
        <w:trPr>
          <w:cantSplit/>
        </w:trPr>
        <w:tc>
          <w:tcPr>
            <w:tcW w:w="568" w:type="dxa"/>
          </w:tcPr>
          <w:p w:rsidR="006C413E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6C413E" w:rsidRPr="00207624" w:rsidRDefault="006C413E" w:rsidP="009E46A1">
            <w:pPr>
              <w:pStyle w:val="00d"/>
            </w:pPr>
            <w:r>
              <w:t>Рынок</w:t>
            </w:r>
          </w:p>
        </w:tc>
        <w:tc>
          <w:tcPr>
            <w:tcW w:w="1275" w:type="dxa"/>
          </w:tcPr>
          <w:p w:rsidR="006C413E" w:rsidRPr="00B04957" w:rsidRDefault="006C413E" w:rsidP="00ED042B">
            <w:pPr>
              <w:pStyle w:val="00d"/>
              <w:jc w:val="center"/>
            </w:pPr>
          </w:p>
        </w:tc>
        <w:tc>
          <w:tcPr>
            <w:tcW w:w="1985" w:type="dxa"/>
          </w:tcPr>
          <w:p w:rsidR="006C413E" w:rsidRDefault="006C413E" w:rsidP="00940DB0">
            <w:pPr>
              <w:pStyle w:val="00d"/>
            </w:pPr>
            <w:r>
              <w:t xml:space="preserve">Ростовская обл, </w:t>
            </w:r>
          </w:p>
          <w:p w:rsidR="006C413E" w:rsidRPr="00B04957" w:rsidRDefault="006C413E" w:rsidP="00402190">
            <w:pPr>
              <w:pStyle w:val="00d"/>
            </w:pPr>
            <w:r>
              <w:t>х. Нижнепопов, х. Верхнепопов, квартале 5</w:t>
            </w:r>
          </w:p>
        </w:tc>
        <w:tc>
          <w:tcPr>
            <w:tcW w:w="1701" w:type="dxa"/>
          </w:tcPr>
          <w:p w:rsidR="006C413E" w:rsidRPr="00B04957" w:rsidRDefault="006C413E" w:rsidP="00ED042B">
            <w:pPr>
              <w:pStyle w:val="00d"/>
            </w:pPr>
          </w:p>
        </w:tc>
        <w:tc>
          <w:tcPr>
            <w:tcW w:w="1134" w:type="dxa"/>
          </w:tcPr>
          <w:p w:rsidR="006C413E" w:rsidRDefault="006C413E">
            <w:r w:rsidRPr="00EA06DA">
              <w:t>плани-руемый ОМЗ</w:t>
            </w:r>
          </w:p>
        </w:tc>
        <w:tc>
          <w:tcPr>
            <w:tcW w:w="1417" w:type="dxa"/>
          </w:tcPr>
          <w:p w:rsidR="006C413E" w:rsidRPr="00B04957" w:rsidRDefault="006C413E" w:rsidP="00ED042B">
            <w:pPr>
              <w:pStyle w:val="00d"/>
            </w:pPr>
          </w:p>
        </w:tc>
        <w:tc>
          <w:tcPr>
            <w:tcW w:w="851" w:type="dxa"/>
          </w:tcPr>
          <w:p w:rsidR="006C413E" w:rsidRPr="003F5AFE" w:rsidRDefault="006C413E" w:rsidP="00ED042B">
            <w:pPr>
              <w:pStyle w:val="00d"/>
              <w:jc w:val="center"/>
            </w:pPr>
          </w:p>
        </w:tc>
      </w:tr>
      <w:tr w:rsidR="006C413E" w:rsidRPr="003F5AFE" w:rsidTr="00E70E31">
        <w:trPr>
          <w:cantSplit/>
          <w:trHeight w:val="1570"/>
        </w:trPr>
        <w:tc>
          <w:tcPr>
            <w:tcW w:w="568" w:type="dxa"/>
          </w:tcPr>
          <w:p w:rsidR="006C413E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6C413E" w:rsidRPr="00207624" w:rsidRDefault="006C413E" w:rsidP="00402190">
            <w:pPr>
              <w:pStyle w:val="00d"/>
            </w:pPr>
            <w:r w:rsidRPr="00402190">
              <w:t>Б</w:t>
            </w:r>
            <w:r>
              <w:t>анно-прачечный комбинат</w:t>
            </w:r>
            <w:r w:rsidRPr="00402190">
              <w:t xml:space="preserve"> </w:t>
            </w:r>
          </w:p>
        </w:tc>
        <w:tc>
          <w:tcPr>
            <w:tcW w:w="1275" w:type="dxa"/>
          </w:tcPr>
          <w:p w:rsidR="006C413E" w:rsidRPr="00B04957" w:rsidRDefault="006C413E" w:rsidP="00ED042B">
            <w:pPr>
              <w:pStyle w:val="00d"/>
            </w:pPr>
            <w:r w:rsidRPr="00402190">
              <w:t>на 15 мест</w:t>
            </w:r>
          </w:p>
        </w:tc>
        <w:tc>
          <w:tcPr>
            <w:tcW w:w="1985" w:type="dxa"/>
          </w:tcPr>
          <w:p w:rsidR="006C413E" w:rsidRDefault="006C413E" w:rsidP="00E70E31">
            <w:pPr>
              <w:pStyle w:val="00d"/>
            </w:pPr>
            <w:r>
              <w:t xml:space="preserve">Ростовская обл, </w:t>
            </w:r>
          </w:p>
          <w:p w:rsidR="006C413E" w:rsidRDefault="006C413E" w:rsidP="00402190">
            <w:pPr>
              <w:pStyle w:val="00d"/>
            </w:pPr>
            <w:r w:rsidRPr="00402190">
              <w:t>х. Нижнепопов, х. Верхнепопов</w:t>
            </w:r>
            <w:r>
              <w:t>, квартале 4</w:t>
            </w:r>
          </w:p>
        </w:tc>
        <w:tc>
          <w:tcPr>
            <w:tcW w:w="1701" w:type="dxa"/>
          </w:tcPr>
          <w:p w:rsidR="006C413E" w:rsidRPr="00B04957" w:rsidRDefault="006C413E" w:rsidP="00ED042B">
            <w:pPr>
              <w:pStyle w:val="00d"/>
            </w:pPr>
          </w:p>
        </w:tc>
        <w:tc>
          <w:tcPr>
            <w:tcW w:w="1134" w:type="dxa"/>
          </w:tcPr>
          <w:p w:rsidR="006C413E" w:rsidRDefault="006C413E">
            <w:r w:rsidRPr="00EA06DA">
              <w:t>плани-руемый ОМЗ</w:t>
            </w:r>
          </w:p>
        </w:tc>
        <w:tc>
          <w:tcPr>
            <w:tcW w:w="1417" w:type="dxa"/>
          </w:tcPr>
          <w:p w:rsidR="006C413E" w:rsidRPr="00B04957" w:rsidRDefault="006C413E" w:rsidP="00ED042B">
            <w:pPr>
              <w:pStyle w:val="00d"/>
            </w:pPr>
          </w:p>
        </w:tc>
        <w:tc>
          <w:tcPr>
            <w:tcW w:w="851" w:type="dxa"/>
          </w:tcPr>
          <w:p w:rsidR="006C413E" w:rsidRDefault="006C413E" w:rsidP="00ED042B">
            <w:pPr>
              <w:pStyle w:val="00d"/>
              <w:jc w:val="center"/>
            </w:pPr>
          </w:p>
        </w:tc>
      </w:tr>
      <w:tr w:rsidR="006C413E" w:rsidRPr="003F5AFE" w:rsidTr="00926EA5">
        <w:trPr>
          <w:cantSplit/>
        </w:trPr>
        <w:tc>
          <w:tcPr>
            <w:tcW w:w="568" w:type="dxa"/>
          </w:tcPr>
          <w:p w:rsidR="006C413E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6C413E" w:rsidRDefault="006C413E" w:rsidP="00E70E31">
            <w:r w:rsidRPr="00E70E31">
              <w:t>Пож</w:t>
            </w:r>
            <w:r>
              <w:t xml:space="preserve">арное </w:t>
            </w:r>
            <w:r w:rsidRPr="00E70E31">
              <w:t xml:space="preserve">депо </w:t>
            </w:r>
          </w:p>
        </w:tc>
        <w:tc>
          <w:tcPr>
            <w:tcW w:w="1275" w:type="dxa"/>
          </w:tcPr>
          <w:p w:rsidR="006C413E" w:rsidRPr="00B04957" w:rsidRDefault="006C413E" w:rsidP="00E70E31">
            <w:pPr>
              <w:pStyle w:val="00d"/>
            </w:pPr>
            <w:r>
              <w:t xml:space="preserve">На </w:t>
            </w:r>
            <w:r w:rsidRPr="00E70E31">
              <w:t>2 машины</w:t>
            </w:r>
          </w:p>
        </w:tc>
        <w:tc>
          <w:tcPr>
            <w:tcW w:w="1985" w:type="dxa"/>
          </w:tcPr>
          <w:p w:rsidR="006C413E" w:rsidRDefault="006C413E" w:rsidP="00E70E31">
            <w:r>
              <w:t xml:space="preserve">Ростовская обл, </w:t>
            </w:r>
          </w:p>
          <w:p w:rsidR="006C413E" w:rsidRDefault="006C413E" w:rsidP="00402190">
            <w:r w:rsidRPr="00402190">
              <w:t>х. Нижне</w:t>
            </w:r>
            <w:r>
              <w:t>попов, х. Верхнепопов, квартале 3</w:t>
            </w:r>
          </w:p>
        </w:tc>
        <w:tc>
          <w:tcPr>
            <w:tcW w:w="1701" w:type="dxa"/>
          </w:tcPr>
          <w:p w:rsidR="006C413E" w:rsidRPr="00B04957" w:rsidRDefault="006C413E" w:rsidP="00ED042B">
            <w:pPr>
              <w:pStyle w:val="00d"/>
            </w:pPr>
          </w:p>
        </w:tc>
        <w:tc>
          <w:tcPr>
            <w:tcW w:w="1134" w:type="dxa"/>
          </w:tcPr>
          <w:p w:rsidR="006C413E" w:rsidRDefault="006C413E">
            <w:r w:rsidRPr="00EA06DA">
              <w:t>плани-руемый ОМЗ</w:t>
            </w:r>
          </w:p>
        </w:tc>
        <w:tc>
          <w:tcPr>
            <w:tcW w:w="1417" w:type="dxa"/>
          </w:tcPr>
          <w:p w:rsidR="006C413E" w:rsidRPr="00B04957" w:rsidRDefault="006C413E" w:rsidP="00ED042B">
            <w:pPr>
              <w:pStyle w:val="00d"/>
            </w:pPr>
          </w:p>
        </w:tc>
        <w:tc>
          <w:tcPr>
            <w:tcW w:w="851" w:type="dxa"/>
          </w:tcPr>
          <w:p w:rsidR="006C413E" w:rsidRDefault="006C413E" w:rsidP="00ED042B">
            <w:pPr>
              <w:pStyle w:val="00d"/>
              <w:jc w:val="center"/>
            </w:pPr>
          </w:p>
        </w:tc>
      </w:tr>
      <w:tr w:rsidR="006C413E" w:rsidRPr="003F5AFE" w:rsidTr="00926EA5">
        <w:trPr>
          <w:cantSplit/>
        </w:trPr>
        <w:tc>
          <w:tcPr>
            <w:tcW w:w="568" w:type="dxa"/>
          </w:tcPr>
          <w:p w:rsidR="006C413E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6C413E" w:rsidRPr="00E70E31" w:rsidRDefault="006C413E" w:rsidP="00402190">
            <w:pPr>
              <w:rPr>
                <w:highlight w:val="yellow"/>
              </w:rPr>
            </w:pPr>
            <w:r>
              <w:t xml:space="preserve">гостиница </w:t>
            </w:r>
          </w:p>
        </w:tc>
        <w:tc>
          <w:tcPr>
            <w:tcW w:w="1275" w:type="dxa"/>
          </w:tcPr>
          <w:p w:rsidR="006C413E" w:rsidRPr="00E70E31" w:rsidRDefault="006C413E" w:rsidP="00A2292E">
            <w:pPr>
              <w:rPr>
                <w:highlight w:val="yellow"/>
              </w:rPr>
            </w:pPr>
            <w:r w:rsidRPr="00402190">
              <w:t>30 мест</w:t>
            </w:r>
          </w:p>
        </w:tc>
        <w:tc>
          <w:tcPr>
            <w:tcW w:w="1985" w:type="dxa"/>
          </w:tcPr>
          <w:p w:rsidR="006C413E" w:rsidRDefault="006C413E" w:rsidP="00402190">
            <w:r>
              <w:t xml:space="preserve">Ростовская обл, </w:t>
            </w:r>
          </w:p>
          <w:p w:rsidR="006C413E" w:rsidRPr="00E70E31" w:rsidRDefault="006C413E" w:rsidP="00402190">
            <w:pPr>
              <w:rPr>
                <w:highlight w:val="yellow"/>
              </w:rPr>
            </w:pPr>
            <w:r>
              <w:t>х. Нижнепопов, х. Верхнепопов, квартале 7</w:t>
            </w:r>
          </w:p>
        </w:tc>
        <w:tc>
          <w:tcPr>
            <w:tcW w:w="1701" w:type="dxa"/>
          </w:tcPr>
          <w:p w:rsidR="006C413E" w:rsidRPr="00E70E31" w:rsidRDefault="006C413E" w:rsidP="00ED042B">
            <w:pPr>
              <w:pStyle w:val="00d"/>
              <w:rPr>
                <w:highlight w:val="yellow"/>
              </w:rPr>
            </w:pPr>
          </w:p>
        </w:tc>
        <w:tc>
          <w:tcPr>
            <w:tcW w:w="1134" w:type="dxa"/>
          </w:tcPr>
          <w:p w:rsidR="006C413E" w:rsidRDefault="006C413E">
            <w:r w:rsidRPr="00EA06DA">
              <w:t>плани-руемый ОМЗ</w:t>
            </w:r>
          </w:p>
        </w:tc>
        <w:tc>
          <w:tcPr>
            <w:tcW w:w="1417" w:type="dxa"/>
          </w:tcPr>
          <w:p w:rsidR="006C413E" w:rsidRPr="00B04957" w:rsidRDefault="006C413E" w:rsidP="00ED042B">
            <w:pPr>
              <w:pStyle w:val="00d"/>
            </w:pPr>
          </w:p>
        </w:tc>
        <w:tc>
          <w:tcPr>
            <w:tcW w:w="851" w:type="dxa"/>
          </w:tcPr>
          <w:p w:rsidR="006C413E" w:rsidRDefault="006C413E" w:rsidP="00ED042B">
            <w:pPr>
              <w:pStyle w:val="00d"/>
              <w:jc w:val="center"/>
            </w:pPr>
          </w:p>
        </w:tc>
      </w:tr>
      <w:tr w:rsidR="00A64279" w:rsidRPr="003F5AFE" w:rsidTr="00926EA5">
        <w:trPr>
          <w:cantSplit/>
        </w:trPr>
        <w:tc>
          <w:tcPr>
            <w:tcW w:w="568" w:type="dxa"/>
          </w:tcPr>
          <w:p w:rsidR="00A64279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A64279" w:rsidRDefault="00A64279" w:rsidP="00402190">
            <w:r w:rsidRPr="00402190">
              <w:t xml:space="preserve">дом ветеранов и инвалидов </w:t>
            </w:r>
          </w:p>
        </w:tc>
        <w:tc>
          <w:tcPr>
            <w:tcW w:w="1275" w:type="dxa"/>
          </w:tcPr>
          <w:p w:rsidR="00A64279" w:rsidRPr="00402190" w:rsidRDefault="00A64279" w:rsidP="00A2292E">
            <w:r w:rsidRPr="00402190">
              <w:t>на 200 мест</w:t>
            </w:r>
          </w:p>
        </w:tc>
        <w:tc>
          <w:tcPr>
            <w:tcW w:w="1985" w:type="dxa"/>
          </w:tcPr>
          <w:p w:rsidR="00A64279" w:rsidRDefault="00A64279" w:rsidP="00402190">
            <w:r>
              <w:t xml:space="preserve">Ростовская обл, </w:t>
            </w:r>
          </w:p>
          <w:p w:rsidR="00A64279" w:rsidRPr="00E70E31" w:rsidRDefault="00A64279" w:rsidP="00402190">
            <w:pPr>
              <w:rPr>
                <w:highlight w:val="yellow"/>
              </w:rPr>
            </w:pPr>
            <w:r>
              <w:t>х. Нижнепопов, х. Верхнепопов, квартале 8</w:t>
            </w:r>
          </w:p>
        </w:tc>
        <w:tc>
          <w:tcPr>
            <w:tcW w:w="1701" w:type="dxa"/>
          </w:tcPr>
          <w:p w:rsidR="00A64279" w:rsidRPr="00E70E31" w:rsidRDefault="00A64279" w:rsidP="00ED042B">
            <w:pPr>
              <w:pStyle w:val="00d"/>
              <w:rPr>
                <w:highlight w:val="yellow"/>
              </w:rPr>
            </w:pPr>
          </w:p>
        </w:tc>
        <w:tc>
          <w:tcPr>
            <w:tcW w:w="1134" w:type="dxa"/>
          </w:tcPr>
          <w:p w:rsidR="00A64279" w:rsidRDefault="006C413E">
            <w:r w:rsidRPr="006C413E">
              <w:t>плани-руемый ОМЗ</w:t>
            </w:r>
          </w:p>
        </w:tc>
        <w:tc>
          <w:tcPr>
            <w:tcW w:w="1417" w:type="dxa"/>
          </w:tcPr>
          <w:p w:rsidR="00A64279" w:rsidRPr="00B04957" w:rsidRDefault="00A64279" w:rsidP="00ED042B">
            <w:pPr>
              <w:pStyle w:val="00d"/>
            </w:pPr>
          </w:p>
        </w:tc>
        <w:tc>
          <w:tcPr>
            <w:tcW w:w="851" w:type="dxa"/>
          </w:tcPr>
          <w:p w:rsidR="00A64279" w:rsidRDefault="00A64279" w:rsidP="00ED042B">
            <w:pPr>
              <w:pStyle w:val="00d"/>
              <w:jc w:val="center"/>
            </w:pPr>
          </w:p>
        </w:tc>
      </w:tr>
      <w:tr w:rsidR="00E13895" w:rsidRPr="003F5AFE" w:rsidTr="00926EA5">
        <w:trPr>
          <w:cantSplit/>
        </w:trPr>
        <w:tc>
          <w:tcPr>
            <w:tcW w:w="568" w:type="dxa"/>
          </w:tcPr>
          <w:p w:rsidR="00E13895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E13895" w:rsidRPr="00402190" w:rsidRDefault="00E13895" w:rsidP="00402190">
            <w:r w:rsidRPr="00E13895">
              <w:t>кладбищ</w:t>
            </w:r>
            <w:r>
              <w:t>е</w:t>
            </w:r>
          </w:p>
        </w:tc>
        <w:tc>
          <w:tcPr>
            <w:tcW w:w="1275" w:type="dxa"/>
          </w:tcPr>
          <w:p w:rsidR="00E13895" w:rsidRPr="00402190" w:rsidRDefault="00E13895" w:rsidP="00A2292E">
            <w:r>
              <w:t xml:space="preserve">На </w:t>
            </w:r>
            <w:r w:rsidRPr="00E13895">
              <w:t>0,2 га</w:t>
            </w:r>
          </w:p>
        </w:tc>
        <w:tc>
          <w:tcPr>
            <w:tcW w:w="1985" w:type="dxa"/>
          </w:tcPr>
          <w:p w:rsidR="00E13895" w:rsidRDefault="00E13895" w:rsidP="00E13895">
            <w:r>
              <w:t xml:space="preserve">Ростовская обл, </w:t>
            </w:r>
          </w:p>
          <w:p w:rsidR="00E13895" w:rsidRDefault="00E13895" w:rsidP="00E13895">
            <w:r>
              <w:t>х. Нижнепопов,</w:t>
            </w:r>
          </w:p>
        </w:tc>
        <w:tc>
          <w:tcPr>
            <w:tcW w:w="1701" w:type="dxa"/>
          </w:tcPr>
          <w:p w:rsidR="00E13895" w:rsidRPr="00E70E31" w:rsidRDefault="00E13895" w:rsidP="00ED042B">
            <w:pPr>
              <w:pStyle w:val="00d"/>
              <w:rPr>
                <w:highlight w:val="yellow"/>
              </w:rPr>
            </w:pPr>
          </w:p>
        </w:tc>
        <w:tc>
          <w:tcPr>
            <w:tcW w:w="1134" w:type="dxa"/>
          </w:tcPr>
          <w:p w:rsidR="00E13895" w:rsidRPr="00B93310" w:rsidRDefault="00E13895">
            <w:r>
              <w:t>реконструкция</w:t>
            </w:r>
          </w:p>
        </w:tc>
        <w:tc>
          <w:tcPr>
            <w:tcW w:w="1417" w:type="dxa"/>
          </w:tcPr>
          <w:p w:rsidR="00E13895" w:rsidRPr="00B04957" w:rsidRDefault="00E13895" w:rsidP="00ED042B">
            <w:pPr>
              <w:pStyle w:val="00d"/>
            </w:pPr>
          </w:p>
        </w:tc>
        <w:tc>
          <w:tcPr>
            <w:tcW w:w="851" w:type="dxa"/>
          </w:tcPr>
          <w:p w:rsidR="00E13895" w:rsidRDefault="00E13895" w:rsidP="00ED042B">
            <w:pPr>
              <w:pStyle w:val="00d"/>
              <w:jc w:val="center"/>
            </w:pPr>
          </w:p>
        </w:tc>
      </w:tr>
    </w:tbl>
    <w:p w:rsidR="006B09B3" w:rsidRPr="003F5AFE" w:rsidRDefault="006B09B3" w:rsidP="006B09B3">
      <w:pPr>
        <w:rPr>
          <w:b/>
        </w:rPr>
      </w:pPr>
    </w:p>
    <w:p w:rsidR="006B09B3" w:rsidRPr="003F5AFE" w:rsidRDefault="006B09B3" w:rsidP="006B09B3">
      <w:pPr>
        <w:rPr>
          <w:b/>
        </w:rPr>
      </w:pPr>
    </w:p>
    <w:p w:rsidR="006B09B3" w:rsidRPr="003F5AFE" w:rsidRDefault="006B09B3" w:rsidP="00A64279">
      <w:pPr>
        <w:pStyle w:val="2"/>
      </w:pPr>
      <w:r w:rsidRPr="003F5AFE">
        <w:lastRenderedPageBreak/>
        <w:t xml:space="preserve">Планируемые для размещения объекты местного значения </w:t>
      </w:r>
      <w:r>
        <w:t xml:space="preserve">в части </w:t>
      </w:r>
      <w:r>
        <w:br/>
      </w:r>
      <w:r w:rsidR="00A64279" w:rsidRPr="00A64279">
        <w:t>хутора Апанасовка</w:t>
      </w:r>
    </w:p>
    <w:p w:rsidR="006B09B3" w:rsidRDefault="006B09B3" w:rsidP="005A63F7">
      <w:pPr>
        <w:pStyle w:val="3"/>
      </w:pPr>
      <w:r w:rsidRPr="003F5AFE">
        <w:rPr>
          <w:szCs w:val="24"/>
        </w:rPr>
        <w:t>Объекты</w:t>
      </w:r>
      <w:r w:rsidRPr="003F5AFE">
        <w:t xml:space="preserve"> социальной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843"/>
        <w:gridCol w:w="1843"/>
        <w:gridCol w:w="1134"/>
        <w:gridCol w:w="1417"/>
        <w:gridCol w:w="851"/>
      </w:tblGrid>
      <w:tr w:rsidR="006B09B3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6B09B3" w:rsidRPr="003F5AFE" w:rsidTr="00926EA5">
        <w:trPr>
          <w:cantSplit/>
        </w:trPr>
        <w:tc>
          <w:tcPr>
            <w:tcW w:w="568" w:type="dxa"/>
          </w:tcPr>
          <w:p w:rsidR="006B09B3" w:rsidRPr="003F5AFE" w:rsidRDefault="006B09B3" w:rsidP="00ED042B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6B09B3" w:rsidRPr="003F5AFE" w:rsidRDefault="006B09B3" w:rsidP="00ED042B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6B09B3" w:rsidRPr="003F5AFE" w:rsidRDefault="006B09B3" w:rsidP="00ED042B">
            <w:pPr>
              <w:pStyle w:val="00c"/>
            </w:pPr>
            <w:r w:rsidRPr="003F5AFE">
              <w:t>3</w:t>
            </w:r>
          </w:p>
        </w:tc>
        <w:tc>
          <w:tcPr>
            <w:tcW w:w="1843" w:type="dxa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843" w:type="dxa"/>
          </w:tcPr>
          <w:p w:rsidR="006B09B3" w:rsidRPr="003F5AFE" w:rsidRDefault="006B09B3" w:rsidP="00ED042B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6B09B3" w:rsidRPr="003F5AFE" w:rsidRDefault="006B09B3" w:rsidP="00ED042B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6B09B3" w:rsidRPr="003F5AFE" w:rsidRDefault="006B09B3" w:rsidP="00ED042B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6B09B3" w:rsidRPr="003F5AFE" w:rsidRDefault="006B09B3" w:rsidP="00ED042B">
            <w:pPr>
              <w:pStyle w:val="00c"/>
            </w:pPr>
            <w:r w:rsidRPr="003F5AFE">
              <w:t>8</w:t>
            </w: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8"/>
          </w:tcPr>
          <w:p w:rsidR="006B09B3" w:rsidRPr="003F5AFE" w:rsidRDefault="006B09B3" w:rsidP="00ED042B">
            <w:pPr>
              <w:pStyle w:val="00c"/>
            </w:pPr>
            <w:r w:rsidRPr="004370BB">
              <w:t>Объекты физической культуры и массового спорта</w:t>
            </w:r>
          </w:p>
        </w:tc>
      </w:tr>
      <w:tr w:rsidR="006B09B3" w:rsidRPr="004370BB" w:rsidTr="00926EA5">
        <w:trPr>
          <w:cantSplit/>
        </w:trPr>
        <w:tc>
          <w:tcPr>
            <w:tcW w:w="568" w:type="dxa"/>
          </w:tcPr>
          <w:p w:rsidR="006B09B3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6B09B3" w:rsidRPr="004370BB" w:rsidRDefault="00017B78" w:rsidP="00017B78">
            <w:pPr>
              <w:pStyle w:val="00d"/>
            </w:pPr>
            <w:r w:rsidRPr="00017B78">
              <w:t>культурно-спортивный комплекс</w:t>
            </w:r>
          </w:p>
        </w:tc>
        <w:tc>
          <w:tcPr>
            <w:tcW w:w="1275" w:type="dxa"/>
          </w:tcPr>
          <w:p w:rsidR="006B09B3" w:rsidRPr="004370BB" w:rsidRDefault="00017B78" w:rsidP="00ED042B">
            <w:pPr>
              <w:pStyle w:val="00d"/>
            </w:pPr>
            <w:r w:rsidRPr="00017B78">
              <w:t>350 мест</w:t>
            </w:r>
          </w:p>
        </w:tc>
        <w:tc>
          <w:tcPr>
            <w:tcW w:w="1843" w:type="dxa"/>
          </w:tcPr>
          <w:p w:rsidR="006B09B3" w:rsidRPr="004370BB" w:rsidRDefault="00247F03" w:rsidP="00CA0213">
            <w:pPr>
              <w:pStyle w:val="00d"/>
            </w:pPr>
            <w:r>
              <w:t xml:space="preserve">Ростовская обл, </w:t>
            </w:r>
            <w:r w:rsidR="00017B78" w:rsidRPr="00017B78">
              <w:t>х.</w:t>
            </w:r>
            <w:r w:rsidR="00A64279">
              <w:t xml:space="preserve"> </w:t>
            </w:r>
            <w:r w:rsidR="00A64279" w:rsidRPr="00A64279">
              <w:t>Апанасовка</w:t>
            </w:r>
            <w:r w:rsidR="00A77B07">
              <w:t>, в квар</w:t>
            </w:r>
            <w:r>
              <w:t xml:space="preserve">тале </w:t>
            </w:r>
            <w:r w:rsidR="00CA0213">
              <w:t>5</w:t>
            </w:r>
          </w:p>
        </w:tc>
        <w:tc>
          <w:tcPr>
            <w:tcW w:w="1843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1134" w:type="dxa"/>
          </w:tcPr>
          <w:p w:rsidR="006B09B3" w:rsidRPr="004370BB" w:rsidRDefault="00770159" w:rsidP="00ED042B">
            <w:pPr>
              <w:pStyle w:val="00d"/>
            </w:pPr>
            <w:r w:rsidRPr="00770159">
              <w:t>плани-руемый</w:t>
            </w:r>
            <w:r w:rsidR="00CA0213">
              <w:t xml:space="preserve"> ОМЗ</w:t>
            </w:r>
          </w:p>
        </w:tc>
        <w:tc>
          <w:tcPr>
            <w:tcW w:w="1417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851" w:type="dxa"/>
          </w:tcPr>
          <w:p w:rsidR="006B09B3" w:rsidRPr="004370BB" w:rsidRDefault="006B09B3" w:rsidP="00ED042B">
            <w:pPr>
              <w:pStyle w:val="00d"/>
              <w:jc w:val="center"/>
            </w:pPr>
          </w:p>
        </w:tc>
      </w:tr>
      <w:tr w:rsidR="006B09B3" w:rsidRPr="004370BB" w:rsidTr="00926EA5">
        <w:trPr>
          <w:cantSplit/>
        </w:trPr>
        <w:tc>
          <w:tcPr>
            <w:tcW w:w="10207" w:type="dxa"/>
            <w:gridSpan w:val="8"/>
          </w:tcPr>
          <w:p w:rsidR="006B09B3" w:rsidRPr="004370BB" w:rsidRDefault="006B09B3" w:rsidP="00ED042B">
            <w:pPr>
              <w:pStyle w:val="00d"/>
              <w:jc w:val="center"/>
            </w:pPr>
            <w:r w:rsidRPr="004370BB">
              <w:rPr>
                <w:b/>
              </w:rPr>
              <w:t>Объекты образования</w:t>
            </w:r>
          </w:p>
        </w:tc>
      </w:tr>
      <w:tr w:rsidR="006B09B3" w:rsidRPr="004370BB" w:rsidTr="00926EA5">
        <w:trPr>
          <w:cantSplit/>
        </w:trPr>
        <w:tc>
          <w:tcPr>
            <w:tcW w:w="568" w:type="dxa"/>
          </w:tcPr>
          <w:p w:rsidR="006B09B3" w:rsidRPr="003275DE" w:rsidRDefault="006B09B3" w:rsidP="00ED042B">
            <w:pPr>
              <w:pStyle w:val="006"/>
              <w:rPr>
                <w:lang w:val="en-US"/>
              </w:rPr>
            </w:pPr>
          </w:p>
        </w:tc>
        <w:tc>
          <w:tcPr>
            <w:tcW w:w="1276" w:type="dxa"/>
          </w:tcPr>
          <w:p w:rsidR="006B09B3" w:rsidRPr="004370BB" w:rsidRDefault="006B09B3" w:rsidP="00940DB0">
            <w:pPr>
              <w:pStyle w:val="00d"/>
            </w:pPr>
          </w:p>
        </w:tc>
        <w:tc>
          <w:tcPr>
            <w:tcW w:w="1275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1843" w:type="dxa"/>
          </w:tcPr>
          <w:p w:rsidR="006B09B3" w:rsidRPr="004370BB" w:rsidRDefault="006B09B3" w:rsidP="003A25E9">
            <w:pPr>
              <w:pStyle w:val="00d"/>
            </w:pPr>
          </w:p>
        </w:tc>
        <w:tc>
          <w:tcPr>
            <w:tcW w:w="1843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1134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1417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851" w:type="dxa"/>
          </w:tcPr>
          <w:p w:rsidR="006B09B3" w:rsidRPr="004370BB" w:rsidRDefault="006B09B3" w:rsidP="00ED042B">
            <w:pPr>
              <w:pStyle w:val="00d"/>
              <w:jc w:val="center"/>
            </w:pPr>
          </w:p>
        </w:tc>
      </w:tr>
      <w:tr w:rsidR="006B09B3" w:rsidRPr="004370BB" w:rsidTr="00926EA5">
        <w:trPr>
          <w:cantSplit/>
        </w:trPr>
        <w:tc>
          <w:tcPr>
            <w:tcW w:w="10207" w:type="dxa"/>
            <w:gridSpan w:val="8"/>
          </w:tcPr>
          <w:p w:rsidR="006B09B3" w:rsidRPr="004370BB" w:rsidRDefault="006B09B3" w:rsidP="00ED042B">
            <w:pPr>
              <w:pStyle w:val="00d"/>
              <w:jc w:val="center"/>
            </w:pPr>
            <w:r w:rsidRPr="004370BB">
              <w:rPr>
                <w:b/>
              </w:rPr>
              <w:t>Объекты здравоохранения</w:t>
            </w:r>
          </w:p>
        </w:tc>
      </w:tr>
      <w:tr w:rsidR="006B09B3" w:rsidRPr="004370BB" w:rsidTr="00926EA5">
        <w:trPr>
          <w:cantSplit/>
        </w:trPr>
        <w:tc>
          <w:tcPr>
            <w:tcW w:w="568" w:type="dxa"/>
          </w:tcPr>
          <w:p w:rsidR="006B09B3" w:rsidRPr="003275DE" w:rsidRDefault="003275DE" w:rsidP="00ED042B">
            <w:pPr>
              <w:pStyle w:val="006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6B09B3" w:rsidRPr="004370BB" w:rsidRDefault="00CA0213" w:rsidP="00883B65">
            <w:pPr>
              <w:pStyle w:val="00d"/>
            </w:pPr>
            <w:r w:rsidRPr="00CA0213">
              <w:t>амбулатория</w:t>
            </w:r>
          </w:p>
        </w:tc>
        <w:tc>
          <w:tcPr>
            <w:tcW w:w="1275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1843" w:type="dxa"/>
          </w:tcPr>
          <w:p w:rsidR="006B09B3" w:rsidRPr="004370BB" w:rsidRDefault="00CA0213" w:rsidP="00883B65">
            <w:pPr>
              <w:pStyle w:val="00d"/>
            </w:pPr>
            <w:r w:rsidRPr="00CA0213">
              <w:t>Ростовская обл, х. Апанасовка, в квартале 5</w:t>
            </w:r>
          </w:p>
        </w:tc>
        <w:tc>
          <w:tcPr>
            <w:tcW w:w="1843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1134" w:type="dxa"/>
          </w:tcPr>
          <w:p w:rsidR="006B09B3" w:rsidRPr="004370BB" w:rsidRDefault="00CA0213" w:rsidP="00ED042B">
            <w:pPr>
              <w:pStyle w:val="00d"/>
            </w:pPr>
            <w:r w:rsidRPr="00CA0213">
              <w:t>плани-руемый ОМЗ</w:t>
            </w:r>
          </w:p>
        </w:tc>
        <w:tc>
          <w:tcPr>
            <w:tcW w:w="1417" w:type="dxa"/>
          </w:tcPr>
          <w:p w:rsidR="006B09B3" w:rsidRPr="004370BB" w:rsidRDefault="006B09B3" w:rsidP="00ED042B">
            <w:pPr>
              <w:pStyle w:val="00d"/>
            </w:pPr>
          </w:p>
        </w:tc>
        <w:tc>
          <w:tcPr>
            <w:tcW w:w="851" w:type="dxa"/>
          </w:tcPr>
          <w:p w:rsidR="006B09B3" w:rsidRPr="004370BB" w:rsidRDefault="006B09B3" w:rsidP="00ED042B">
            <w:pPr>
              <w:pStyle w:val="00d"/>
              <w:jc w:val="center"/>
            </w:pPr>
          </w:p>
        </w:tc>
      </w:tr>
    </w:tbl>
    <w:p w:rsidR="006B09B3" w:rsidRDefault="006B09B3" w:rsidP="006B09B3">
      <w:pPr>
        <w:rPr>
          <w:lang w:eastAsia="en-US"/>
        </w:rPr>
      </w:pPr>
    </w:p>
    <w:p w:rsidR="006B09B3" w:rsidRDefault="006B09B3" w:rsidP="005A63F7">
      <w:pPr>
        <w:pStyle w:val="3"/>
      </w:pPr>
      <w:r w:rsidRPr="00417F8C">
        <w:t xml:space="preserve">Объекты </w:t>
      </w:r>
      <w:r>
        <w:t>инженерной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984"/>
        <w:gridCol w:w="1276"/>
        <w:gridCol w:w="1559"/>
        <w:gridCol w:w="1276"/>
      </w:tblGrid>
      <w:tr w:rsidR="006B09B3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№</w:t>
            </w:r>
            <w:r>
              <w:t xml:space="preserve"> </w:t>
            </w:r>
            <w:r w:rsidRPr="003F5AFE">
              <w:t>п\п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Местоположение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6B09B3" w:rsidRPr="003F5AFE" w:rsidTr="00926EA5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7</w:t>
            </w: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7"/>
            <w:shd w:val="clear" w:color="auto" w:fill="auto"/>
          </w:tcPr>
          <w:p w:rsidR="006B09B3" w:rsidRPr="00D82672" w:rsidRDefault="006B09B3" w:rsidP="00ED042B">
            <w:pPr>
              <w:pStyle w:val="00c"/>
              <w:spacing w:line="281" w:lineRule="auto"/>
            </w:pPr>
            <w:r w:rsidRPr="00D82672">
              <w:t>Объекты электроснабжения</w:t>
            </w:r>
          </w:p>
        </w:tc>
      </w:tr>
      <w:tr w:rsidR="000B0764" w:rsidRPr="003F5AFE" w:rsidTr="00926EA5">
        <w:trPr>
          <w:cantSplit/>
        </w:trPr>
        <w:tc>
          <w:tcPr>
            <w:tcW w:w="568" w:type="dxa"/>
          </w:tcPr>
          <w:p w:rsidR="000B0764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:rsidR="000B0764" w:rsidRPr="004E08FA" w:rsidRDefault="00A77B07" w:rsidP="0008542B">
            <w:r w:rsidRPr="00A77B07">
              <w:t>линий ВЛЗ-10кВ</w:t>
            </w:r>
          </w:p>
        </w:tc>
        <w:tc>
          <w:tcPr>
            <w:tcW w:w="1560" w:type="dxa"/>
          </w:tcPr>
          <w:p w:rsidR="000B0764" w:rsidRDefault="00EA3A24" w:rsidP="00A77B07">
            <w:pPr>
              <w:jc w:val="center"/>
            </w:pPr>
            <w:r w:rsidRPr="00EA3A24">
              <w:t>Протяженность 4,8 км</w:t>
            </w:r>
            <w:r>
              <w:t xml:space="preserve"> </w:t>
            </w:r>
            <w:r w:rsidRPr="00EA3A24">
              <w:t>на ж/б опорах от ПС 35/10 «ЖКУ» и от действующих (выносимых) фидерных линий 10кВ до новых ТП</w:t>
            </w:r>
          </w:p>
        </w:tc>
        <w:tc>
          <w:tcPr>
            <w:tcW w:w="1984" w:type="dxa"/>
          </w:tcPr>
          <w:p w:rsidR="000B0764" w:rsidRPr="004E08FA" w:rsidRDefault="00EA3A24" w:rsidP="0008542B">
            <w:r w:rsidRPr="00EA3A24">
              <w:t>Ростовская обл, х. Апанасовка</w:t>
            </w:r>
          </w:p>
        </w:tc>
        <w:tc>
          <w:tcPr>
            <w:tcW w:w="1276" w:type="dxa"/>
          </w:tcPr>
          <w:p w:rsidR="000B0764" w:rsidRDefault="000B0764" w:rsidP="007712D7">
            <w:r w:rsidRPr="002644F3">
              <w:t>планируемый</w:t>
            </w:r>
            <w:r w:rsidR="007A7028">
              <w:t xml:space="preserve"> ОМЗ</w:t>
            </w:r>
          </w:p>
        </w:tc>
        <w:tc>
          <w:tcPr>
            <w:tcW w:w="1559" w:type="dxa"/>
          </w:tcPr>
          <w:p w:rsidR="000B0764" w:rsidRPr="003F5AFE" w:rsidRDefault="000B0764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0B0764" w:rsidRPr="00D82672" w:rsidRDefault="000B0764" w:rsidP="00ED042B">
            <w:pPr>
              <w:pStyle w:val="00d"/>
              <w:spacing w:line="281" w:lineRule="auto"/>
              <w:jc w:val="center"/>
            </w:pPr>
          </w:p>
        </w:tc>
      </w:tr>
      <w:tr w:rsidR="000B0764" w:rsidRPr="003F5AFE" w:rsidTr="00926EA5">
        <w:trPr>
          <w:cantSplit/>
        </w:trPr>
        <w:tc>
          <w:tcPr>
            <w:tcW w:w="568" w:type="dxa"/>
          </w:tcPr>
          <w:p w:rsidR="000B0764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0B0764" w:rsidRPr="004E08FA" w:rsidRDefault="00EA3A24" w:rsidP="0008542B">
            <w:r w:rsidRPr="00EA3A24">
              <w:t>Вынос действующих линий ВЛ-10кВ</w:t>
            </w:r>
          </w:p>
        </w:tc>
        <w:tc>
          <w:tcPr>
            <w:tcW w:w="1560" w:type="dxa"/>
          </w:tcPr>
          <w:p w:rsidR="000B0764" w:rsidRPr="004E08FA" w:rsidRDefault="00EA3A24" w:rsidP="0008542B">
            <w:r w:rsidRPr="00EA3A24">
              <w:t>Протяженность1,5 км</w:t>
            </w:r>
          </w:p>
        </w:tc>
        <w:tc>
          <w:tcPr>
            <w:tcW w:w="1984" w:type="dxa"/>
          </w:tcPr>
          <w:p w:rsidR="000B0764" w:rsidRPr="00467B44" w:rsidRDefault="00EA3A24" w:rsidP="0008542B">
            <w:r w:rsidRPr="00EA3A24">
              <w:t>Ростовская обл, х. Апанасовка</w:t>
            </w:r>
          </w:p>
        </w:tc>
        <w:tc>
          <w:tcPr>
            <w:tcW w:w="1276" w:type="dxa"/>
          </w:tcPr>
          <w:p w:rsidR="000B0764" w:rsidRDefault="00EA3A24">
            <w:r>
              <w:t>демонтируемые</w:t>
            </w:r>
          </w:p>
        </w:tc>
        <w:tc>
          <w:tcPr>
            <w:tcW w:w="1559" w:type="dxa"/>
          </w:tcPr>
          <w:p w:rsidR="000B0764" w:rsidRPr="003F5AFE" w:rsidRDefault="000B0764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0B0764" w:rsidRPr="00D82672" w:rsidRDefault="000B0764" w:rsidP="00ED042B">
            <w:pPr>
              <w:pStyle w:val="00d"/>
              <w:spacing w:line="281" w:lineRule="auto"/>
              <w:jc w:val="center"/>
            </w:pPr>
          </w:p>
        </w:tc>
      </w:tr>
      <w:tr w:rsidR="000B0764" w:rsidRPr="003F5AFE" w:rsidTr="00926EA5">
        <w:trPr>
          <w:cantSplit/>
        </w:trPr>
        <w:tc>
          <w:tcPr>
            <w:tcW w:w="568" w:type="dxa"/>
          </w:tcPr>
          <w:p w:rsidR="000B0764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</w:tcPr>
          <w:p w:rsidR="000B0764" w:rsidRPr="00FB7F37" w:rsidRDefault="00EA3A24" w:rsidP="00A77B07">
            <w:r w:rsidRPr="00EA3A24">
              <w:t>ВЛЗ-10кВ</w:t>
            </w:r>
          </w:p>
        </w:tc>
        <w:tc>
          <w:tcPr>
            <w:tcW w:w="1560" w:type="dxa"/>
          </w:tcPr>
          <w:p w:rsidR="000B0764" w:rsidRDefault="00EA3A24" w:rsidP="0008542B">
            <w:r w:rsidRPr="00EA3A24">
              <w:t>Протяжен-ность1,5 км</w:t>
            </w:r>
          </w:p>
        </w:tc>
        <w:tc>
          <w:tcPr>
            <w:tcW w:w="1984" w:type="dxa"/>
          </w:tcPr>
          <w:p w:rsidR="000B0764" w:rsidRPr="00467B44" w:rsidRDefault="00EA3A24" w:rsidP="0008542B">
            <w:r w:rsidRPr="00EA3A24">
              <w:t>Ростовская обл, х. Апанасовка</w:t>
            </w:r>
          </w:p>
        </w:tc>
        <w:tc>
          <w:tcPr>
            <w:tcW w:w="1276" w:type="dxa"/>
          </w:tcPr>
          <w:p w:rsidR="000B0764" w:rsidRDefault="000B0764" w:rsidP="007712D7">
            <w:r w:rsidRPr="002644F3">
              <w:t>планируемый</w:t>
            </w:r>
            <w:r w:rsidR="007A7028">
              <w:t xml:space="preserve"> </w:t>
            </w:r>
            <w:r w:rsidR="007A7028" w:rsidRPr="007A7028">
              <w:t>ОМЗ</w:t>
            </w:r>
          </w:p>
        </w:tc>
        <w:tc>
          <w:tcPr>
            <w:tcW w:w="1559" w:type="dxa"/>
          </w:tcPr>
          <w:p w:rsidR="000B0764" w:rsidRPr="003F5AFE" w:rsidRDefault="000B0764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0B0764" w:rsidRPr="00D82672" w:rsidRDefault="000B0764" w:rsidP="00ED042B">
            <w:pPr>
              <w:pStyle w:val="00d"/>
              <w:spacing w:line="281" w:lineRule="auto"/>
              <w:jc w:val="center"/>
            </w:pPr>
          </w:p>
        </w:tc>
      </w:tr>
      <w:tr w:rsidR="00A77B07" w:rsidRPr="003F5AFE" w:rsidTr="00926EA5">
        <w:trPr>
          <w:cantSplit/>
        </w:trPr>
        <w:tc>
          <w:tcPr>
            <w:tcW w:w="568" w:type="dxa"/>
          </w:tcPr>
          <w:p w:rsidR="00A77B07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984" w:type="dxa"/>
          </w:tcPr>
          <w:p w:rsidR="00A77B07" w:rsidRPr="00A77B07" w:rsidRDefault="00EA3A24" w:rsidP="00A77B07">
            <w:pPr>
              <w:jc w:val="center"/>
            </w:pPr>
            <w:r w:rsidRPr="00EA3A24">
              <w:t>БКТП-2*100кВА</w:t>
            </w:r>
          </w:p>
        </w:tc>
        <w:tc>
          <w:tcPr>
            <w:tcW w:w="1560" w:type="dxa"/>
          </w:tcPr>
          <w:p w:rsidR="00A77B07" w:rsidRDefault="00EA3A24" w:rsidP="0008542B">
            <w:r w:rsidRPr="00EA3A24">
              <w:t>2шт</w:t>
            </w:r>
          </w:p>
        </w:tc>
        <w:tc>
          <w:tcPr>
            <w:tcW w:w="1984" w:type="dxa"/>
          </w:tcPr>
          <w:p w:rsidR="00A77B07" w:rsidRPr="00467B44" w:rsidRDefault="00EA3A24" w:rsidP="0008542B">
            <w:r w:rsidRPr="00EA3A24">
              <w:t>Ростовская обл, х. Апанасовка</w:t>
            </w:r>
          </w:p>
        </w:tc>
        <w:tc>
          <w:tcPr>
            <w:tcW w:w="1276" w:type="dxa"/>
          </w:tcPr>
          <w:p w:rsidR="00A77B07" w:rsidRPr="002644F3" w:rsidRDefault="00A77B07" w:rsidP="007712D7">
            <w:r w:rsidRPr="00A77B07">
              <w:t>планируемый</w:t>
            </w:r>
            <w:r w:rsidR="007A7028">
              <w:t xml:space="preserve"> </w:t>
            </w:r>
            <w:r w:rsidR="007A7028" w:rsidRPr="007A7028">
              <w:t>ОМЗ</w:t>
            </w:r>
          </w:p>
        </w:tc>
        <w:tc>
          <w:tcPr>
            <w:tcW w:w="1559" w:type="dxa"/>
          </w:tcPr>
          <w:p w:rsidR="00A77B07" w:rsidRPr="003F5AFE" w:rsidRDefault="00A77B07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A77B07" w:rsidRPr="00D82672" w:rsidRDefault="00A77B07" w:rsidP="00ED042B">
            <w:pPr>
              <w:pStyle w:val="00d"/>
              <w:spacing w:line="281" w:lineRule="auto"/>
              <w:jc w:val="center"/>
            </w:pPr>
          </w:p>
        </w:tc>
      </w:tr>
      <w:tr w:rsidR="00A77B07" w:rsidRPr="003F5AFE" w:rsidTr="00926EA5">
        <w:trPr>
          <w:cantSplit/>
        </w:trPr>
        <w:tc>
          <w:tcPr>
            <w:tcW w:w="568" w:type="dxa"/>
          </w:tcPr>
          <w:p w:rsidR="00A77B07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4" w:type="dxa"/>
          </w:tcPr>
          <w:p w:rsidR="00A77B07" w:rsidRPr="00A77B07" w:rsidRDefault="00EA3A24" w:rsidP="00A77B07">
            <w:pPr>
              <w:jc w:val="center"/>
            </w:pPr>
            <w:r w:rsidRPr="00EA3A24">
              <w:t>КТП-1х250кВА</w:t>
            </w:r>
          </w:p>
        </w:tc>
        <w:tc>
          <w:tcPr>
            <w:tcW w:w="1560" w:type="dxa"/>
          </w:tcPr>
          <w:p w:rsidR="00A77B07" w:rsidRDefault="00EA3A24" w:rsidP="0008542B">
            <w:r w:rsidRPr="00EA3A24">
              <w:t>1шт</w:t>
            </w:r>
          </w:p>
        </w:tc>
        <w:tc>
          <w:tcPr>
            <w:tcW w:w="1984" w:type="dxa"/>
          </w:tcPr>
          <w:p w:rsidR="00A77B07" w:rsidRPr="00467B44" w:rsidRDefault="00EA3A24" w:rsidP="0008542B">
            <w:r w:rsidRPr="00EA3A24">
              <w:t>Ростовская обл, х. Апанасовка</w:t>
            </w:r>
          </w:p>
        </w:tc>
        <w:tc>
          <w:tcPr>
            <w:tcW w:w="1276" w:type="dxa"/>
          </w:tcPr>
          <w:p w:rsidR="00A77B07" w:rsidRPr="002644F3" w:rsidRDefault="00A77B07" w:rsidP="007712D7">
            <w:r w:rsidRPr="00A77B07">
              <w:t>планируемый</w:t>
            </w:r>
            <w:r w:rsidR="007A7028">
              <w:t xml:space="preserve"> </w:t>
            </w:r>
            <w:r w:rsidR="007A7028" w:rsidRPr="007A7028">
              <w:t>ОМЗ</w:t>
            </w:r>
          </w:p>
        </w:tc>
        <w:tc>
          <w:tcPr>
            <w:tcW w:w="1559" w:type="dxa"/>
          </w:tcPr>
          <w:p w:rsidR="00A77B07" w:rsidRPr="003F5AFE" w:rsidRDefault="00A77B07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A77B07" w:rsidRPr="00D82672" w:rsidRDefault="00A77B07" w:rsidP="00ED042B">
            <w:pPr>
              <w:pStyle w:val="00d"/>
              <w:spacing w:line="281" w:lineRule="auto"/>
              <w:jc w:val="center"/>
            </w:pPr>
          </w:p>
        </w:tc>
      </w:tr>
      <w:tr w:rsidR="00EA3A24" w:rsidRPr="003F5AFE" w:rsidTr="00926EA5">
        <w:trPr>
          <w:cantSplit/>
        </w:trPr>
        <w:tc>
          <w:tcPr>
            <w:tcW w:w="568" w:type="dxa"/>
          </w:tcPr>
          <w:p w:rsidR="00EA3A24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</w:tcPr>
          <w:p w:rsidR="00EA3A24" w:rsidRPr="00EA3A24" w:rsidRDefault="00EA3A24" w:rsidP="00A77B07">
            <w:pPr>
              <w:jc w:val="center"/>
            </w:pPr>
            <w:r w:rsidRPr="00EA3A24">
              <w:t>КТП-1х160кВА</w:t>
            </w:r>
          </w:p>
        </w:tc>
        <w:tc>
          <w:tcPr>
            <w:tcW w:w="1560" w:type="dxa"/>
          </w:tcPr>
          <w:p w:rsidR="00EA3A24" w:rsidRDefault="00EA3A24" w:rsidP="0008542B">
            <w:r w:rsidRPr="00EA3A24">
              <w:t>1шт</w:t>
            </w:r>
          </w:p>
        </w:tc>
        <w:tc>
          <w:tcPr>
            <w:tcW w:w="1984" w:type="dxa"/>
          </w:tcPr>
          <w:p w:rsidR="00EA3A24" w:rsidRPr="00467B44" w:rsidRDefault="00EA3A24" w:rsidP="0008542B">
            <w:r w:rsidRPr="00EA3A24">
              <w:t>Ростовская обл, х. Апанасовка</w:t>
            </w:r>
          </w:p>
        </w:tc>
        <w:tc>
          <w:tcPr>
            <w:tcW w:w="1276" w:type="dxa"/>
          </w:tcPr>
          <w:p w:rsidR="00EA3A24" w:rsidRPr="00A77B07" w:rsidRDefault="007A7028" w:rsidP="007712D7">
            <w:r w:rsidRPr="007A7028">
              <w:t>планируемый ОМЗ</w:t>
            </w:r>
          </w:p>
        </w:tc>
        <w:tc>
          <w:tcPr>
            <w:tcW w:w="1559" w:type="dxa"/>
          </w:tcPr>
          <w:p w:rsidR="00EA3A24" w:rsidRPr="003F5AFE" w:rsidRDefault="00EA3A24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A3A24" w:rsidRPr="00D82672" w:rsidRDefault="00EA3A24" w:rsidP="00ED042B">
            <w:pPr>
              <w:pStyle w:val="00d"/>
              <w:spacing w:line="281" w:lineRule="auto"/>
              <w:jc w:val="center"/>
            </w:pPr>
          </w:p>
        </w:tc>
      </w:tr>
      <w:tr w:rsidR="00EA3A24" w:rsidRPr="003F5AFE" w:rsidTr="00926EA5">
        <w:trPr>
          <w:cantSplit/>
        </w:trPr>
        <w:tc>
          <w:tcPr>
            <w:tcW w:w="568" w:type="dxa"/>
          </w:tcPr>
          <w:p w:rsidR="00EA3A24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4" w:type="dxa"/>
          </w:tcPr>
          <w:p w:rsidR="00EA3A24" w:rsidRPr="00EA3A24" w:rsidRDefault="00EA3A24" w:rsidP="00A77B07">
            <w:pPr>
              <w:jc w:val="center"/>
            </w:pPr>
            <w:r w:rsidRPr="00EA3A24">
              <w:t>КТП-1х100кВА</w:t>
            </w:r>
          </w:p>
        </w:tc>
        <w:tc>
          <w:tcPr>
            <w:tcW w:w="1560" w:type="dxa"/>
          </w:tcPr>
          <w:p w:rsidR="00EA3A24" w:rsidRDefault="00EA3A24" w:rsidP="00EA3A24">
            <w:pPr>
              <w:jc w:val="center"/>
            </w:pPr>
            <w:r w:rsidRPr="00EA3A24">
              <w:t>3шт</w:t>
            </w:r>
          </w:p>
        </w:tc>
        <w:tc>
          <w:tcPr>
            <w:tcW w:w="1984" w:type="dxa"/>
          </w:tcPr>
          <w:p w:rsidR="00EA3A24" w:rsidRPr="00467B44" w:rsidRDefault="00EA3A24" w:rsidP="0008542B">
            <w:r w:rsidRPr="00EA3A24">
              <w:t>Ростовская обл, х. Апанасовка</w:t>
            </w:r>
          </w:p>
        </w:tc>
        <w:tc>
          <w:tcPr>
            <w:tcW w:w="1276" w:type="dxa"/>
          </w:tcPr>
          <w:p w:rsidR="00EA3A24" w:rsidRPr="00A77B07" w:rsidRDefault="007A7028" w:rsidP="007712D7">
            <w:r w:rsidRPr="007A7028">
              <w:t>планируемый ОМЗ</w:t>
            </w:r>
          </w:p>
        </w:tc>
        <w:tc>
          <w:tcPr>
            <w:tcW w:w="1559" w:type="dxa"/>
          </w:tcPr>
          <w:p w:rsidR="00EA3A24" w:rsidRPr="003F5AFE" w:rsidRDefault="00EA3A24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A3A24" w:rsidRPr="00D82672" w:rsidRDefault="00EA3A24" w:rsidP="00ED042B">
            <w:pPr>
              <w:pStyle w:val="00d"/>
              <w:spacing w:line="281" w:lineRule="auto"/>
              <w:jc w:val="center"/>
            </w:pPr>
          </w:p>
        </w:tc>
      </w:tr>
      <w:tr w:rsidR="00EA3A24" w:rsidRPr="003F5AFE" w:rsidTr="00926EA5">
        <w:trPr>
          <w:cantSplit/>
        </w:trPr>
        <w:tc>
          <w:tcPr>
            <w:tcW w:w="568" w:type="dxa"/>
          </w:tcPr>
          <w:p w:rsidR="00EA3A24" w:rsidRPr="003275DE" w:rsidRDefault="003275DE" w:rsidP="00ED042B">
            <w:pPr>
              <w:pStyle w:val="006"/>
              <w:spacing w:line="281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</w:tcPr>
          <w:p w:rsidR="00EA3A24" w:rsidRPr="00EA3A24" w:rsidRDefault="00EA3A24" w:rsidP="00EA3A24">
            <w:pPr>
              <w:jc w:val="center"/>
            </w:pPr>
            <w:r w:rsidRPr="00EA3A24">
              <w:t>воздушны</w:t>
            </w:r>
            <w:r>
              <w:t>е</w:t>
            </w:r>
            <w:r w:rsidRPr="00EA3A24">
              <w:t xml:space="preserve">  распределительны</w:t>
            </w:r>
            <w:r>
              <w:t>е</w:t>
            </w:r>
            <w:r w:rsidRPr="00EA3A24">
              <w:t xml:space="preserve"> лини</w:t>
            </w:r>
            <w:r>
              <w:t>и</w:t>
            </w:r>
            <w:r w:rsidRPr="00EA3A24">
              <w:t xml:space="preserve"> 0,4 кВ</w:t>
            </w:r>
          </w:p>
        </w:tc>
        <w:tc>
          <w:tcPr>
            <w:tcW w:w="1560" w:type="dxa"/>
          </w:tcPr>
          <w:p w:rsidR="00EA3A24" w:rsidRPr="00EA3A24" w:rsidRDefault="00EA3A24" w:rsidP="00EA3A24">
            <w:pPr>
              <w:jc w:val="center"/>
            </w:pPr>
            <w:r w:rsidRPr="00EA3A24">
              <w:t>Протяжен-ность</w:t>
            </w:r>
            <w:r>
              <w:t xml:space="preserve"> </w:t>
            </w:r>
            <w:r w:rsidRPr="00EA3A24">
              <w:t>9,6 км</w:t>
            </w:r>
          </w:p>
        </w:tc>
        <w:tc>
          <w:tcPr>
            <w:tcW w:w="1984" w:type="dxa"/>
          </w:tcPr>
          <w:p w:rsidR="00EA3A24" w:rsidRPr="00EA3A24" w:rsidRDefault="007A7028" w:rsidP="0008542B">
            <w:r w:rsidRPr="007A7028">
              <w:t>Ростовская обл, х. Апанасовка</w:t>
            </w:r>
          </w:p>
        </w:tc>
        <w:tc>
          <w:tcPr>
            <w:tcW w:w="1276" w:type="dxa"/>
          </w:tcPr>
          <w:p w:rsidR="00EA3A24" w:rsidRPr="00A77B07" w:rsidRDefault="007A7028" w:rsidP="007712D7">
            <w:r w:rsidRPr="007A7028">
              <w:t>планируемый ОМЗ</w:t>
            </w:r>
          </w:p>
        </w:tc>
        <w:tc>
          <w:tcPr>
            <w:tcW w:w="1559" w:type="dxa"/>
          </w:tcPr>
          <w:p w:rsidR="00EA3A24" w:rsidRPr="003F5AFE" w:rsidRDefault="00EA3A24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A3A24" w:rsidRPr="00D82672" w:rsidRDefault="00EA3A24" w:rsidP="00ED042B">
            <w:pPr>
              <w:pStyle w:val="00d"/>
              <w:spacing w:line="281" w:lineRule="auto"/>
              <w:jc w:val="center"/>
            </w:pP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7"/>
          </w:tcPr>
          <w:p w:rsidR="006B09B3" w:rsidRPr="004E47D7" w:rsidRDefault="006B09B3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>Объекты теплоснабжения</w:t>
            </w:r>
          </w:p>
        </w:tc>
      </w:tr>
      <w:tr w:rsidR="006B09B3" w:rsidRPr="003F5AFE" w:rsidTr="00926EA5">
        <w:trPr>
          <w:cantSplit/>
        </w:trPr>
        <w:tc>
          <w:tcPr>
            <w:tcW w:w="568" w:type="dxa"/>
          </w:tcPr>
          <w:p w:rsidR="006B09B3" w:rsidRPr="003F5AFE" w:rsidRDefault="006B09B3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6B09B3" w:rsidRPr="003F5AFE" w:rsidRDefault="006D7D52" w:rsidP="002F354E">
            <w:pPr>
              <w:pStyle w:val="00d"/>
              <w:spacing w:line="281" w:lineRule="auto"/>
            </w:pPr>
            <w:r w:rsidRPr="006D7D52">
              <w:t xml:space="preserve">АИТ №1 </w:t>
            </w:r>
          </w:p>
        </w:tc>
        <w:tc>
          <w:tcPr>
            <w:tcW w:w="1560" w:type="dxa"/>
          </w:tcPr>
          <w:p w:rsidR="006B09B3" w:rsidRPr="003F5AFE" w:rsidRDefault="002F354E" w:rsidP="00ED042B">
            <w:pPr>
              <w:pStyle w:val="00d"/>
              <w:spacing w:line="281" w:lineRule="auto"/>
            </w:pPr>
            <w:r w:rsidRPr="006D7D52">
              <w:t>мощностью 0,198МВт</w:t>
            </w:r>
          </w:p>
        </w:tc>
        <w:tc>
          <w:tcPr>
            <w:tcW w:w="1984" w:type="dxa"/>
          </w:tcPr>
          <w:p w:rsidR="006B09B3" w:rsidRPr="003F5AFE" w:rsidRDefault="002F354E" w:rsidP="00ED042B">
            <w:pPr>
              <w:pStyle w:val="00d"/>
              <w:spacing w:line="281" w:lineRule="auto"/>
            </w:pPr>
            <w:r w:rsidRPr="002F354E">
              <w:t>Ростовская обл, х. Апанасовка</w:t>
            </w:r>
          </w:p>
        </w:tc>
        <w:tc>
          <w:tcPr>
            <w:tcW w:w="1276" w:type="dxa"/>
          </w:tcPr>
          <w:p w:rsidR="006B09B3" w:rsidRPr="003F5AFE" w:rsidRDefault="00184FE9" w:rsidP="007712D7">
            <w:pPr>
              <w:pStyle w:val="00d"/>
              <w:spacing w:line="281" w:lineRule="auto"/>
            </w:pPr>
            <w:r w:rsidRPr="00184FE9">
              <w:t>планируемый ОМЗ</w:t>
            </w:r>
          </w:p>
        </w:tc>
        <w:tc>
          <w:tcPr>
            <w:tcW w:w="1559" w:type="dxa"/>
          </w:tcPr>
          <w:p w:rsidR="006B09B3" w:rsidRPr="003F5AFE" w:rsidRDefault="006B09B3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6B09B3" w:rsidRPr="00D82672" w:rsidRDefault="006B09B3" w:rsidP="00ED042B">
            <w:pPr>
              <w:pStyle w:val="00d"/>
              <w:spacing w:line="281" w:lineRule="auto"/>
              <w:jc w:val="center"/>
            </w:pPr>
          </w:p>
        </w:tc>
      </w:tr>
      <w:tr w:rsidR="006D7D52" w:rsidRPr="003F5AFE" w:rsidTr="00926EA5">
        <w:trPr>
          <w:cantSplit/>
        </w:trPr>
        <w:tc>
          <w:tcPr>
            <w:tcW w:w="568" w:type="dxa"/>
          </w:tcPr>
          <w:p w:rsidR="006D7D52" w:rsidRPr="003F5AFE" w:rsidRDefault="006D7D52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6D7D52" w:rsidRPr="006D7D52" w:rsidRDefault="006D7D52" w:rsidP="002F354E">
            <w:pPr>
              <w:pStyle w:val="00d"/>
              <w:spacing w:line="281" w:lineRule="auto"/>
            </w:pPr>
            <w:r w:rsidRPr="006D7D52">
              <w:t xml:space="preserve">АИТ №2 </w:t>
            </w:r>
          </w:p>
        </w:tc>
        <w:tc>
          <w:tcPr>
            <w:tcW w:w="1560" w:type="dxa"/>
          </w:tcPr>
          <w:p w:rsidR="006D7D52" w:rsidRPr="003F5AFE" w:rsidRDefault="002F354E" w:rsidP="00ED042B">
            <w:pPr>
              <w:pStyle w:val="00d"/>
              <w:spacing w:line="281" w:lineRule="auto"/>
            </w:pPr>
            <w:r w:rsidRPr="006D7D52">
              <w:t>мощностью 0,191МВт</w:t>
            </w:r>
          </w:p>
        </w:tc>
        <w:tc>
          <w:tcPr>
            <w:tcW w:w="1984" w:type="dxa"/>
          </w:tcPr>
          <w:p w:rsidR="006D7D52" w:rsidRPr="003F5AFE" w:rsidRDefault="002F354E" w:rsidP="00ED042B">
            <w:pPr>
              <w:pStyle w:val="00d"/>
              <w:spacing w:line="281" w:lineRule="auto"/>
            </w:pPr>
            <w:r w:rsidRPr="002F354E">
              <w:t>Ростовская обл, х. Апанасовка</w:t>
            </w:r>
          </w:p>
        </w:tc>
        <w:tc>
          <w:tcPr>
            <w:tcW w:w="1276" w:type="dxa"/>
          </w:tcPr>
          <w:p w:rsidR="006D7D52" w:rsidRPr="003F5AFE" w:rsidRDefault="00184FE9" w:rsidP="007712D7">
            <w:pPr>
              <w:pStyle w:val="00d"/>
              <w:spacing w:line="281" w:lineRule="auto"/>
            </w:pPr>
            <w:r w:rsidRPr="00184FE9">
              <w:t>планируемый ОМЗ</w:t>
            </w:r>
          </w:p>
        </w:tc>
        <w:tc>
          <w:tcPr>
            <w:tcW w:w="1559" w:type="dxa"/>
          </w:tcPr>
          <w:p w:rsidR="006D7D52" w:rsidRPr="003F5AFE" w:rsidRDefault="006D7D52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6D7D52" w:rsidRPr="00D82672" w:rsidRDefault="006D7D52" w:rsidP="00ED042B">
            <w:pPr>
              <w:pStyle w:val="00d"/>
              <w:spacing w:line="281" w:lineRule="auto"/>
              <w:jc w:val="center"/>
            </w:pP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7"/>
          </w:tcPr>
          <w:p w:rsidR="006B09B3" w:rsidRPr="004E47D7" w:rsidRDefault="006B09B3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 xml:space="preserve">Объекты </w:t>
            </w:r>
            <w:r>
              <w:rPr>
                <w:b/>
              </w:rPr>
              <w:t>газо</w:t>
            </w:r>
            <w:r w:rsidRPr="004E47D7">
              <w:rPr>
                <w:b/>
              </w:rPr>
              <w:t>снабжения</w:t>
            </w:r>
          </w:p>
        </w:tc>
      </w:tr>
      <w:tr w:rsidR="00293416" w:rsidRPr="003F5AFE" w:rsidTr="00781E1A">
        <w:trPr>
          <w:cantSplit/>
          <w:trHeight w:val="357"/>
        </w:trPr>
        <w:tc>
          <w:tcPr>
            <w:tcW w:w="568" w:type="dxa"/>
          </w:tcPr>
          <w:p w:rsidR="00293416" w:rsidRPr="003F5AFE" w:rsidRDefault="00293416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293416" w:rsidRPr="00F323A6" w:rsidRDefault="00781E1A" w:rsidP="00E173FA">
            <w:r w:rsidRPr="00781E1A">
              <w:t>проложить газопровод среднего давления</w:t>
            </w:r>
          </w:p>
        </w:tc>
        <w:tc>
          <w:tcPr>
            <w:tcW w:w="1560" w:type="dxa"/>
          </w:tcPr>
          <w:p w:rsidR="00293416" w:rsidRPr="00F323A6" w:rsidRDefault="00293416" w:rsidP="0008542B"/>
        </w:tc>
        <w:tc>
          <w:tcPr>
            <w:tcW w:w="1984" w:type="dxa"/>
          </w:tcPr>
          <w:p w:rsidR="00293416" w:rsidRPr="00F323A6" w:rsidRDefault="00781E1A" w:rsidP="0008542B">
            <w:r w:rsidRPr="00781E1A">
              <w:t>Ростовская обл, х. Апанасовка</w:t>
            </w:r>
          </w:p>
        </w:tc>
        <w:tc>
          <w:tcPr>
            <w:tcW w:w="1276" w:type="dxa"/>
          </w:tcPr>
          <w:p w:rsidR="00293416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293416" w:rsidRPr="003F5AFE" w:rsidRDefault="00293416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93416" w:rsidRPr="00D82672" w:rsidRDefault="00293416" w:rsidP="00ED042B">
            <w:pPr>
              <w:pStyle w:val="00d"/>
              <w:spacing w:line="281" w:lineRule="auto"/>
              <w:jc w:val="center"/>
            </w:pPr>
          </w:p>
        </w:tc>
      </w:tr>
      <w:tr w:rsidR="00E173FA" w:rsidRPr="003F5AFE" w:rsidTr="00926EA5">
        <w:trPr>
          <w:cantSplit/>
        </w:trPr>
        <w:tc>
          <w:tcPr>
            <w:tcW w:w="568" w:type="dxa"/>
          </w:tcPr>
          <w:p w:rsidR="00E173FA" w:rsidRPr="003F5AFE" w:rsidRDefault="00E173FA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E173FA" w:rsidRPr="00E173FA" w:rsidRDefault="00781E1A" w:rsidP="00E173FA">
            <w:r w:rsidRPr="00781E1A">
              <w:t>ШРП</w:t>
            </w:r>
          </w:p>
        </w:tc>
        <w:tc>
          <w:tcPr>
            <w:tcW w:w="1560" w:type="dxa"/>
          </w:tcPr>
          <w:p w:rsidR="00E173FA" w:rsidRPr="00E173FA" w:rsidRDefault="00E173FA" w:rsidP="0008542B"/>
        </w:tc>
        <w:tc>
          <w:tcPr>
            <w:tcW w:w="1984" w:type="dxa"/>
          </w:tcPr>
          <w:p w:rsidR="00E173FA" w:rsidRPr="00E173FA" w:rsidRDefault="00781E1A" w:rsidP="0008542B">
            <w:r w:rsidRPr="00781E1A">
              <w:t>Ростовская обл, х. Апанасовка</w:t>
            </w:r>
          </w:p>
        </w:tc>
        <w:tc>
          <w:tcPr>
            <w:tcW w:w="1276" w:type="dxa"/>
          </w:tcPr>
          <w:p w:rsidR="00E173FA" w:rsidRPr="00F323A6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E173FA" w:rsidRPr="003F5AFE" w:rsidRDefault="00E173FA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173FA" w:rsidRPr="00D82672" w:rsidRDefault="00E173FA" w:rsidP="00ED042B">
            <w:pPr>
              <w:pStyle w:val="00d"/>
              <w:spacing w:line="281" w:lineRule="auto"/>
              <w:jc w:val="center"/>
            </w:pPr>
          </w:p>
        </w:tc>
      </w:tr>
      <w:tr w:rsidR="00E173FA" w:rsidRPr="003F5AFE" w:rsidTr="00926EA5">
        <w:trPr>
          <w:cantSplit/>
        </w:trPr>
        <w:tc>
          <w:tcPr>
            <w:tcW w:w="568" w:type="dxa"/>
          </w:tcPr>
          <w:p w:rsidR="00E173FA" w:rsidRPr="003F5AFE" w:rsidRDefault="00E173FA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E173FA" w:rsidRPr="00E173FA" w:rsidRDefault="00781E1A" w:rsidP="006622F3">
            <w:r w:rsidRPr="00781E1A">
              <w:t>БМК№1, БМК№2, БМК№3, БМК №5, БМК№6</w:t>
            </w:r>
          </w:p>
        </w:tc>
        <w:tc>
          <w:tcPr>
            <w:tcW w:w="1560" w:type="dxa"/>
          </w:tcPr>
          <w:p w:rsidR="00E173FA" w:rsidRPr="00E173FA" w:rsidRDefault="00E173FA" w:rsidP="0008542B"/>
        </w:tc>
        <w:tc>
          <w:tcPr>
            <w:tcW w:w="1984" w:type="dxa"/>
          </w:tcPr>
          <w:p w:rsidR="00E173FA" w:rsidRPr="00E173FA" w:rsidRDefault="00184FE9" w:rsidP="0008542B">
            <w:r w:rsidRPr="00184FE9">
              <w:t>Ростовская обл, х. Апанасовка</w:t>
            </w:r>
          </w:p>
        </w:tc>
        <w:tc>
          <w:tcPr>
            <w:tcW w:w="1276" w:type="dxa"/>
          </w:tcPr>
          <w:p w:rsidR="00E173FA" w:rsidRPr="00F323A6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E173FA" w:rsidRPr="003F5AFE" w:rsidRDefault="00E173FA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E173FA" w:rsidRPr="00D82672" w:rsidRDefault="00E173FA" w:rsidP="00ED042B">
            <w:pPr>
              <w:pStyle w:val="00d"/>
              <w:spacing w:line="281" w:lineRule="auto"/>
              <w:jc w:val="center"/>
            </w:pP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7"/>
          </w:tcPr>
          <w:p w:rsidR="006B09B3" w:rsidRPr="004E47D7" w:rsidRDefault="006B09B3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4E47D7">
              <w:rPr>
                <w:b/>
              </w:rPr>
              <w:t xml:space="preserve">Объекты </w:t>
            </w:r>
            <w:r>
              <w:rPr>
                <w:b/>
              </w:rPr>
              <w:t>водо</w:t>
            </w:r>
            <w:r w:rsidRPr="004E47D7">
              <w:rPr>
                <w:b/>
              </w:rPr>
              <w:t>снабжения</w:t>
            </w:r>
            <w:r>
              <w:rPr>
                <w:b/>
              </w:rPr>
              <w:t>, водоотведения</w:t>
            </w:r>
          </w:p>
        </w:tc>
      </w:tr>
      <w:tr w:rsidR="000B0764" w:rsidRPr="003F5AFE" w:rsidTr="00926EA5">
        <w:trPr>
          <w:cantSplit/>
        </w:trPr>
        <w:tc>
          <w:tcPr>
            <w:tcW w:w="568" w:type="dxa"/>
          </w:tcPr>
          <w:p w:rsidR="000B0764" w:rsidRPr="003F5AFE" w:rsidRDefault="000B0764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0B0764" w:rsidRPr="003F5AFE" w:rsidRDefault="00CD30E3" w:rsidP="00CD30E3">
            <w:pPr>
              <w:pStyle w:val="00d"/>
              <w:spacing w:line="281" w:lineRule="auto"/>
            </w:pPr>
            <w:r w:rsidRPr="00CD30E3">
              <w:t>водовод вода подаётся на площадку водопроводных сооружений,размещаемую. На площадке предлагается разместить</w:t>
            </w:r>
          </w:p>
        </w:tc>
        <w:tc>
          <w:tcPr>
            <w:tcW w:w="1560" w:type="dxa"/>
          </w:tcPr>
          <w:p w:rsidR="000B0764" w:rsidRPr="003F5AFE" w:rsidRDefault="00CD30E3" w:rsidP="00ED042B">
            <w:pPr>
              <w:pStyle w:val="00d"/>
              <w:spacing w:line="281" w:lineRule="auto"/>
            </w:pPr>
            <w:r w:rsidRPr="00CD30E3">
              <w:t>диаметром 110мм</w:t>
            </w:r>
          </w:p>
        </w:tc>
        <w:tc>
          <w:tcPr>
            <w:tcW w:w="1984" w:type="dxa"/>
          </w:tcPr>
          <w:p w:rsidR="000B0764" w:rsidRPr="003F5AFE" w:rsidRDefault="008F79B0" w:rsidP="00ED042B">
            <w:pPr>
              <w:pStyle w:val="00d"/>
              <w:spacing w:line="281" w:lineRule="auto"/>
            </w:pPr>
            <w:r w:rsidRPr="008F79B0">
              <w:t>Ростовская обл, х. Апанасовка</w:t>
            </w:r>
            <w:r>
              <w:t>,</w:t>
            </w:r>
            <w:r w:rsidRPr="008F79B0">
              <w:t xml:space="preserve"> </w:t>
            </w:r>
            <w:r w:rsidR="00CD30E3" w:rsidRPr="00CD30E3">
              <w:t>на окраине центральной части хутора</w:t>
            </w:r>
          </w:p>
        </w:tc>
        <w:tc>
          <w:tcPr>
            <w:tcW w:w="1276" w:type="dxa"/>
          </w:tcPr>
          <w:p w:rsidR="000B0764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0B0764" w:rsidRPr="003F5AFE" w:rsidRDefault="000B0764" w:rsidP="00BD219F">
            <w:pPr>
              <w:pStyle w:val="00d"/>
              <w:spacing w:line="281" w:lineRule="auto"/>
            </w:pPr>
            <w:r w:rsidRPr="00BD219F">
              <w:t>зон</w:t>
            </w:r>
            <w:r>
              <w:t>а</w:t>
            </w:r>
            <w:r w:rsidRPr="00BD219F">
              <w:t xml:space="preserve"> санитарной охраны в соответствии со СНиП 2.04.02-84 и СанПиН 2.1.4.1110-02</w:t>
            </w:r>
          </w:p>
        </w:tc>
        <w:tc>
          <w:tcPr>
            <w:tcW w:w="1276" w:type="dxa"/>
          </w:tcPr>
          <w:p w:rsidR="000B0764" w:rsidRPr="00D82672" w:rsidRDefault="000B0764" w:rsidP="00ED042B">
            <w:pPr>
              <w:pStyle w:val="00d"/>
              <w:spacing w:line="281" w:lineRule="auto"/>
              <w:jc w:val="center"/>
            </w:pPr>
          </w:p>
        </w:tc>
      </w:tr>
      <w:tr w:rsidR="000B0764" w:rsidRPr="003F5AFE" w:rsidTr="00926EA5">
        <w:trPr>
          <w:cantSplit/>
        </w:trPr>
        <w:tc>
          <w:tcPr>
            <w:tcW w:w="568" w:type="dxa"/>
          </w:tcPr>
          <w:p w:rsidR="000B0764" w:rsidRPr="003F5AFE" w:rsidRDefault="000B0764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0B0764" w:rsidRDefault="00CD30E3" w:rsidP="008F79B0">
            <w:pPr>
              <w:pStyle w:val="00d"/>
              <w:spacing w:line="281" w:lineRule="auto"/>
            </w:pPr>
            <w:r w:rsidRPr="00CD30E3">
              <w:t>два резервуара чистой воды и насосную</w:t>
            </w:r>
            <w:r>
              <w:t>)</w:t>
            </w:r>
          </w:p>
        </w:tc>
        <w:tc>
          <w:tcPr>
            <w:tcW w:w="1560" w:type="dxa"/>
          </w:tcPr>
          <w:p w:rsidR="000B0764" w:rsidRPr="00FD1D50" w:rsidRDefault="008F79B0" w:rsidP="00ED042B">
            <w:pPr>
              <w:pStyle w:val="00d"/>
              <w:spacing w:line="281" w:lineRule="auto"/>
            </w:pPr>
            <w:r w:rsidRPr="00CD30E3">
              <w:t>по 200м³</w:t>
            </w:r>
            <w:r>
              <w:t xml:space="preserve"> </w:t>
            </w:r>
            <w:r w:rsidRPr="00CD30E3">
              <w:t>каждый</w:t>
            </w:r>
          </w:p>
        </w:tc>
        <w:tc>
          <w:tcPr>
            <w:tcW w:w="1984" w:type="dxa"/>
          </w:tcPr>
          <w:p w:rsidR="000B0764" w:rsidRPr="00FD1D50" w:rsidRDefault="008F79B0" w:rsidP="00ED042B">
            <w:pPr>
              <w:pStyle w:val="00d"/>
              <w:spacing w:line="281" w:lineRule="auto"/>
            </w:pPr>
            <w:r w:rsidRPr="008F79B0">
              <w:t>Ростовская обл, х. Апанасовка</w:t>
            </w:r>
          </w:p>
        </w:tc>
        <w:tc>
          <w:tcPr>
            <w:tcW w:w="1276" w:type="dxa"/>
          </w:tcPr>
          <w:p w:rsidR="000B0764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0B0764" w:rsidRPr="003F5AFE" w:rsidRDefault="000B0764" w:rsidP="00ED042B">
            <w:pPr>
              <w:pStyle w:val="00d"/>
              <w:spacing w:line="281" w:lineRule="auto"/>
            </w:pPr>
            <w:r w:rsidRPr="00BD219F">
              <w:t>зона санитар-ной охраны в соответствии со СНиП 2.04.02-84 и СанПиН 2.1.4.1110-02</w:t>
            </w:r>
          </w:p>
        </w:tc>
        <w:tc>
          <w:tcPr>
            <w:tcW w:w="1276" w:type="dxa"/>
          </w:tcPr>
          <w:p w:rsidR="000B0764" w:rsidRPr="00D82672" w:rsidRDefault="000B0764" w:rsidP="00ED042B">
            <w:pPr>
              <w:pStyle w:val="00d"/>
              <w:spacing w:line="281" w:lineRule="auto"/>
              <w:jc w:val="center"/>
            </w:pPr>
          </w:p>
        </w:tc>
      </w:tr>
      <w:tr w:rsidR="00243C21" w:rsidRPr="003F5AFE" w:rsidTr="00926EA5">
        <w:trPr>
          <w:cantSplit/>
        </w:trPr>
        <w:tc>
          <w:tcPr>
            <w:tcW w:w="568" w:type="dxa"/>
          </w:tcPr>
          <w:p w:rsidR="00243C21" w:rsidRPr="003F5AFE" w:rsidRDefault="00243C21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243C21" w:rsidRDefault="008F79B0" w:rsidP="008F79B0">
            <w:pPr>
              <w:pStyle w:val="00d"/>
              <w:spacing w:line="281" w:lineRule="auto"/>
            </w:pPr>
            <w:r w:rsidRPr="00CD30E3">
              <w:t xml:space="preserve">станцию второго подъёма </w:t>
            </w:r>
          </w:p>
        </w:tc>
        <w:tc>
          <w:tcPr>
            <w:tcW w:w="1560" w:type="dxa"/>
          </w:tcPr>
          <w:p w:rsidR="00243C21" w:rsidRPr="00FD1D50" w:rsidRDefault="008F79B0" w:rsidP="00ED042B">
            <w:pPr>
              <w:pStyle w:val="00d"/>
              <w:spacing w:line="281" w:lineRule="auto"/>
            </w:pPr>
            <w:r w:rsidRPr="00CD30E3">
              <w:t>q=100м³/час,H=40м</w:t>
            </w:r>
          </w:p>
        </w:tc>
        <w:tc>
          <w:tcPr>
            <w:tcW w:w="1984" w:type="dxa"/>
          </w:tcPr>
          <w:p w:rsidR="00243C21" w:rsidRDefault="008F79B0">
            <w:r w:rsidRPr="008F79B0">
              <w:t>Ростовская обл, х. Апанасовка</w:t>
            </w:r>
          </w:p>
        </w:tc>
        <w:tc>
          <w:tcPr>
            <w:tcW w:w="1276" w:type="dxa"/>
          </w:tcPr>
          <w:p w:rsidR="00243C21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243C21" w:rsidRPr="003F5AFE" w:rsidRDefault="00243C21" w:rsidP="00ED042B">
            <w:pPr>
              <w:pStyle w:val="00d"/>
              <w:spacing w:line="281" w:lineRule="auto"/>
            </w:pPr>
            <w:r w:rsidRPr="00BD219F">
              <w:t>зона санитар-ной охраны в соответствии со СНиП 2.04.02-84 и СанПиН 2.1.4.1110-02</w:t>
            </w:r>
          </w:p>
        </w:tc>
        <w:tc>
          <w:tcPr>
            <w:tcW w:w="1276" w:type="dxa"/>
          </w:tcPr>
          <w:p w:rsidR="00243C21" w:rsidRPr="00D82672" w:rsidRDefault="00243C21" w:rsidP="00ED042B">
            <w:pPr>
              <w:pStyle w:val="00d"/>
              <w:spacing w:line="281" w:lineRule="auto"/>
              <w:jc w:val="center"/>
            </w:pPr>
          </w:p>
        </w:tc>
      </w:tr>
      <w:tr w:rsidR="00243C21" w:rsidRPr="003F5AFE" w:rsidTr="00926EA5">
        <w:trPr>
          <w:cantSplit/>
        </w:trPr>
        <w:tc>
          <w:tcPr>
            <w:tcW w:w="568" w:type="dxa"/>
          </w:tcPr>
          <w:p w:rsidR="00243C21" w:rsidRPr="003F5AFE" w:rsidRDefault="00243C21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243C21" w:rsidRDefault="008F79B0" w:rsidP="008F79B0">
            <w:pPr>
              <w:pStyle w:val="00d"/>
              <w:spacing w:line="281" w:lineRule="auto"/>
            </w:pPr>
            <w:r w:rsidRPr="008F79B0">
              <w:t>противопожарны</w:t>
            </w:r>
            <w:r>
              <w:t>е</w:t>
            </w:r>
            <w:r w:rsidRPr="008F79B0">
              <w:t xml:space="preserve"> резервуар</w:t>
            </w:r>
            <w:r>
              <w:t>ы</w:t>
            </w:r>
            <w:r w:rsidRPr="008F79B0">
              <w:t xml:space="preserve"> закрытого типа,</w:t>
            </w:r>
          </w:p>
        </w:tc>
        <w:tc>
          <w:tcPr>
            <w:tcW w:w="1560" w:type="dxa"/>
          </w:tcPr>
          <w:p w:rsidR="00243C21" w:rsidRPr="00FD1D50" w:rsidRDefault="008F79B0" w:rsidP="00243C21">
            <w:pPr>
              <w:pStyle w:val="00d"/>
              <w:spacing w:line="281" w:lineRule="auto"/>
            </w:pPr>
            <w:r w:rsidRPr="008F79B0">
              <w:t>общей ёмкостью 108м³.</w:t>
            </w:r>
          </w:p>
        </w:tc>
        <w:tc>
          <w:tcPr>
            <w:tcW w:w="1984" w:type="dxa"/>
          </w:tcPr>
          <w:p w:rsidR="00243C21" w:rsidRDefault="008F79B0">
            <w:r w:rsidRPr="008F79B0">
              <w:t>Ростовская обл, х. Апанасовка</w:t>
            </w:r>
          </w:p>
        </w:tc>
        <w:tc>
          <w:tcPr>
            <w:tcW w:w="1276" w:type="dxa"/>
          </w:tcPr>
          <w:p w:rsidR="00243C21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243C21" w:rsidRPr="003F5AFE" w:rsidRDefault="00243C21" w:rsidP="00ED042B">
            <w:pPr>
              <w:pStyle w:val="00d"/>
              <w:spacing w:line="281" w:lineRule="auto"/>
            </w:pPr>
            <w:r w:rsidRPr="00BD219F">
              <w:t>зона санитар-ной охраны в соответствии со СНиП 2.04.02-84 и СанПиН 2.1.4.1110-02</w:t>
            </w:r>
          </w:p>
        </w:tc>
        <w:tc>
          <w:tcPr>
            <w:tcW w:w="1276" w:type="dxa"/>
          </w:tcPr>
          <w:p w:rsidR="00243C21" w:rsidRPr="00D82672" w:rsidRDefault="00243C21" w:rsidP="00ED042B">
            <w:pPr>
              <w:pStyle w:val="00d"/>
              <w:spacing w:line="281" w:lineRule="auto"/>
              <w:jc w:val="center"/>
            </w:pPr>
          </w:p>
        </w:tc>
      </w:tr>
      <w:tr w:rsidR="007646F9" w:rsidRPr="003F5AFE" w:rsidTr="00926EA5">
        <w:trPr>
          <w:cantSplit/>
        </w:trPr>
        <w:tc>
          <w:tcPr>
            <w:tcW w:w="568" w:type="dxa"/>
          </w:tcPr>
          <w:p w:rsidR="007646F9" w:rsidRPr="003F5AFE" w:rsidRDefault="007646F9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7646F9" w:rsidRPr="00243C21" w:rsidRDefault="008F79B0" w:rsidP="008F79B0">
            <w:pPr>
              <w:pStyle w:val="00d"/>
              <w:spacing w:line="281" w:lineRule="auto"/>
            </w:pPr>
            <w:r w:rsidRPr="008F79B0">
              <w:t xml:space="preserve">устройство водонапорной башни </w:t>
            </w:r>
          </w:p>
        </w:tc>
        <w:tc>
          <w:tcPr>
            <w:tcW w:w="1560" w:type="dxa"/>
          </w:tcPr>
          <w:p w:rsidR="007646F9" w:rsidRPr="00243C21" w:rsidRDefault="008F79B0" w:rsidP="00243C21">
            <w:pPr>
              <w:pStyle w:val="00d"/>
              <w:spacing w:line="281" w:lineRule="auto"/>
            </w:pPr>
            <w:r>
              <w:t>V=50м³,H=12м</w:t>
            </w:r>
          </w:p>
        </w:tc>
        <w:tc>
          <w:tcPr>
            <w:tcW w:w="1984" w:type="dxa"/>
          </w:tcPr>
          <w:p w:rsidR="007646F9" w:rsidRPr="00F86B1F" w:rsidRDefault="008F79B0">
            <w:r w:rsidRPr="008F79B0">
              <w:t>Ростовская обл, х. Апанасовка</w:t>
            </w:r>
            <w:r>
              <w:t xml:space="preserve">, </w:t>
            </w:r>
            <w:r w:rsidRPr="008F79B0">
              <w:t>в западной части хутора Апанасовка</w:t>
            </w:r>
          </w:p>
        </w:tc>
        <w:tc>
          <w:tcPr>
            <w:tcW w:w="1276" w:type="dxa"/>
          </w:tcPr>
          <w:p w:rsidR="007646F9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7646F9" w:rsidRPr="00BD219F" w:rsidRDefault="00070E1B" w:rsidP="00ED042B">
            <w:pPr>
              <w:pStyle w:val="00d"/>
              <w:spacing w:line="281" w:lineRule="auto"/>
            </w:pPr>
            <w:r w:rsidRPr="00070E1B">
              <w:t>зона санитар-ной охраны в соответствии со СНиП 2.04.02-84 и СанПиН 2.1.4.1110-02</w:t>
            </w:r>
          </w:p>
        </w:tc>
        <w:tc>
          <w:tcPr>
            <w:tcW w:w="1276" w:type="dxa"/>
          </w:tcPr>
          <w:p w:rsidR="007646F9" w:rsidRPr="00D82672" w:rsidRDefault="007646F9" w:rsidP="00ED042B">
            <w:pPr>
              <w:pStyle w:val="00d"/>
              <w:spacing w:line="281" w:lineRule="auto"/>
              <w:jc w:val="center"/>
            </w:pPr>
          </w:p>
        </w:tc>
      </w:tr>
      <w:tr w:rsidR="0069518F" w:rsidRPr="003F5AFE" w:rsidTr="00926EA5">
        <w:trPr>
          <w:cantSplit/>
        </w:trPr>
        <w:tc>
          <w:tcPr>
            <w:tcW w:w="568" w:type="dxa"/>
          </w:tcPr>
          <w:p w:rsidR="0069518F" w:rsidRPr="003F5AFE" w:rsidRDefault="0069518F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69518F" w:rsidRPr="008F79B0" w:rsidRDefault="0069518F" w:rsidP="0069518F">
            <w:pPr>
              <w:pStyle w:val="00d"/>
              <w:spacing w:line="281" w:lineRule="auto"/>
            </w:pPr>
            <w:r>
              <w:t>К</w:t>
            </w:r>
            <w:r w:rsidRPr="0069518F">
              <w:t xml:space="preserve">анализационные очистные сооружения полной биологической очистки с доочисткой </w:t>
            </w:r>
          </w:p>
        </w:tc>
        <w:tc>
          <w:tcPr>
            <w:tcW w:w="1560" w:type="dxa"/>
          </w:tcPr>
          <w:p w:rsidR="0069518F" w:rsidRDefault="0069518F" w:rsidP="00243C21">
            <w:pPr>
              <w:pStyle w:val="00d"/>
              <w:spacing w:line="281" w:lineRule="auto"/>
            </w:pPr>
            <w:r w:rsidRPr="0069518F">
              <w:t>контейнерного типа производительностью 150м³/сут</w:t>
            </w:r>
          </w:p>
        </w:tc>
        <w:tc>
          <w:tcPr>
            <w:tcW w:w="1984" w:type="dxa"/>
          </w:tcPr>
          <w:p w:rsidR="0069518F" w:rsidRPr="008F79B0" w:rsidRDefault="0069518F">
            <w:r w:rsidRPr="0069518F">
              <w:t>Ростовская обл, х. Апанасовка</w:t>
            </w:r>
            <w:r>
              <w:t xml:space="preserve">, </w:t>
            </w:r>
            <w:r w:rsidRPr="0069518F">
              <w:t>в 1800м северо-западнее х.Апанасовка</w:t>
            </w:r>
          </w:p>
        </w:tc>
        <w:tc>
          <w:tcPr>
            <w:tcW w:w="1276" w:type="dxa"/>
          </w:tcPr>
          <w:p w:rsidR="0069518F" w:rsidRPr="00533068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69518F" w:rsidRPr="00070E1B" w:rsidRDefault="0069518F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69518F" w:rsidRPr="00D82672" w:rsidRDefault="0069518F" w:rsidP="00ED042B">
            <w:pPr>
              <w:pStyle w:val="00d"/>
              <w:spacing w:line="281" w:lineRule="auto"/>
              <w:jc w:val="center"/>
            </w:pPr>
          </w:p>
        </w:tc>
      </w:tr>
      <w:tr w:rsidR="0069518F" w:rsidRPr="003F5AFE" w:rsidTr="00926EA5">
        <w:trPr>
          <w:cantSplit/>
        </w:trPr>
        <w:tc>
          <w:tcPr>
            <w:tcW w:w="568" w:type="dxa"/>
          </w:tcPr>
          <w:p w:rsidR="0069518F" w:rsidRPr="003F5AFE" w:rsidRDefault="0069518F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69518F" w:rsidRDefault="0069518F" w:rsidP="0069518F">
            <w:pPr>
              <w:pStyle w:val="00d"/>
              <w:spacing w:line="281" w:lineRule="auto"/>
            </w:pPr>
            <w:r w:rsidRPr="0069518F">
              <w:t xml:space="preserve">Канализационные очистные соору-жения </w:t>
            </w:r>
            <w:r>
              <w:t>(</w:t>
            </w:r>
            <w:r w:rsidRPr="0069518F">
              <w:t>КОС</w:t>
            </w:r>
            <w:r>
              <w:t>)</w:t>
            </w:r>
            <w:r w:rsidRPr="0069518F">
              <w:t xml:space="preserve"> полной биологической очистки с доочисткой</w:t>
            </w:r>
          </w:p>
        </w:tc>
        <w:tc>
          <w:tcPr>
            <w:tcW w:w="1560" w:type="dxa"/>
          </w:tcPr>
          <w:p w:rsidR="0069518F" w:rsidRPr="0069518F" w:rsidRDefault="0069518F" w:rsidP="00243C21">
            <w:pPr>
              <w:pStyle w:val="00d"/>
              <w:spacing w:line="281" w:lineRule="auto"/>
            </w:pPr>
            <w:r w:rsidRPr="0069518F">
              <w:t>производительностью 50м³/сут</w:t>
            </w:r>
          </w:p>
        </w:tc>
        <w:tc>
          <w:tcPr>
            <w:tcW w:w="1984" w:type="dxa"/>
          </w:tcPr>
          <w:p w:rsidR="0069518F" w:rsidRPr="0069518F" w:rsidRDefault="0069518F">
            <w:r w:rsidRPr="0069518F">
              <w:t>к востоку от северо-западной части хутора Апанасовка</w:t>
            </w:r>
          </w:p>
        </w:tc>
        <w:tc>
          <w:tcPr>
            <w:tcW w:w="1276" w:type="dxa"/>
          </w:tcPr>
          <w:p w:rsidR="0069518F" w:rsidRPr="0069518F" w:rsidRDefault="00184FE9" w:rsidP="007712D7">
            <w:r w:rsidRPr="00184FE9">
              <w:t>планируемый ОМЗ</w:t>
            </w:r>
          </w:p>
        </w:tc>
        <w:tc>
          <w:tcPr>
            <w:tcW w:w="1559" w:type="dxa"/>
          </w:tcPr>
          <w:p w:rsidR="0069518F" w:rsidRPr="00070E1B" w:rsidRDefault="0069518F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69518F" w:rsidRPr="00D82672" w:rsidRDefault="0069518F" w:rsidP="00ED042B">
            <w:pPr>
              <w:pStyle w:val="00d"/>
              <w:spacing w:line="281" w:lineRule="auto"/>
              <w:jc w:val="center"/>
            </w:pPr>
          </w:p>
        </w:tc>
      </w:tr>
    </w:tbl>
    <w:p w:rsidR="006B09B3" w:rsidRDefault="006B09B3" w:rsidP="006B09B3">
      <w:pPr>
        <w:rPr>
          <w:lang w:eastAsia="en-US"/>
        </w:rPr>
      </w:pPr>
    </w:p>
    <w:p w:rsidR="006B09B3" w:rsidRPr="003F5AFE" w:rsidRDefault="006B09B3" w:rsidP="005A63F7">
      <w:pPr>
        <w:pStyle w:val="3"/>
      </w:pPr>
      <w:r w:rsidRPr="00D76FD2">
        <w:lastRenderedPageBreak/>
        <w:t>Автомобильные дороги местного значения, объекты транспортной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843"/>
        <w:gridCol w:w="1843"/>
        <w:gridCol w:w="1134"/>
        <w:gridCol w:w="1417"/>
        <w:gridCol w:w="851"/>
      </w:tblGrid>
      <w:tr w:rsidR="006B09B3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6B09B3" w:rsidRPr="003F5AFE" w:rsidTr="00926EA5">
        <w:trPr>
          <w:cantSplit/>
        </w:trPr>
        <w:tc>
          <w:tcPr>
            <w:tcW w:w="568" w:type="dxa"/>
          </w:tcPr>
          <w:p w:rsidR="006B09B3" w:rsidRPr="003F5AFE" w:rsidRDefault="006B09B3" w:rsidP="00ED042B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6B09B3" w:rsidRPr="003F5AFE" w:rsidRDefault="006B09B3" w:rsidP="00ED042B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6B09B3" w:rsidRPr="003F5AFE" w:rsidRDefault="006B09B3" w:rsidP="00ED042B">
            <w:pPr>
              <w:pStyle w:val="00c"/>
            </w:pPr>
            <w:r w:rsidRPr="003F5AFE">
              <w:t>3</w:t>
            </w:r>
          </w:p>
        </w:tc>
        <w:tc>
          <w:tcPr>
            <w:tcW w:w="1843" w:type="dxa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843" w:type="dxa"/>
          </w:tcPr>
          <w:p w:rsidR="006B09B3" w:rsidRPr="003F5AFE" w:rsidRDefault="006B09B3" w:rsidP="00ED042B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6B09B3" w:rsidRPr="003F5AFE" w:rsidRDefault="006B09B3" w:rsidP="00ED042B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6B09B3" w:rsidRPr="003F5AFE" w:rsidRDefault="006B09B3" w:rsidP="00ED042B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6B09B3" w:rsidRPr="003F5AFE" w:rsidRDefault="006B09B3" w:rsidP="00ED042B">
            <w:pPr>
              <w:pStyle w:val="00c"/>
            </w:pPr>
            <w:r w:rsidRPr="003F5AFE">
              <w:t>8</w:t>
            </w: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8"/>
          </w:tcPr>
          <w:p w:rsidR="006B09B3" w:rsidRPr="003F5AFE" w:rsidRDefault="006B09B3" w:rsidP="00ED042B">
            <w:pPr>
              <w:pStyle w:val="00c"/>
            </w:pPr>
            <w:r>
              <w:t>Автомобильные дороги местного значения</w:t>
            </w:r>
          </w:p>
        </w:tc>
      </w:tr>
      <w:tr w:rsidR="00E10E4E" w:rsidRPr="00417F8C" w:rsidTr="00926EA5">
        <w:trPr>
          <w:cantSplit/>
        </w:trPr>
        <w:tc>
          <w:tcPr>
            <w:tcW w:w="568" w:type="dxa"/>
          </w:tcPr>
          <w:p w:rsidR="00E10E4E" w:rsidRPr="00417F8C" w:rsidRDefault="00E10E4E" w:rsidP="00ED042B">
            <w:pPr>
              <w:pStyle w:val="006"/>
            </w:pPr>
          </w:p>
        </w:tc>
        <w:tc>
          <w:tcPr>
            <w:tcW w:w="1276" w:type="dxa"/>
          </w:tcPr>
          <w:p w:rsidR="00E10E4E" w:rsidRPr="00944A9B" w:rsidRDefault="00E10E4E" w:rsidP="002F7220">
            <w:r w:rsidRPr="00944A9B">
              <w:t xml:space="preserve">второстепенная улица </w:t>
            </w:r>
          </w:p>
        </w:tc>
        <w:tc>
          <w:tcPr>
            <w:tcW w:w="1275" w:type="dxa"/>
          </w:tcPr>
          <w:p w:rsidR="00E10E4E" w:rsidRPr="008674E5" w:rsidRDefault="00E10E4E" w:rsidP="002F7220">
            <w:r w:rsidRPr="00E10E4E">
              <w:t xml:space="preserve">Протяженность </w:t>
            </w:r>
            <w:r w:rsidR="009230C3" w:rsidRPr="009230C3">
              <w:t>3,1</w:t>
            </w:r>
            <w:r w:rsidR="009230C3">
              <w:t xml:space="preserve"> </w:t>
            </w:r>
            <w:r w:rsidR="009230C3" w:rsidRPr="009230C3">
              <w:t>км</w:t>
            </w:r>
          </w:p>
        </w:tc>
        <w:tc>
          <w:tcPr>
            <w:tcW w:w="1843" w:type="dxa"/>
          </w:tcPr>
          <w:p w:rsidR="00E10E4E" w:rsidRDefault="00E10E4E">
            <w:r w:rsidRPr="00E10E4E">
              <w:t>Ростовская обл, х. Апанасовка</w:t>
            </w:r>
          </w:p>
        </w:tc>
        <w:tc>
          <w:tcPr>
            <w:tcW w:w="1843" w:type="dxa"/>
          </w:tcPr>
          <w:p w:rsidR="00E10E4E" w:rsidRPr="00417F8C" w:rsidRDefault="00E10E4E" w:rsidP="00ED042B">
            <w:pPr>
              <w:pStyle w:val="00d"/>
            </w:pPr>
          </w:p>
        </w:tc>
        <w:tc>
          <w:tcPr>
            <w:tcW w:w="1134" w:type="dxa"/>
          </w:tcPr>
          <w:p w:rsidR="00E10E4E" w:rsidRDefault="00E10E4E">
            <w:r w:rsidRPr="00E40780">
              <w:t>плани-руемый</w:t>
            </w:r>
            <w:r>
              <w:t xml:space="preserve"> </w:t>
            </w:r>
            <w:r w:rsidRPr="00E10E4E">
              <w:t>ОМЗ</w:t>
            </w:r>
          </w:p>
        </w:tc>
        <w:tc>
          <w:tcPr>
            <w:tcW w:w="1417" w:type="dxa"/>
          </w:tcPr>
          <w:p w:rsidR="00E10E4E" w:rsidRPr="00417F8C" w:rsidRDefault="00E10E4E" w:rsidP="00ED042B">
            <w:pPr>
              <w:pStyle w:val="00d"/>
            </w:pPr>
          </w:p>
        </w:tc>
        <w:tc>
          <w:tcPr>
            <w:tcW w:w="851" w:type="dxa"/>
          </w:tcPr>
          <w:p w:rsidR="00E10E4E" w:rsidRPr="00417F8C" w:rsidRDefault="00E10E4E" w:rsidP="00ED042B">
            <w:pPr>
              <w:pStyle w:val="00d"/>
              <w:jc w:val="center"/>
            </w:pPr>
          </w:p>
        </w:tc>
      </w:tr>
      <w:tr w:rsidR="00E10E4E" w:rsidRPr="00417F8C" w:rsidTr="00926EA5">
        <w:trPr>
          <w:cantSplit/>
        </w:trPr>
        <w:tc>
          <w:tcPr>
            <w:tcW w:w="568" w:type="dxa"/>
          </w:tcPr>
          <w:p w:rsidR="00E10E4E" w:rsidRPr="00417F8C" w:rsidRDefault="00E10E4E" w:rsidP="00ED042B">
            <w:pPr>
              <w:pStyle w:val="006"/>
            </w:pPr>
          </w:p>
        </w:tc>
        <w:tc>
          <w:tcPr>
            <w:tcW w:w="1276" w:type="dxa"/>
          </w:tcPr>
          <w:p w:rsidR="00E10E4E" w:rsidRDefault="00E10E4E" w:rsidP="002F7220">
            <w:r w:rsidRPr="00944A9B">
              <w:t xml:space="preserve">основная улица </w:t>
            </w:r>
          </w:p>
        </w:tc>
        <w:tc>
          <w:tcPr>
            <w:tcW w:w="1275" w:type="dxa"/>
          </w:tcPr>
          <w:p w:rsidR="00E10E4E" w:rsidRDefault="00E10E4E" w:rsidP="002F7220">
            <w:r w:rsidRPr="00E10E4E">
              <w:t xml:space="preserve">Протяженность </w:t>
            </w:r>
            <w:r w:rsidR="004845DF" w:rsidRPr="004845DF">
              <w:t>2,6</w:t>
            </w:r>
            <w:r w:rsidR="004845DF">
              <w:t xml:space="preserve"> </w:t>
            </w:r>
            <w:r w:rsidR="004845DF" w:rsidRPr="004845DF">
              <w:t>км</w:t>
            </w:r>
          </w:p>
        </w:tc>
        <w:tc>
          <w:tcPr>
            <w:tcW w:w="1843" w:type="dxa"/>
          </w:tcPr>
          <w:p w:rsidR="00E10E4E" w:rsidRDefault="00E10E4E">
            <w:r w:rsidRPr="00E10E4E">
              <w:t>Ростовская обл, х. Апанасовка</w:t>
            </w:r>
          </w:p>
        </w:tc>
        <w:tc>
          <w:tcPr>
            <w:tcW w:w="1843" w:type="dxa"/>
          </w:tcPr>
          <w:p w:rsidR="00E10E4E" w:rsidRPr="00417F8C" w:rsidRDefault="00E10E4E" w:rsidP="00ED042B">
            <w:pPr>
              <w:pStyle w:val="00d"/>
            </w:pPr>
          </w:p>
        </w:tc>
        <w:tc>
          <w:tcPr>
            <w:tcW w:w="1134" w:type="dxa"/>
          </w:tcPr>
          <w:p w:rsidR="00E10E4E" w:rsidRPr="00E40780" w:rsidRDefault="00E10E4E">
            <w:r w:rsidRPr="00E10E4E">
              <w:t>плани-руемый ОМЗ</w:t>
            </w:r>
          </w:p>
        </w:tc>
        <w:tc>
          <w:tcPr>
            <w:tcW w:w="1417" w:type="dxa"/>
          </w:tcPr>
          <w:p w:rsidR="00E10E4E" w:rsidRPr="00417F8C" w:rsidRDefault="00E10E4E" w:rsidP="00ED042B">
            <w:pPr>
              <w:pStyle w:val="00d"/>
            </w:pPr>
          </w:p>
        </w:tc>
        <w:tc>
          <w:tcPr>
            <w:tcW w:w="851" w:type="dxa"/>
          </w:tcPr>
          <w:p w:rsidR="00E10E4E" w:rsidRPr="00417F8C" w:rsidRDefault="00E10E4E" w:rsidP="00ED042B">
            <w:pPr>
              <w:pStyle w:val="00d"/>
              <w:jc w:val="center"/>
            </w:pPr>
          </w:p>
        </w:tc>
      </w:tr>
      <w:tr w:rsidR="006B09B3" w:rsidRPr="003F5AFE" w:rsidTr="00926EA5">
        <w:trPr>
          <w:cantSplit/>
        </w:trPr>
        <w:tc>
          <w:tcPr>
            <w:tcW w:w="10207" w:type="dxa"/>
            <w:gridSpan w:val="8"/>
          </w:tcPr>
          <w:p w:rsidR="006B09B3" w:rsidRPr="003F5AFE" w:rsidRDefault="006B09B3" w:rsidP="00ED042B">
            <w:pPr>
              <w:pStyle w:val="00d"/>
              <w:jc w:val="center"/>
            </w:pPr>
            <w:r w:rsidRPr="003F5AFE">
              <w:rPr>
                <w:b/>
              </w:rPr>
              <w:t xml:space="preserve">Объекты </w:t>
            </w:r>
            <w:r>
              <w:rPr>
                <w:b/>
              </w:rPr>
              <w:t>транспортной инфраструктуры</w:t>
            </w:r>
          </w:p>
        </w:tc>
      </w:tr>
      <w:tr w:rsidR="006B09B3" w:rsidRPr="00417F8C" w:rsidTr="00926EA5">
        <w:trPr>
          <w:cantSplit/>
        </w:trPr>
        <w:tc>
          <w:tcPr>
            <w:tcW w:w="568" w:type="dxa"/>
          </w:tcPr>
          <w:p w:rsidR="006B09B3" w:rsidRPr="00417F8C" w:rsidRDefault="006B09B3" w:rsidP="00ED042B">
            <w:pPr>
              <w:pStyle w:val="006"/>
            </w:pPr>
          </w:p>
        </w:tc>
        <w:tc>
          <w:tcPr>
            <w:tcW w:w="1276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1275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1843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1843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1134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1417" w:type="dxa"/>
          </w:tcPr>
          <w:p w:rsidR="006B09B3" w:rsidRPr="00417F8C" w:rsidRDefault="006B09B3" w:rsidP="00ED042B">
            <w:pPr>
              <w:pStyle w:val="00d"/>
            </w:pPr>
          </w:p>
        </w:tc>
        <w:tc>
          <w:tcPr>
            <w:tcW w:w="851" w:type="dxa"/>
          </w:tcPr>
          <w:p w:rsidR="006B09B3" w:rsidRPr="00417F8C" w:rsidRDefault="006B09B3" w:rsidP="00ED042B">
            <w:pPr>
              <w:pStyle w:val="00d"/>
              <w:jc w:val="center"/>
            </w:pPr>
          </w:p>
        </w:tc>
      </w:tr>
    </w:tbl>
    <w:p w:rsidR="006B09B3" w:rsidRDefault="006B09B3" w:rsidP="006B09B3">
      <w:pPr>
        <w:rPr>
          <w:lang w:eastAsia="en-US"/>
        </w:rPr>
      </w:pPr>
    </w:p>
    <w:p w:rsidR="006B09B3" w:rsidRPr="00DD325A" w:rsidRDefault="006B09B3" w:rsidP="005A63F7">
      <w:pPr>
        <w:pStyle w:val="3"/>
      </w:pPr>
      <w:r w:rsidRPr="00D76FD2">
        <w:t>Объекты в иных областях в связи с решением вопросов местного значения поселения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985"/>
        <w:gridCol w:w="1701"/>
        <w:gridCol w:w="1134"/>
        <w:gridCol w:w="1417"/>
        <w:gridCol w:w="851"/>
      </w:tblGrid>
      <w:tr w:rsidR="006B09B3" w:rsidRPr="003F5AFE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Краткая характеристика объекта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09B3" w:rsidRPr="003F5AFE" w:rsidRDefault="006B09B3" w:rsidP="00ED042B">
            <w:pPr>
              <w:pStyle w:val="00c"/>
            </w:pPr>
            <w:r w:rsidRPr="003F5AFE">
              <w:t>Номер объекта на карте</w:t>
            </w:r>
          </w:p>
        </w:tc>
      </w:tr>
      <w:tr w:rsidR="006B09B3" w:rsidRPr="003F5AFE" w:rsidTr="00926EA5">
        <w:trPr>
          <w:cantSplit/>
        </w:trPr>
        <w:tc>
          <w:tcPr>
            <w:tcW w:w="568" w:type="dxa"/>
          </w:tcPr>
          <w:p w:rsidR="006B09B3" w:rsidRPr="003F5AFE" w:rsidRDefault="006B09B3" w:rsidP="00ED042B">
            <w:pPr>
              <w:pStyle w:val="00c"/>
            </w:pPr>
            <w:r w:rsidRPr="003F5AFE">
              <w:t>1</w:t>
            </w:r>
          </w:p>
        </w:tc>
        <w:tc>
          <w:tcPr>
            <w:tcW w:w="1276" w:type="dxa"/>
          </w:tcPr>
          <w:p w:rsidR="006B09B3" w:rsidRPr="003F5AFE" w:rsidRDefault="006B09B3" w:rsidP="00ED042B">
            <w:pPr>
              <w:pStyle w:val="00c"/>
            </w:pPr>
            <w:r w:rsidRPr="003F5AFE">
              <w:t>2</w:t>
            </w:r>
          </w:p>
        </w:tc>
        <w:tc>
          <w:tcPr>
            <w:tcW w:w="1275" w:type="dxa"/>
          </w:tcPr>
          <w:p w:rsidR="006B09B3" w:rsidRPr="003F5AFE" w:rsidRDefault="006B09B3" w:rsidP="00ED042B">
            <w:pPr>
              <w:pStyle w:val="00c"/>
            </w:pPr>
            <w:r w:rsidRPr="003F5AFE">
              <w:t>3</w:t>
            </w:r>
          </w:p>
        </w:tc>
        <w:tc>
          <w:tcPr>
            <w:tcW w:w="1985" w:type="dxa"/>
          </w:tcPr>
          <w:p w:rsidR="006B09B3" w:rsidRPr="003F5AFE" w:rsidRDefault="006B09B3" w:rsidP="00ED042B">
            <w:pPr>
              <w:pStyle w:val="00c"/>
              <w:rPr>
                <w:strike/>
              </w:rPr>
            </w:pPr>
            <w:r w:rsidRPr="003F5AFE">
              <w:rPr>
                <w:strike/>
              </w:rPr>
              <w:t>4</w:t>
            </w:r>
          </w:p>
        </w:tc>
        <w:tc>
          <w:tcPr>
            <w:tcW w:w="1701" w:type="dxa"/>
          </w:tcPr>
          <w:p w:rsidR="006B09B3" w:rsidRPr="003F5AFE" w:rsidRDefault="006B09B3" w:rsidP="00ED042B">
            <w:pPr>
              <w:pStyle w:val="00c"/>
            </w:pPr>
            <w:r w:rsidRPr="003F5AFE">
              <w:t>5</w:t>
            </w:r>
          </w:p>
        </w:tc>
        <w:tc>
          <w:tcPr>
            <w:tcW w:w="1134" w:type="dxa"/>
          </w:tcPr>
          <w:p w:rsidR="006B09B3" w:rsidRPr="003F5AFE" w:rsidRDefault="006B09B3" w:rsidP="00ED042B">
            <w:pPr>
              <w:pStyle w:val="00c"/>
            </w:pPr>
            <w:r w:rsidRPr="003F5AFE">
              <w:t>6</w:t>
            </w:r>
          </w:p>
        </w:tc>
        <w:tc>
          <w:tcPr>
            <w:tcW w:w="1417" w:type="dxa"/>
          </w:tcPr>
          <w:p w:rsidR="006B09B3" w:rsidRPr="003F5AFE" w:rsidRDefault="006B09B3" w:rsidP="00ED042B">
            <w:pPr>
              <w:pStyle w:val="00c"/>
            </w:pPr>
            <w:r w:rsidRPr="003F5AFE">
              <w:t>7</w:t>
            </w:r>
          </w:p>
        </w:tc>
        <w:tc>
          <w:tcPr>
            <w:tcW w:w="851" w:type="dxa"/>
          </w:tcPr>
          <w:p w:rsidR="006B09B3" w:rsidRPr="003F5AFE" w:rsidRDefault="006B09B3" w:rsidP="00ED042B">
            <w:pPr>
              <w:pStyle w:val="00c"/>
            </w:pPr>
            <w:r w:rsidRPr="003F5AFE">
              <w:t>8</w:t>
            </w:r>
          </w:p>
        </w:tc>
      </w:tr>
      <w:tr w:rsidR="00770159" w:rsidRPr="003F5AFE" w:rsidTr="00926EA5">
        <w:trPr>
          <w:cantSplit/>
        </w:trPr>
        <w:tc>
          <w:tcPr>
            <w:tcW w:w="568" w:type="dxa"/>
          </w:tcPr>
          <w:p w:rsidR="00770159" w:rsidRPr="003F5AFE" w:rsidRDefault="00770159" w:rsidP="00ED042B">
            <w:pPr>
              <w:pStyle w:val="006"/>
            </w:pPr>
          </w:p>
        </w:tc>
        <w:tc>
          <w:tcPr>
            <w:tcW w:w="1276" w:type="dxa"/>
          </w:tcPr>
          <w:p w:rsidR="00770159" w:rsidRPr="00940DB0" w:rsidRDefault="003A25E9" w:rsidP="00883B65">
            <w:pPr>
              <w:pStyle w:val="00d"/>
            </w:pPr>
            <w:r>
              <w:t>Рынок</w:t>
            </w:r>
          </w:p>
        </w:tc>
        <w:tc>
          <w:tcPr>
            <w:tcW w:w="1275" w:type="dxa"/>
          </w:tcPr>
          <w:p w:rsidR="00770159" w:rsidRPr="00940DB0" w:rsidRDefault="00770159" w:rsidP="00ED042B">
            <w:pPr>
              <w:pStyle w:val="00d"/>
              <w:jc w:val="center"/>
            </w:pPr>
          </w:p>
        </w:tc>
        <w:tc>
          <w:tcPr>
            <w:tcW w:w="1985" w:type="dxa"/>
          </w:tcPr>
          <w:p w:rsidR="00770159" w:rsidRPr="00940DB0" w:rsidRDefault="003A25E9" w:rsidP="003A25E9">
            <w:pPr>
              <w:pStyle w:val="00d"/>
            </w:pPr>
            <w:r w:rsidRPr="003A25E9">
              <w:t xml:space="preserve">Ростовская обл, х. Апанасовка, в квартале </w:t>
            </w:r>
            <w:r>
              <w:t>4</w:t>
            </w:r>
          </w:p>
        </w:tc>
        <w:tc>
          <w:tcPr>
            <w:tcW w:w="1701" w:type="dxa"/>
          </w:tcPr>
          <w:p w:rsidR="00770159" w:rsidRPr="00B04957" w:rsidRDefault="00770159" w:rsidP="00ED042B">
            <w:pPr>
              <w:pStyle w:val="00d"/>
            </w:pPr>
          </w:p>
        </w:tc>
        <w:tc>
          <w:tcPr>
            <w:tcW w:w="1134" w:type="dxa"/>
          </w:tcPr>
          <w:p w:rsidR="00770159" w:rsidRDefault="00770159">
            <w:r w:rsidRPr="00E65153">
              <w:t>плани-руемый</w:t>
            </w:r>
            <w:r w:rsidR="003A25E9">
              <w:t xml:space="preserve"> ОМЗ</w:t>
            </w:r>
          </w:p>
        </w:tc>
        <w:tc>
          <w:tcPr>
            <w:tcW w:w="1417" w:type="dxa"/>
          </w:tcPr>
          <w:p w:rsidR="00770159" w:rsidRPr="00B04957" w:rsidRDefault="00770159" w:rsidP="00ED042B">
            <w:pPr>
              <w:pStyle w:val="00d"/>
            </w:pPr>
          </w:p>
        </w:tc>
        <w:tc>
          <w:tcPr>
            <w:tcW w:w="851" w:type="dxa"/>
          </w:tcPr>
          <w:p w:rsidR="00770159" w:rsidRPr="003F5AFE" w:rsidRDefault="00770159" w:rsidP="00ED042B">
            <w:pPr>
              <w:pStyle w:val="00d"/>
              <w:jc w:val="center"/>
            </w:pPr>
          </w:p>
        </w:tc>
      </w:tr>
      <w:tr w:rsidR="00770159" w:rsidRPr="003F5AFE" w:rsidTr="00926EA5">
        <w:trPr>
          <w:cantSplit/>
        </w:trPr>
        <w:tc>
          <w:tcPr>
            <w:tcW w:w="568" w:type="dxa"/>
          </w:tcPr>
          <w:p w:rsidR="00770159" w:rsidRPr="003F5AFE" w:rsidRDefault="00770159" w:rsidP="00ED042B">
            <w:pPr>
              <w:pStyle w:val="006"/>
            </w:pPr>
          </w:p>
        </w:tc>
        <w:tc>
          <w:tcPr>
            <w:tcW w:w="1276" w:type="dxa"/>
          </w:tcPr>
          <w:p w:rsidR="00770159" w:rsidRPr="00247F03" w:rsidRDefault="003A25E9" w:rsidP="003A25E9">
            <w:pPr>
              <w:pStyle w:val="00d"/>
            </w:pPr>
            <w:r>
              <w:t>Банно-прачечный комбинат</w:t>
            </w:r>
            <w:r w:rsidR="00017B78" w:rsidRPr="00017B78">
              <w:t xml:space="preserve"> </w:t>
            </w:r>
          </w:p>
        </w:tc>
        <w:tc>
          <w:tcPr>
            <w:tcW w:w="1275" w:type="dxa"/>
          </w:tcPr>
          <w:p w:rsidR="00770159" w:rsidRPr="00940DB0" w:rsidRDefault="003A25E9" w:rsidP="00ED042B">
            <w:pPr>
              <w:pStyle w:val="00d"/>
              <w:jc w:val="center"/>
            </w:pPr>
            <w:r w:rsidRPr="003A25E9">
              <w:t>на 10 мест</w:t>
            </w:r>
          </w:p>
        </w:tc>
        <w:tc>
          <w:tcPr>
            <w:tcW w:w="1985" w:type="dxa"/>
          </w:tcPr>
          <w:p w:rsidR="00770159" w:rsidRPr="00940DB0" w:rsidRDefault="003A25E9" w:rsidP="003A25E9">
            <w:pPr>
              <w:pStyle w:val="00d"/>
            </w:pPr>
            <w:r w:rsidRPr="003A25E9">
              <w:t xml:space="preserve">Ростовская обл, х. Апанасовка, в квартале </w:t>
            </w:r>
            <w:r>
              <w:t>3</w:t>
            </w:r>
          </w:p>
        </w:tc>
        <w:tc>
          <w:tcPr>
            <w:tcW w:w="1701" w:type="dxa"/>
          </w:tcPr>
          <w:p w:rsidR="00770159" w:rsidRPr="00B04957" w:rsidRDefault="00770159" w:rsidP="00ED042B">
            <w:pPr>
              <w:pStyle w:val="00d"/>
            </w:pPr>
          </w:p>
        </w:tc>
        <w:tc>
          <w:tcPr>
            <w:tcW w:w="1134" w:type="dxa"/>
          </w:tcPr>
          <w:p w:rsidR="00770159" w:rsidRDefault="00770159">
            <w:r w:rsidRPr="00E65153">
              <w:t>плани-руемый</w:t>
            </w:r>
            <w:r w:rsidR="003A25E9">
              <w:t xml:space="preserve"> ОМЗ</w:t>
            </w:r>
          </w:p>
        </w:tc>
        <w:tc>
          <w:tcPr>
            <w:tcW w:w="1417" w:type="dxa"/>
          </w:tcPr>
          <w:p w:rsidR="00770159" w:rsidRPr="00B04957" w:rsidRDefault="00770159" w:rsidP="00ED042B">
            <w:pPr>
              <w:pStyle w:val="00d"/>
            </w:pPr>
          </w:p>
        </w:tc>
        <w:tc>
          <w:tcPr>
            <w:tcW w:w="851" w:type="dxa"/>
          </w:tcPr>
          <w:p w:rsidR="00770159" w:rsidRPr="003F5AFE" w:rsidRDefault="00770159" w:rsidP="00ED042B">
            <w:pPr>
              <w:pStyle w:val="00d"/>
              <w:jc w:val="center"/>
            </w:pPr>
          </w:p>
        </w:tc>
      </w:tr>
    </w:tbl>
    <w:p w:rsidR="006B09B3" w:rsidRPr="003F5AFE" w:rsidRDefault="006B09B3" w:rsidP="006B09B3">
      <w:pPr>
        <w:rPr>
          <w:b/>
        </w:rPr>
      </w:pPr>
    </w:p>
    <w:p w:rsidR="006B09B3" w:rsidRPr="003F5AFE" w:rsidRDefault="006B09B3" w:rsidP="006B09B3">
      <w:pPr>
        <w:rPr>
          <w:b/>
        </w:rPr>
      </w:pPr>
    </w:p>
    <w:p w:rsidR="006B09B3" w:rsidRPr="00E53FB0" w:rsidRDefault="006B09B3" w:rsidP="003A25E9">
      <w:pPr>
        <w:pStyle w:val="2"/>
      </w:pPr>
      <w:r w:rsidRPr="00E53FB0">
        <w:t xml:space="preserve">Планируемые для размещения объекты местного значения в части </w:t>
      </w:r>
      <w:r w:rsidRPr="00E53FB0">
        <w:br/>
      </w:r>
      <w:r w:rsidR="003A25E9" w:rsidRPr="003A25E9">
        <w:t>хутора Дороговский</w:t>
      </w:r>
    </w:p>
    <w:p w:rsidR="006B09B3" w:rsidRPr="00E53FB0" w:rsidRDefault="006B09B3" w:rsidP="005A63F7">
      <w:pPr>
        <w:pStyle w:val="3"/>
      </w:pPr>
      <w:r w:rsidRPr="00E53FB0">
        <w:rPr>
          <w:szCs w:val="24"/>
        </w:rPr>
        <w:t>Объекты</w:t>
      </w:r>
      <w:r w:rsidRPr="00E53FB0">
        <w:t xml:space="preserve"> социальной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843"/>
        <w:gridCol w:w="1843"/>
        <w:gridCol w:w="1134"/>
        <w:gridCol w:w="1417"/>
        <w:gridCol w:w="851"/>
      </w:tblGrid>
      <w:tr w:rsidR="006B09B3" w:rsidRPr="00E53FB0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Краткая характеристика объекта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  <w:rPr>
                <w:strike/>
              </w:rPr>
            </w:pPr>
            <w:r w:rsidRPr="00E53FB0">
              <w:t>Местоположение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Номер объекта на карте</w:t>
            </w:r>
          </w:p>
        </w:tc>
      </w:tr>
      <w:tr w:rsidR="006B09B3" w:rsidRPr="00E53FB0" w:rsidTr="00926EA5">
        <w:trPr>
          <w:cantSplit/>
        </w:trPr>
        <w:tc>
          <w:tcPr>
            <w:tcW w:w="568" w:type="dxa"/>
          </w:tcPr>
          <w:p w:rsidR="006B09B3" w:rsidRPr="00E53FB0" w:rsidRDefault="006B09B3" w:rsidP="00ED042B">
            <w:pPr>
              <w:pStyle w:val="00c"/>
            </w:pPr>
            <w:r w:rsidRPr="00E53FB0">
              <w:t>1</w:t>
            </w:r>
          </w:p>
        </w:tc>
        <w:tc>
          <w:tcPr>
            <w:tcW w:w="1276" w:type="dxa"/>
          </w:tcPr>
          <w:p w:rsidR="006B09B3" w:rsidRPr="00E53FB0" w:rsidRDefault="006B09B3" w:rsidP="00ED042B">
            <w:pPr>
              <w:pStyle w:val="00c"/>
            </w:pPr>
            <w:r w:rsidRPr="00E53FB0">
              <w:t>2</w:t>
            </w:r>
          </w:p>
        </w:tc>
        <w:tc>
          <w:tcPr>
            <w:tcW w:w="1275" w:type="dxa"/>
          </w:tcPr>
          <w:p w:rsidR="006B09B3" w:rsidRPr="00E53FB0" w:rsidRDefault="006B09B3" w:rsidP="00ED042B">
            <w:pPr>
              <w:pStyle w:val="00c"/>
            </w:pPr>
            <w:r w:rsidRPr="00E53FB0">
              <w:t>3</w:t>
            </w:r>
          </w:p>
        </w:tc>
        <w:tc>
          <w:tcPr>
            <w:tcW w:w="1843" w:type="dxa"/>
          </w:tcPr>
          <w:p w:rsidR="006B09B3" w:rsidRPr="00E53FB0" w:rsidRDefault="006B09B3" w:rsidP="00ED042B">
            <w:pPr>
              <w:pStyle w:val="00c"/>
              <w:rPr>
                <w:strike/>
              </w:rPr>
            </w:pPr>
            <w:r w:rsidRPr="00E53FB0">
              <w:rPr>
                <w:strike/>
              </w:rPr>
              <w:t>4</w:t>
            </w:r>
          </w:p>
        </w:tc>
        <w:tc>
          <w:tcPr>
            <w:tcW w:w="1843" w:type="dxa"/>
          </w:tcPr>
          <w:p w:rsidR="006B09B3" w:rsidRPr="00E53FB0" w:rsidRDefault="006B09B3" w:rsidP="00ED042B">
            <w:pPr>
              <w:pStyle w:val="00c"/>
            </w:pPr>
            <w:r w:rsidRPr="00E53FB0">
              <w:t>5</w:t>
            </w:r>
          </w:p>
        </w:tc>
        <w:tc>
          <w:tcPr>
            <w:tcW w:w="1134" w:type="dxa"/>
          </w:tcPr>
          <w:p w:rsidR="006B09B3" w:rsidRPr="00E53FB0" w:rsidRDefault="006B09B3" w:rsidP="00ED042B">
            <w:pPr>
              <w:pStyle w:val="00c"/>
            </w:pPr>
            <w:r w:rsidRPr="00E53FB0">
              <w:t>6</w:t>
            </w:r>
          </w:p>
        </w:tc>
        <w:tc>
          <w:tcPr>
            <w:tcW w:w="1417" w:type="dxa"/>
          </w:tcPr>
          <w:p w:rsidR="006B09B3" w:rsidRPr="00E53FB0" w:rsidRDefault="006B09B3" w:rsidP="00ED042B">
            <w:pPr>
              <w:pStyle w:val="00c"/>
            </w:pPr>
            <w:r w:rsidRPr="00E53FB0">
              <w:t>7</w:t>
            </w:r>
          </w:p>
        </w:tc>
        <w:tc>
          <w:tcPr>
            <w:tcW w:w="851" w:type="dxa"/>
          </w:tcPr>
          <w:p w:rsidR="006B09B3" w:rsidRPr="00E53FB0" w:rsidRDefault="006B09B3" w:rsidP="00ED042B">
            <w:pPr>
              <w:pStyle w:val="00c"/>
            </w:pPr>
            <w:r w:rsidRPr="00E53FB0">
              <w:t>8</w:t>
            </w:r>
          </w:p>
        </w:tc>
      </w:tr>
      <w:tr w:rsidR="006B09B3" w:rsidRPr="00E53FB0" w:rsidTr="00926EA5">
        <w:trPr>
          <w:cantSplit/>
        </w:trPr>
        <w:tc>
          <w:tcPr>
            <w:tcW w:w="10207" w:type="dxa"/>
            <w:gridSpan w:val="8"/>
          </w:tcPr>
          <w:p w:rsidR="006B09B3" w:rsidRPr="00E53FB0" w:rsidRDefault="006B09B3" w:rsidP="00ED042B">
            <w:pPr>
              <w:pStyle w:val="00c"/>
            </w:pPr>
            <w:r w:rsidRPr="00E53FB0">
              <w:t>Объекты физической культуры и массового спорта</w:t>
            </w:r>
          </w:p>
        </w:tc>
      </w:tr>
      <w:tr w:rsidR="006B09B3" w:rsidRPr="00E53FB0" w:rsidTr="00926EA5">
        <w:trPr>
          <w:cantSplit/>
        </w:trPr>
        <w:tc>
          <w:tcPr>
            <w:tcW w:w="568" w:type="dxa"/>
          </w:tcPr>
          <w:p w:rsidR="006B09B3" w:rsidRPr="00E53FB0" w:rsidRDefault="006B09B3" w:rsidP="00ED042B">
            <w:pPr>
              <w:pStyle w:val="006"/>
            </w:pPr>
          </w:p>
        </w:tc>
        <w:tc>
          <w:tcPr>
            <w:tcW w:w="1276" w:type="dxa"/>
          </w:tcPr>
          <w:p w:rsidR="006B09B3" w:rsidRPr="00E53FB0" w:rsidRDefault="00906EC3" w:rsidP="00E862C1">
            <w:pPr>
              <w:pStyle w:val="00d"/>
            </w:pPr>
            <w:r w:rsidRPr="00906EC3">
              <w:t>культурно-спортивн</w:t>
            </w:r>
            <w:r w:rsidR="00E862C1">
              <w:t>ый</w:t>
            </w:r>
            <w:r w:rsidRPr="00906EC3">
              <w:t xml:space="preserve"> комплекс </w:t>
            </w:r>
          </w:p>
        </w:tc>
        <w:tc>
          <w:tcPr>
            <w:tcW w:w="1275" w:type="dxa"/>
          </w:tcPr>
          <w:p w:rsidR="006B09B3" w:rsidRPr="00E53FB0" w:rsidRDefault="00906EC3" w:rsidP="00E862C1">
            <w:pPr>
              <w:pStyle w:val="00d"/>
            </w:pPr>
            <w:r w:rsidRPr="00906EC3">
              <w:t xml:space="preserve">на </w:t>
            </w:r>
            <w:r w:rsidR="00E862C1">
              <w:t xml:space="preserve">100 </w:t>
            </w:r>
            <w:r w:rsidRPr="00906EC3">
              <w:t xml:space="preserve">мест </w:t>
            </w:r>
          </w:p>
        </w:tc>
        <w:tc>
          <w:tcPr>
            <w:tcW w:w="1843" w:type="dxa"/>
          </w:tcPr>
          <w:p w:rsidR="006B09B3" w:rsidRPr="00E53FB0" w:rsidRDefault="00906EC3" w:rsidP="00E862C1">
            <w:pPr>
              <w:pStyle w:val="00d"/>
            </w:pPr>
            <w:r w:rsidRPr="00906EC3">
              <w:t>Ростовская обл, х.</w:t>
            </w:r>
            <w:r w:rsidR="003A25E9">
              <w:t xml:space="preserve"> </w:t>
            </w:r>
            <w:r w:rsidR="003A25E9" w:rsidRPr="003A25E9">
              <w:t>Дороговский</w:t>
            </w:r>
            <w:r w:rsidR="003A25E9">
              <w:t xml:space="preserve">, </w:t>
            </w:r>
            <w:r w:rsidRPr="00906EC3">
              <w:t xml:space="preserve">квартал </w:t>
            </w:r>
            <w:r w:rsidR="00E862C1">
              <w:t>2</w:t>
            </w:r>
          </w:p>
        </w:tc>
        <w:tc>
          <w:tcPr>
            <w:tcW w:w="1843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1134" w:type="dxa"/>
          </w:tcPr>
          <w:p w:rsidR="006B09B3" w:rsidRPr="00E53FB0" w:rsidRDefault="00906EC3" w:rsidP="00ED042B">
            <w:pPr>
              <w:pStyle w:val="00d"/>
            </w:pPr>
            <w:r w:rsidRPr="00906EC3">
              <w:t>плани-руемый</w:t>
            </w:r>
            <w:r w:rsidR="003A25E9">
              <w:t xml:space="preserve"> ОМЗ</w:t>
            </w:r>
          </w:p>
        </w:tc>
        <w:tc>
          <w:tcPr>
            <w:tcW w:w="1417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851" w:type="dxa"/>
          </w:tcPr>
          <w:p w:rsidR="006B09B3" w:rsidRPr="00E53FB0" w:rsidRDefault="006B09B3" w:rsidP="00ED042B">
            <w:pPr>
              <w:pStyle w:val="00d"/>
              <w:jc w:val="center"/>
            </w:pPr>
          </w:p>
        </w:tc>
      </w:tr>
      <w:tr w:rsidR="006B09B3" w:rsidRPr="00E53FB0" w:rsidTr="00926EA5">
        <w:trPr>
          <w:cantSplit/>
        </w:trPr>
        <w:tc>
          <w:tcPr>
            <w:tcW w:w="10207" w:type="dxa"/>
            <w:gridSpan w:val="8"/>
          </w:tcPr>
          <w:p w:rsidR="006B09B3" w:rsidRPr="00E53FB0" w:rsidRDefault="006B09B3" w:rsidP="00ED042B">
            <w:pPr>
              <w:pStyle w:val="00d"/>
              <w:jc w:val="center"/>
            </w:pPr>
            <w:r w:rsidRPr="00E53FB0">
              <w:rPr>
                <w:b/>
              </w:rPr>
              <w:t>Объекты образования</w:t>
            </w:r>
          </w:p>
        </w:tc>
      </w:tr>
      <w:tr w:rsidR="006B09B3" w:rsidRPr="00E53FB0" w:rsidTr="00926EA5">
        <w:trPr>
          <w:cantSplit/>
        </w:trPr>
        <w:tc>
          <w:tcPr>
            <w:tcW w:w="568" w:type="dxa"/>
          </w:tcPr>
          <w:p w:rsidR="006B09B3" w:rsidRPr="00E53FB0" w:rsidRDefault="006B09B3" w:rsidP="00ED042B">
            <w:pPr>
              <w:pStyle w:val="006"/>
            </w:pPr>
          </w:p>
        </w:tc>
        <w:tc>
          <w:tcPr>
            <w:tcW w:w="1276" w:type="dxa"/>
          </w:tcPr>
          <w:p w:rsidR="006B09B3" w:rsidRPr="00E53FB0" w:rsidRDefault="006B09B3" w:rsidP="004114C9">
            <w:pPr>
              <w:pStyle w:val="00d"/>
            </w:pPr>
          </w:p>
        </w:tc>
        <w:tc>
          <w:tcPr>
            <w:tcW w:w="1275" w:type="dxa"/>
          </w:tcPr>
          <w:p w:rsidR="006B09B3" w:rsidRPr="00E53FB0" w:rsidRDefault="006B09B3" w:rsidP="00E862C1">
            <w:pPr>
              <w:pStyle w:val="00d"/>
            </w:pPr>
          </w:p>
        </w:tc>
        <w:tc>
          <w:tcPr>
            <w:tcW w:w="1843" w:type="dxa"/>
          </w:tcPr>
          <w:p w:rsidR="006B09B3" w:rsidRPr="00E53FB0" w:rsidRDefault="006B09B3" w:rsidP="00E862C1">
            <w:pPr>
              <w:pStyle w:val="00d"/>
            </w:pPr>
          </w:p>
        </w:tc>
        <w:tc>
          <w:tcPr>
            <w:tcW w:w="1843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1134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1417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851" w:type="dxa"/>
          </w:tcPr>
          <w:p w:rsidR="006B09B3" w:rsidRPr="00E53FB0" w:rsidRDefault="006B09B3" w:rsidP="00ED042B">
            <w:pPr>
              <w:pStyle w:val="00d"/>
              <w:jc w:val="center"/>
            </w:pPr>
          </w:p>
        </w:tc>
      </w:tr>
      <w:tr w:rsidR="006B09B3" w:rsidRPr="00A73FE0" w:rsidTr="00926EA5">
        <w:trPr>
          <w:cantSplit/>
        </w:trPr>
        <w:tc>
          <w:tcPr>
            <w:tcW w:w="10207" w:type="dxa"/>
            <w:gridSpan w:val="8"/>
          </w:tcPr>
          <w:p w:rsidR="006B09B3" w:rsidRPr="00E53FB0" w:rsidRDefault="006B09B3" w:rsidP="00ED042B">
            <w:pPr>
              <w:pStyle w:val="00d"/>
              <w:jc w:val="center"/>
            </w:pPr>
            <w:r w:rsidRPr="00E53FB0">
              <w:rPr>
                <w:b/>
              </w:rPr>
              <w:t>Объекты здравоохранения</w:t>
            </w:r>
          </w:p>
        </w:tc>
      </w:tr>
      <w:tr w:rsidR="006B09B3" w:rsidRPr="00A73FE0" w:rsidTr="00926EA5">
        <w:trPr>
          <w:cantSplit/>
        </w:trPr>
        <w:tc>
          <w:tcPr>
            <w:tcW w:w="568" w:type="dxa"/>
          </w:tcPr>
          <w:p w:rsidR="006B09B3" w:rsidRPr="00A73FE0" w:rsidRDefault="006B09B3" w:rsidP="00ED042B">
            <w:pPr>
              <w:pStyle w:val="006"/>
              <w:rPr>
                <w:highlight w:val="yellow"/>
              </w:rPr>
            </w:pPr>
          </w:p>
        </w:tc>
        <w:tc>
          <w:tcPr>
            <w:tcW w:w="1276" w:type="dxa"/>
          </w:tcPr>
          <w:p w:rsidR="006B09B3" w:rsidRPr="00A73FE0" w:rsidRDefault="006B09B3" w:rsidP="00ED042B">
            <w:pPr>
              <w:pStyle w:val="00d"/>
              <w:rPr>
                <w:highlight w:val="yellow"/>
              </w:rPr>
            </w:pPr>
          </w:p>
        </w:tc>
        <w:tc>
          <w:tcPr>
            <w:tcW w:w="1275" w:type="dxa"/>
          </w:tcPr>
          <w:p w:rsidR="006B09B3" w:rsidRPr="00A73FE0" w:rsidRDefault="006B09B3" w:rsidP="00ED042B">
            <w:pPr>
              <w:pStyle w:val="00d"/>
              <w:rPr>
                <w:highlight w:val="yellow"/>
              </w:rPr>
            </w:pPr>
          </w:p>
        </w:tc>
        <w:tc>
          <w:tcPr>
            <w:tcW w:w="1843" w:type="dxa"/>
          </w:tcPr>
          <w:p w:rsidR="006B09B3" w:rsidRPr="00A73FE0" w:rsidRDefault="006B09B3" w:rsidP="00ED042B">
            <w:pPr>
              <w:pStyle w:val="00d"/>
              <w:rPr>
                <w:highlight w:val="yellow"/>
              </w:rPr>
            </w:pPr>
          </w:p>
        </w:tc>
        <w:tc>
          <w:tcPr>
            <w:tcW w:w="1843" w:type="dxa"/>
          </w:tcPr>
          <w:p w:rsidR="006B09B3" w:rsidRPr="00A73FE0" w:rsidRDefault="006B09B3" w:rsidP="00ED042B">
            <w:pPr>
              <w:pStyle w:val="00d"/>
              <w:rPr>
                <w:highlight w:val="yellow"/>
              </w:rPr>
            </w:pPr>
          </w:p>
        </w:tc>
        <w:tc>
          <w:tcPr>
            <w:tcW w:w="1134" w:type="dxa"/>
          </w:tcPr>
          <w:p w:rsidR="006B09B3" w:rsidRPr="00A73FE0" w:rsidRDefault="006B09B3" w:rsidP="00ED042B">
            <w:pPr>
              <w:pStyle w:val="00d"/>
              <w:rPr>
                <w:highlight w:val="yellow"/>
              </w:rPr>
            </w:pPr>
          </w:p>
        </w:tc>
        <w:tc>
          <w:tcPr>
            <w:tcW w:w="1417" w:type="dxa"/>
          </w:tcPr>
          <w:p w:rsidR="006B09B3" w:rsidRPr="00A73FE0" w:rsidRDefault="006B09B3" w:rsidP="00ED042B">
            <w:pPr>
              <w:pStyle w:val="00d"/>
              <w:rPr>
                <w:highlight w:val="yellow"/>
              </w:rPr>
            </w:pPr>
          </w:p>
        </w:tc>
        <w:tc>
          <w:tcPr>
            <w:tcW w:w="851" w:type="dxa"/>
          </w:tcPr>
          <w:p w:rsidR="006B09B3" w:rsidRPr="00A73FE0" w:rsidRDefault="006B09B3" w:rsidP="00ED042B">
            <w:pPr>
              <w:pStyle w:val="00d"/>
              <w:jc w:val="center"/>
              <w:rPr>
                <w:highlight w:val="yellow"/>
              </w:rPr>
            </w:pPr>
          </w:p>
        </w:tc>
      </w:tr>
    </w:tbl>
    <w:p w:rsidR="006B09B3" w:rsidRPr="00A73FE0" w:rsidRDefault="006B09B3" w:rsidP="006B09B3">
      <w:pPr>
        <w:rPr>
          <w:highlight w:val="yellow"/>
          <w:lang w:eastAsia="en-US"/>
        </w:rPr>
      </w:pPr>
    </w:p>
    <w:p w:rsidR="006B09B3" w:rsidRPr="00E53FB0" w:rsidRDefault="006B09B3" w:rsidP="005A63F7">
      <w:pPr>
        <w:pStyle w:val="3"/>
      </w:pPr>
      <w:r w:rsidRPr="00E53FB0">
        <w:t>Объекты инженерной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984"/>
        <w:gridCol w:w="1276"/>
        <w:gridCol w:w="1559"/>
        <w:gridCol w:w="1276"/>
      </w:tblGrid>
      <w:tr w:rsidR="006B09B3" w:rsidRPr="00E53FB0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№ п\п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Наименование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Краткая характеристика объекта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Местоположение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Статус объекта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Зоны с особыми условиями использования территорий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Номер объекта на карте</w:t>
            </w:r>
          </w:p>
        </w:tc>
      </w:tr>
      <w:tr w:rsidR="006B09B3" w:rsidRPr="00E53FB0" w:rsidTr="00926EA5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7</w:t>
            </w:r>
          </w:p>
        </w:tc>
      </w:tr>
      <w:tr w:rsidR="006B09B3" w:rsidRPr="00E53FB0" w:rsidTr="00926EA5">
        <w:trPr>
          <w:cantSplit/>
        </w:trPr>
        <w:tc>
          <w:tcPr>
            <w:tcW w:w="10207" w:type="dxa"/>
            <w:gridSpan w:val="7"/>
            <w:shd w:val="clear" w:color="auto" w:fill="auto"/>
          </w:tcPr>
          <w:p w:rsidR="006B09B3" w:rsidRPr="00E53FB0" w:rsidRDefault="006B09B3" w:rsidP="00ED042B">
            <w:pPr>
              <w:pStyle w:val="00c"/>
              <w:spacing w:line="281" w:lineRule="auto"/>
            </w:pPr>
            <w:r w:rsidRPr="00E53FB0">
              <w:t>Объекты электроснабжения</w:t>
            </w:r>
          </w:p>
        </w:tc>
      </w:tr>
      <w:tr w:rsidR="00D05FCE" w:rsidRPr="00E53FB0" w:rsidTr="00926EA5">
        <w:trPr>
          <w:cantSplit/>
        </w:trPr>
        <w:tc>
          <w:tcPr>
            <w:tcW w:w="568" w:type="dxa"/>
          </w:tcPr>
          <w:p w:rsidR="00D05FCE" w:rsidRPr="00E53FB0" w:rsidRDefault="00D05FCE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D05FCE" w:rsidRPr="00E53FB0" w:rsidRDefault="00D05FCE" w:rsidP="00ED042B">
            <w:pPr>
              <w:pStyle w:val="00d"/>
              <w:spacing w:line="281" w:lineRule="auto"/>
            </w:pPr>
            <w:r w:rsidRPr="008262B6">
              <w:t>линий ВЛЗ-10кВ</w:t>
            </w:r>
          </w:p>
        </w:tc>
        <w:tc>
          <w:tcPr>
            <w:tcW w:w="1560" w:type="dxa"/>
          </w:tcPr>
          <w:p w:rsidR="00D05FCE" w:rsidRPr="00E53FB0" w:rsidRDefault="007A7028" w:rsidP="007A7028">
            <w:pPr>
              <w:pStyle w:val="00d"/>
              <w:spacing w:line="281" w:lineRule="auto"/>
              <w:jc w:val="center"/>
            </w:pPr>
            <w:r w:rsidRPr="007A7028">
              <w:t>Протяженность</w:t>
            </w:r>
            <w:r>
              <w:t xml:space="preserve"> </w:t>
            </w:r>
            <w:r w:rsidRPr="007A7028">
              <w:t>1,85 км.</w:t>
            </w:r>
          </w:p>
        </w:tc>
        <w:tc>
          <w:tcPr>
            <w:tcW w:w="1984" w:type="dxa"/>
          </w:tcPr>
          <w:p w:rsidR="00D05FCE" w:rsidRPr="00E53FB0" w:rsidRDefault="007A7028" w:rsidP="00ED042B">
            <w:pPr>
              <w:pStyle w:val="00d"/>
              <w:spacing w:line="281" w:lineRule="auto"/>
            </w:pPr>
            <w:r w:rsidRPr="007A7028">
              <w:t>Ростовская обл, х. Дороговский,</w:t>
            </w:r>
          </w:p>
        </w:tc>
        <w:tc>
          <w:tcPr>
            <w:tcW w:w="1276" w:type="dxa"/>
          </w:tcPr>
          <w:p w:rsidR="00D05FCE" w:rsidRDefault="00D05FCE" w:rsidP="007712D7">
            <w:r w:rsidRPr="00FA6027">
              <w:t>планируемый</w:t>
            </w:r>
            <w:r w:rsidR="007A7028">
              <w:t xml:space="preserve"> ОМЗ</w:t>
            </w:r>
          </w:p>
        </w:tc>
        <w:tc>
          <w:tcPr>
            <w:tcW w:w="1559" w:type="dxa"/>
          </w:tcPr>
          <w:p w:rsidR="00D05FCE" w:rsidRPr="00E53FB0" w:rsidRDefault="00D05FCE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D05FCE" w:rsidRPr="00E53FB0" w:rsidRDefault="00D05FCE" w:rsidP="00ED042B">
            <w:pPr>
              <w:pStyle w:val="00d"/>
              <w:spacing w:line="281" w:lineRule="auto"/>
              <w:jc w:val="center"/>
            </w:pPr>
          </w:p>
        </w:tc>
      </w:tr>
      <w:tr w:rsidR="00D05FCE" w:rsidRPr="00E53FB0" w:rsidTr="00926EA5">
        <w:trPr>
          <w:cantSplit/>
        </w:trPr>
        <w:tc>
          <w:tcPr>
            <w:tcW w:w="568" w:type="dxa"/>
          </w:tcPr>
          <w:p w:rsidR="00D05FCE" w:rsidRPr="00E53FB0" w:rsidRDefault="00D05FCE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D05FCE" w:rsidRPr="008262B6" w:rsidRDefault="007A7028" w:rsidP="00ED042B">
            <w:pPr>
              <w:pStyle w:val="00d"/>
              <w:spacing w:line="281" w:lineRule="auto"/>
            </w:pPr>
            <w:r w:rsidRPr="007A7028">
              <w:t>БКТП-2*100кВА</w:t>
            </w:r>
          </w:p>
        </w:tc>
        <w:tc>
          <w:tcPr>
            <w:tcW w:w="1560" w:type="dxa"/>
          </w:tcPr>
          <w:p w:rsidR="00D05FCE" w:rsidRPr="00D05FCE" w:rsidRDefault="007A7028" w:rsidP="00ED042B">
            <w:pPr>
              <w:pStyle w:val="00d"/>
              <w:spacing w:line="281" w:lineRule="auto"/>
            </w:pPr>
            <w:r w:rsidRPr="007A7028">
              <w:t>2шт</w:t>
            </w:r>
          </w:p>
        </w:tc>
        <w:tc>
          <w:tcPr>
            <w:tcW w:w="1984" w:type="dxa"/>
          </w:tcPr>
          <w:p w:rsidR="00D05FCE" w:rsidRPr="00E53FB0" w:rsidRDefault="007A7028" w:rsidP="00ED042B">
            <w:pPr>
              <w:pStyle w:val="00d"/>
              <w:spacing w:line="281" w:lineRule="auto"/>
            </w:pPr>
            <w:r w:rsidRPr="007A7028">
              <w:t>Ростовская обл, х. Дороговский,</w:t>
            </w:r>
          </w:p>
        </w:tc>
        <w:tc>
          <w:tcPr>
            <w:tcW w:w="1276" w:type="dxa"/>
          </w:tcPr>
          <w:p w:rsidR="00D05FCE" w:rsidRDefault="00D05FCE" w:rsidP="007712D7">
            <w:r w:rsidRPr="00FA6027">
              <w:t>планируемый</w:t>
            </w:r>
            <w:r w:rsidR="007A7028">
              <w:t xml:space="preserve"> </w:t>
            </w:r>
            <w:r w:rsidR="007A7028" w:rsidRPr="007A7028">
              <w:t>ОМЗ</w:t>
            </w:r>
          </w:p>
        </w:tc>
        <w:tc>
          <w:tcPr>
            <w:tcW w:w="1559" w:type="dxa"/>
          </w:tcPr>
          <w:p w:rsidR="00D05FCE" w:rsidRPr="00E53FB0" w:rsidRDefault="00D05FCE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D05FCE" w:rsidRPr="00E53FB0" w:rsidRDefault="00D05FCE" w:rsidP="00ED042B">
            <w:pPr>
              <w:pStyle w:val="00d"/>
              <w:spacing w:line="281" w:lineRule="auto"/>
              <w:jc w:val="center"/>
            </w:pPr>
          </w:p>
        </w:tc>
      </w:tr>
      <w:tr w:rsidR="00D05FCE" w:rsidRPr="00E53FB0" w:rsidTr="00926EA5">
        <w:trPr>
          <w:cantSplit/>
        </w:trPr>
        <w:tc>
          <w:tcPr>
            <w:tcW w:w="568" w:type="dxa"/>
          </w:tcPr>
          <w:p w:rsidR="00D05FCE" w:rsidRPr="00E53FB0" w:rsidRDefault="00D05FCE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D05FCE" w:rsidRPr="00D05FCE" w:rsidRDefault="00D05FCE" w:rsidP="00D05FCE">
            <w:pPr>
              <w:pStyle w:val="00d"/>
              <w:spacing w:line="281" w:lineRule="auto"/>
            </w:pPr>
            <w:r w:rsidRPr="00D05FCE">
              <w:t>распределительных линий ВЛИ- 0,4 кВ</w:t>
            </w:r>
          </w:p>
        </w:tc>
        <w:tc>
          <w:tcPr>
            <w:tcW w:w="1560" w:type="dxa"/>
          </w:tcPr>
          <w:p w:rsidR="00D05FCE" w:rsidRPr="00D05FCE" w:rsidRDefault="00D05FCE" w:rsidP="00ED042B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D05FCE" w:rsidRPr="00E53FB0" w:rsidRDefault="007A7028" w:rsidP="00ED042B">
            <w:pPr>
              <w:pStyle w:val="00d"/>
              <w:spacing w:line="281" w:lineRule="auto"/>
            </w:pPr>
            <w:r w:rsidRPr="007A7028">
              <w:t>Ростовская обл, х. Дороговский,</w:t>
            </w:r>
          </w:p>
        </w:tc>
        <w:tc>
          <w:tcPr>
            <w:tcW w:w="1276" w:type="dxa"/>
          </w:tcPr>
          <w:p w:rsidR="00D05FCE" w:rsidRDefault="00D05FCE" w:rsidP="007712D7">
            <w:r w:rsidRPr="00FA6027">
              <w:t>планируемый</w:t>
            </w:r>
            <w:r w:rsidR="007A7028">
              <w:t xml:space="preserve"> </w:t>
            </w:r>
            <w:r w:rsidR="007A7028" w:rsidRPr="007A7028">
              <w:t>ОМЗ</w:t>
            </w:r>
          </w:p>
        </w:tc>
        <w:tc>
          <w:tcPr>
            <w:tcW w:w="1559" w:type="dxa"/>
          </w:tcPr>
          <w:p w:rsidR="00D05FCE" w:rsidRPr="00E53FB0" w:rsidRDefault="00D05FCE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D05FCE" w:rsidRPr="00E53FB0" w:rsidRDefault="00D05FCE" w:rsidP="00ED042B">
            <w:pPr>
              <w:pStyle w:val="00d"/>
              <w:spacing w:line="281" w:lineRule="auto"/>
              <w:jc w:val="center"/>
            </w:pPr>
          </w:p>
        </w:tc>
      </w:tr>
      <w:tr w:rsidR="006B09B3" w:rsidRPr="00E53FB0" w:rsidTr="00926EA5">
        <w:trPr>
          <w:cantSplit/>
        </w:trPr>
        <w:tc>
          <w:tcPr>
            <w:tcW w:w="10207" w:type="dxa"/>
            <w:gridSpan w:val="7"/>
          </w:tcPr>
          <w:p w:rsidR="006B09B3" w:rsidRPr="00E53FB0" w:rsidRDefault="006B09B3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E53FB0">
              <w:rPr>
                <w:b/>
              </w:rPr>
              <w:t>Объекты теплоснабжения</w:t>
            </w:r>
          </w:p>
        </w:tc>
      </w:tr>
      <w:tr w:rsidR="006B09B3" w:rsidRPr="00E53FB0" w:rsidTr="00926EA5">
        <w:trPr>
          <w:cantSplit/>
        </w:trPr>
        <w:tc>
          <w:tcPr>
            <w:tcW w:w="568" w:type="dxa"/>
          </w:tcPr>
          <w:p w:rsidR="006B09B3" w:rsidRPr="00E53FB0" w:rsidRDefault="006B09B3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6B09B3" w:rsidRPr="00E53FB0" w:rsidRDefault="00E173FA" w:rsidP="00ED042B">
            <w:pPr>
              <w:pStyle w:val="00d"/>
              <w:spacing w:line="281" w:lineRule="auto"/>
            </w:pPr>
            <w:r w:rsidRPr="00E173FA">
              <w:t>АИТ №1</w:t>
            </w:r>
          </w:p>
        </w:tc>
        <w:tc>
          <w:tcPr>
            <w:tcW w:w="1560" w:type="dxa"/>
          </w:tcPr>
          <w:p w:rsidR="006B09B3" w:rsidRPr="00E53FB0" w:rsidRDefault="006D7D52" w:rsidP="00ED042B">
            <w:pPr>
              <w:pStyle w:val="00d"/>
              <w:spacing w:line="281" w:lineRule="auto"/>
            </w:pPr>
            <w:r w:rsidRPr="006D7D52">
              <w:t>мощностью 0,387МВт</w:t>
            </w:r>
          </w:p>
        </w:tc>
        <w:tc>
          <w:tcPr>
            <w:tcW w:w="1984" w:type="dxa"/>
          </w:tcPr>
          <w:p w:rsidR="006B09B3" w:rsidRPr="00E53FB0" w:rsidRDefault="006D7D52" w:rsidP="00ED042B">
            <w:pPr>
              <w:pStyle w:val="00d"/>
              <w:spacing w:line="281" w:lineRule="auto"/>
            </w:pPr>
            <w:r w:rsidRPr="006D7D52">
              <w:t>Ростовская обл, х. Дороговский</w:t>
            </w:r>
          </w:p>
        </w:tc>
        <w:tc>
          <w:tcPr>
            <w:tcW w:w="1276" w:type="dxa"/>
          </w:tcPr>
          <w:p w:rsidR="006B09B3" w:rsidRPr="00E53FB0" w:rsidRDefault="007A7028" w:rsidP="007712D7">
            <w:pPr>
              <w:pStyle w:val="00d"/>
              <w:spacing w:line="281" w:lineRule="auto"/>
            </w:pPr>
            <w:r w:rsidRPr="007A7028">
              <w:t>планируемый ОМЗ</w:t>
            </w:r>
          </w:p>
        </w:tc>
        <w:tc>
          <w:tcPr>
            <w:tcW w:w="1559" w:type="dxa"/>
          </w:tcPr>
          <w:p w:rsidR="006B09B3" w:rsidRPr="00E53FB0" w:rsidRDefault="006B09B3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6B09B3" w:rsidRPr="00E53FB0" w:rsidRDefault="006B09B3" w:rsidP="00ED042B">
            <w:pPr>
              <w:pStyle w:val="00d"/>
              <w:spacing w:line="281" w:lineRule="auto"/>
              <w:jc w:val="center"/>
            </w:pPr>
          </w:p>
        </w:tc>
      </w:tr>
      <w:tr w:rsidR="006B09B3" w:rsidRPr="00E53FB0" w:rsidTr="00926EA5">
        <w:trPr>
          <w:cantSplit/>
        </w:trPr>
        <w:tc>
          <w:tcPr>
            <w:tcW w:w="10207" w:type="dxa"/>
            <w:gridSpan w:val="7"/>
          </w:tcPr>
          <w:p w:rsidR="006B09B3" w:rsidRPr="00E53FB0" w:rsidRDefault="006B09B3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E53FB0">
              <w:rPr>
                <w:b/>
              </w:rPr>
              <w:t>Объекты газоснабжения</w:t>
            </w:r>
          </w:p>
        </w:tc>
      </w:tr>
      <w:tr w:rsidR="00C5467D" w:rsidRPr="00E53FB0" w:rsidTr="00926EA5">
        <w:trPr>
          <w:cantSplit/>
        </w:trPr>
        <w:tc>
          <w:tcPr>
            <w:tcW w:w="568" w:type="dxa"/>
          </w:tcPr>
          <w:p w:rsidR="00C5467D" w:rsidRPr="00E53FB0" w:rsidRDefault="00C5467D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  <w:r w:rsidRPr="00C5467D">
              <w:t>предусмотреть  газопроводы среднего  давления</w:t>
            </w:r>
          </w:p>
        </w:tc>
        <w:tc>
          <w:tcPr>
            <w:tcW w:w="1560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C5467D" w:rsidRPr="00E53FB0" w:rsidRDefault="007A7028" w:rsidP="00ED042B">
            <w:pPr>
              <w:pStyle w:val="00d"/>
              <w:spacing w:line="281" w:lineRule="auto"/>
            </w:pPr>
            <w:r w:rsidRPr="007A7028">
              <w:t>Ростовская обл, х. Дороговский</w:t>
            </w:r>
          </w:p>
        </w:tc>
        <w:tc>
          <w:tcPr>
            <w:tcW w:w="1276" w:type="dxa"/>
          </w:tcPr>
          <w:p w:rsidR="00C5467D" w:rsidRDefault="007A7028" w:rsidP="007712D7">
            <w:r w:rsidRPr="007A7028">
              <w:t>планируемый ОМЗ</w:t>
            </w:r>
          </w:p>
        </w:tc>
        <w:tc>
          <w:tcPr>
            <w:tcW w:w="1559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C5467D" w:rsidRPr="00E53FB0" w:rsidRDefault="00C5467D" w:rsidP="00ED042B">
            <w:pPr>
              <w:pStyle w:val="00d"/>
              <w:spacing w:line="281" w:lineRule="auto"/>
              <w:jc w:val="center"/>
            </w:pPr>
          </w:p>
        </w:tc>
      </w:tr>
      <w:tr w:rsidR="00C5467D" w:rsidRPr="00E53FB0" w:rsidTr="00926EA5">
        <w:trPr>
          <w:cantSplit/>
        </w:trPr>
        <w:tc>
          <w:tcPr>
            <w:tcW w:w="568" w:type="dxa"/>
          </w:tcPr>
          <w:p w:rsidR="00C5467D" w:rsidRPr="00E53FB0" w:rsidRDefault="00C5467D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C5467D" w:rsidRPr="00C5467D" w:rsidRDefault="00C5467D" w:rsidP="00ED042B">
            <w:pPr>
              <w:pStyle w:val="00d"/>
              <w:spacing w:line="281" w:lineRule="auto"/>
            </w:pPr>
            <w:r w:rsidRPr="00C5467D">
              <w:t xml:space="preserve">предусмотреть установку  двух  ГРПШ  </w:t>
            </w:r>
          </w:p>
        </w:tc>
        <w:tc>
          <w:tcPr>
            <w:tcW w:w="1560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C5467D" w:rsidRPr="00E53FB0" w:rsidRDefault="007A7028" w:rsidP="00ED042B">
            <w:pPr>
              <w:pStyle w:val="00d"/>
              <w:spacing w:line="281" w:lineRule="auto"/>
            </w:pPr>
            <w:r w:rsidRPr="007A7028">
              <w:t>Ростовская обл, х. Дороговский</w:t>
            </w:r>
          </w:p>
        </w:tc>
        <w:tc>
          <w:tcPr>
            <w:tcW w:w="1276" w:type="dxa"/>
          </w:tcPr>
          <w:p w:rsidR="00C5467D" w:rsidRDefault="007A7028" w:rsidP="007712D7">
            <w:r w:rsidRPr="007A7028">
              <w:t>планируемый ОМЗ</w:t>
            </w:r>
          </w:p>
        </w:tc>
        <w:tc>
          <w:tcPr>
            <w:tcW w:w="1559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C5467D" w:rsidRPr="00E53FB0" w:rsidRDefault="00C5467D" w:rsidP="00ED042B">
            <w:pPr>
              <w:pStyle w:val="00d"/>
              <w:spacing w:line="281" w:lineRule="auto"/>
              <w:jc w:val="center"/>
            </w:pPr>
          </w:p>
        </w:tc>
      </w:tr>
      <w:tr w:rsidR="006B09B3" w:rsidRPr="00E53FB0" w:rsidTr="00926EA5">
        <w:trPr>
          <w:cantSplit/>
        </w:trPr>
        <w:tc>
          <w:tcPr>
            <w:tcW w:w="10207" w:type="dxa"/>
            <w:gridSpan w:val="7"/>
          </w:tcPr>
          <w:p w:rsidR="006B09B3" w:rsidRPr="00E53FB0" w:rsidRDefault="006B09B3" w:rsidP="00ED042B">
            <w:pPr>
              <w:pStyle w:val="00d"/>
              <w:spacing w:line="281" w:lineRule="auto"/>
              <w:jc w:val="center"/>
              <w:rPr>
                <w:b/>
              </w:rPr>
            </w:pPr>
            <w:r w:rsidRPr="00E53FB0">
              <w:rPr>
                <w:b/>
              </w:rPr>
              <w:t>Объекты водоснабжения, водоотведения</w:t>
            </w:r>
          </w:p>
        </w:tc>
      </w:tr>
      <w:tr w:rsidR="00C5467D" w:rsidRPr="00E53FB0" w:rsidTr="00926EA5">
        <w:trPr>
          <w:cantSplit/>
        </w:trPr>
        <w:tc>
          <w:tcPr>
            <w:tcW w:w="568" w:type="dxa"/>
          </w:tcPr>
          <w:p w:rsidR="00C5467D" w:rsidRPr="00E53FB0" w:rsidRDefault="00C5467D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C5467D" w:rsidRPr="00E53FB0" w:rsidRDefault="00703643" w:rsidP="00703643">
            <w:pPr>
              <w:pStyle w:val="00d"/>
              <w:spacing w:line="281" w:lineRule="auto"/>
            </w:pPr>
            <w:r w:rsidRPr="00703643">
              <w:t>водовод диаметром 110мм</w:t>
            </w:r>
          </w:p>
        </w:tc>
        <w:tc>
          <w:tcPr>
            <w:tcW w:w="1560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C5467D" w:rsidRDefault="007A7028" w:rsidP="007712D7">
            <w:r w:rsidRPr="007A7028">
              <w:t>планируемый ОМЗ</w:t>
            </w:r>
          </w:p>
        </w:tc>
        <w:tc>
          <w:tcPr>
            <w:tcW w:w="1559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C5467D" w:rsidRPr="00E53FB0" w:rsidRDefault="00C5467D" w:rsidP="00ED042B">
            <w:pPr>
              <w:pStyle w:val="00d"/>
              <w:spacing w:line="281" w:lineRule="auto"/>
              <w:jc w:val="center"/>
            </w:pPr>
          </w:p>
        </w:tc>
      </w:tr>
      <w:tr w:rsidR="00C5467D" w:rsidRPr="00E53FB0" w:rsidTr="00926EA5">
        <w:trPr>
          <w:cantSplit/>
        </w:trPr>
        <w:tc>
          <w:tcPr>
            <w:tcW w:w="568" w:type="dxa"/>
          </w:tcPr>
          <w:p w:rsidR="00C5467D" w:rsidRPr="00E53FB0" w:rsidRDefault="00C5467D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  <w:r w:rsidRPr="00D27FBA">
              <w:t>устройство двух рабочих и одной резервной скважин</w:t>
            </w:r>
          </w:p>
        </w:tc>
        <w:tc>
          <w:tcPr>
            <w:tcW w:w="1560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C5467D" w:rsidRPr="00D27FBA" w:rsidRDefault="00703643" w:rsidP="00ED042B">
            <w:pPr>
              <w:pStyle w:val="00d"/>
              <w:spacing w:line="281" w:lineRule="auto"/>
            </w:pPr>
            <w:r w:rsidRPr="00703643">
              <w:t>Ростовская обл, х. Дороговский</w:t>
            </w:r>
          </w:p>
        </w:tc>
        <w:tc>
          <w:tcPr>
            <w:tcW w:w="1276" w:type="dxa"/>
          </w:tcPr>
          <w:p w:rsidR="00C5467D" w:rsidRDefault="007A7028" w:rsidP="007712D7">
            <w:r w:rsidRPr="007A7028">
              <w:t>планируемый ОМЗ</w:t>
            </w:r>
          </w:p>
        </w:tc>
        <w:tc>
          <w:tcPr>
            <w:tcW w:w="1559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C5467D" w:rsidRPr="00E53FB0" w:rsidRDefault="00C5467D" w:rsidP="00ED042B">
            <w:pPr>
              <w:pStyle w:val="00d"/>
              <w:spacing w:line="281" w:lineRule="auto"/>
              <w:jc w:val="center"/>
            </w:pPr>
          </w:p>
        </w:tc>
      </w:tr>
      <w:tr w:rsidR="00C5467D" w:rsidRPr="00E53FB0" w:rsidTr="00926EA5">
        <w:trPr>
          <w:cantSplit/>
        </w:trPr>
        <w:tc>
          <w:tcPr>
            <w:tcW w:w="568" w:type="dxa"/>
          </w:tcPr>
          <w:p w:rsidR="00C5467D" w:rsidRPr="00E53FB0" w:rsidRDefault="00C5467D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C5467D" w:rsidRPr="00E53FB0" w:rsidRDefault="00703643" w:rsidP="00703643">
            <w:pPr>
              <w:pStyle w:val="00d"/>
              <w:spacing w:line="281" w:lineRule="auto"/>
            </w:pPr>
            <w:r w:rsidRPr="00703643">
              <w:t xml:space="preserve">площадку водопроводных сооружений, </w:t>
            </w:r>
          </w:p>
        </w:tc>
        <w:tc>
          <w:tcPr>
            <w:tcW w:w="1560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C5467D" w:rsidRPr="00D27FBA" w:rsidRDefault="00703643" w:rsidP="00ED042B">
            <w:pPr>
              <w:pStyle w:val="00d"/>
              <w:spacing w:line="281" w:lineRule="auto"/>
            </w:pPr>
            <w:r w:rsidRPr="00703643">
              <w:t>Ростовская обл, х. Дороговский</w:t>
            </w:r>
            <w:r>
              <w:t xml:space="preserve">, </w:t>
            </w:r>
            <w:r w:rsidRPr="00703643">
              <w:t>размещаемую на южной окраине хутора</w:t>
            </w:r>
          </w:p>
        </w:tc>
        <w:tc>
          <w:tcPr>
            <w:tcW w:w="1276" w:type="dxa"/>
          </w:tcPr>
          <w:p w:rsidR="00C5467D" w:rsidRDefault="007A7028" w:rsidP="007712D7">
            <w:r w:rsidRPr="007A7028">
              <w:t>планируемый ОМЗ</w:t>
            </w:r>
          </w:p>
        </w:tc>
        <w:tc>
          <w:tcPr>
            <w:tcW w:w="1559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C5467D" w:rsidRPr="00E53FB0" w:rsidRDefault="00C5467D" w:rsidP="00ED042B">
            <w:pPr>
              <w:pStyle w:val="00d"/>
              <w:spacing w:line="281" w:lineRule="auto"/>
              <w:jc w:val="center"/>
            </w:pPr>
          </w:p>
        </w:tc>
      </w:tr>
      <w:tr w:rsidR="007A7028" w:rsidRPr="00E53FB0" w:rsidTr="00926EA5">
        <w:trPr>
          <w:cantSplit/>
        </w:trPr>
        <w:tc>
          <w:tcPr>
            <w:tcW w:w="568" w:type="dxa"/>
          </w:tcPr>
          <w:p w:rsidR="007A7028" w:rsidRPr="00E53FB0" w:rsidRDefault="007A7028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7A7028" w:rsidRPr="00E53FB0" w:rsidRDefault="007A7028" w:rsidP="00703643">
            <w:pPr>
              <w:pStyle w:val="00d"/>
              <w:spacing w:line="281" w:lineRule="auto"/>
            </w:pPr>
            <w:r w:rsidRPr="00703643">
              <w:t xml:space="preserve">два резервуара чистой воды </w:t>
            </w:r>
          </w:p>
        </w:tc>
        <w:tc>
          <w:tcPr>
            <w:tcW w:w="1560" w:type="dxa"/>
          </w:tcPr>
          <w:p w:rsidR="007A7028" w:rsidRPr="00E53FB0" w:rsidRDefault="007A7028" w:rsidP="00ED042B">
            <w:pPr>
              <w:pStyle w:val="00d"/>
              <w:spacing w:line="281" w:lineRule="auto"/>
            </w:pPr>
            <w:r w:rsidRPr="00703643">
              <w:t>по 150м³каждый</w:t>
            </w:r>
          </w:p>
        </w:tc>
        <w:tc>
          <w:tcPr>
            <w:tcW w:w="1984" w:type="dxa"/>
          </w:tcPr>
          <w:p w:rsidR="007A7028" w:rsidRPr="00D27FBA" w:rsidRDefault="007A7028" w:rsidP="00ED042B">
            <w:pPr>
              <w:pStyle w:val="00d"/>
              <w:spacing w:line="281" w:lineRule="auto"/>
            </w:pPr>
            <w:r w:rsidRPr="00703643">
              <w:t>Ростовская обл, х. Дороговский</w:t>
            </w:r>
          </w:p>
        </w:tc>
        <w:tc>
          <w:tcPr>
            <w:tcW w:w="1276" w:type="dxa"/>
          </w:tcPr>
          <w:p w:rsidR="007A7028" w:rsidRDefault="007A7028" w:rsidP="007712D7">
            <w:r w:rsidRPr="00092101">
              <w:t>планируемый ОМЗ</w:t>
            </w:r>
          </w:p>
        </w:tc>
        <w:tc>
          <w:tcPr>
            <w:tcW w:w="1559" w:type="dxa"/>
          </w:tcPr>
          <w:p w:rsidR="007A7028" w:rsidRPr="00E53FB0" w:rsidRDefault="007A7028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7A7028" w:rsidRPr="00E53FB0" w:rsidRDefault="007A7028" w:rsidP="00ED042B">
            <w:pPr>
              <w:pStyle w:val="00d"/>
              <w:spacing w:line="281" w:lineRule="auto"/>
              <w:jc w:val="center"/>
            </w:pPr>
          </w:p>
        </w:tc>
      </w:tr>
      <w:tr w:rsidR="007A7028" w:rsidRPr="00E53FB0" w:rsidTr="00926EA5">
        <w:trPr>
          <w:cantSplit/>
        </w:trPr>
        <w:tc>
          <w:tcPr>
            <w:tcW w:w="568" w:type="dxa"/>
          </w:tcPr>
          <w:p w:rsidR="007A7028" w:rsidRPr="00E53FB0" w:rsidRDefault="007A7028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7A7028" w:rsidRPr="00D27FBA" w:rsidRDefault="007A7028" w:rsidP="00703643">
            <w:pPr>
              <w:pStyle w:val="00d"/>
              <w:spacing w:line="281" w:lineRule="auto"/>
            </w:pPr>
            <w:r w:rsidRPr="00703643">
              <w:t xml:space="preserve">насосную станцию второго подъёма </w:t>
            </w:r>
          </w:p>
        </w:tc>
        <w:tc>
          <w:tcPr>
            <w:tcW w:w="1560" w:type="dxa"/>
          </w:tcPr>
          <w:p w:rsidR="007A7028" w:rsidRPr="00E53FB0" w:rsidRDefault="007A7028" w:rsidP="00ED042B">
            <w:pPr>
              <w:pStyle w:val="00d"/>
              <w:spacing w:line="281" w:lineRule="auto"/>
            </w:pPr>
            <w:r>
              <w:t>q=80м³/час,Н=30м</w:t>
            </w:r>
          </w:p>
        </w:tc>
        <w:tc>
          <w:tcPr>
            <w:tcW w:w="1984" w:type="dxa"/>
          </w:tcPr>
          <w:p w:rsidR="007A7028" w:rsidRPr="00D27FBA" w:rsidRDefault="007A7028" w:rsidP="00ED042B">
            <w:pPr>
              <w:pStyle w:val="00d"/>
              <w:spacing w:line="281" w:lineRule="auto"/>
            </w:pPr>
            <w:r w:rsidRPr="00703643">
              <w:t>Ростовская обл, х. Дороговский</w:t>
            </w:r>
          </w:p>
        </w:tc>
        <w:tc>
          <w:tcPr>
            <w:tcW w:w="1276" w:type="dxa"/>
          </w:tcPr>
          <w:p w:rsidR="007A7028" w:rsidRDefault="007A7028" w:rsidP="007712D7">
            <w:r w:rsidRPr="00092101">
              <w:t>планируемый ОМЗ</w:t>
            </w:r>
          </w:p>
        </w:tc>
        <w:tc>
          <w:tcPr>
            <w:tcW w:w="1559" w:type="dxa"/>
          </w:tcPr>
          <w:p w:rsidR="007A7028" w:rsidRPr="00E53FB0" w:rsidRDefault="007A7028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7A7028" w:rsidRPr="00E53FB0" w:rsidRDefault="007A7028" w:rsidP="00ED042B">
            <w:pPr>
              <w:pStyle w:val="00d"/>
              <w:spacing w:line="281" w:lineRule="auto"/>
              <w:jc w:val="center"/>
            </w:pPr>
          </w:p>
        </w:tc>
      </w:tr>
      <w:tr w:rsidR="00C5467D" w:rsidRPr="00E53FB0" w:rsidTr="00926EA5">
        <w:trPr>
          <w:cantSplit/>
        </w:trPr>
        <w:tc>
          <w:tcPr>
            <w:tcW w:w="568" w:type="dxa"/>
          </w:tcPr>
          <w:p w:rsidR="00C5467D" w:rsidRPr="00E53FB0" w:rsidRDefault="00C5467D" w:rsidP="00ED042B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C5467D" w:rsidRPr="0075381D" w:rsidRDefault="00710FD5" w:rsidP="00710FD5">
            <w:pPr>
              <w:pStyle w:val="00d"/>
              <w:spacing w:line="281" w:lineRule="auto"/>
            </w:pPr>
            <w:r w:rsidRPr="00710FD5">
              <w:t xml:space="preserve">устройство водонапорной башни </w:t>
            </w:r>
          </w:p>
        </w:tc>
        <w:tc>
          <w:tcPr>
            <w:tcW w:w="1560" w:type="dxa"/>
          </w:tcPr>
          <w:p w:rsidR="00C5467D" w:rsidRPr="00E53FB0" w:rsidRDefault="00710FD5" w:rsidP="00ED042B">
            <w:pPr>
              <w:pStyle w:val="00d"/>
              <w:spacing w:line="281" w:lineRule="auto"/>
            </w:pPr>
            <w:r>
              <w:t>V=50м³,H=12м</w:t>
            </w:r>
          </w:p>
        </w:tc>
        <w:tc>
          <w:tcPr>
            <w:tcW w:w="1984" w:type="dxa"/>
          </w:tcPr>
          <w:p w:rsidR="00C5467D" w:rsidRPr="0075381D" w:rsidRDefault="00710FD5" w:rsidP="0075381D">
            <w:pPr>
              <w:jc w:val="center"/>
              <w:rPr>
                <w:lang w:eastAsia="en-US"/>
              </w:rPr>
            </w:pPr>
            <w:r w:rsidRPr="00710FD5">
              <w:t>в юго-восточной части хутора Дороговский</w:t>
            </w:r>
          </w:p>
        </w:tc>
        <w:tc>
          <w:tcPr>
            <w:tcW w:w="1276" w:type="dxa"/>
          </w:tcPr>
          <w:p w:rsidR="00C5467D" w:rsidRDefault="007A7028" w:rsidP="007712D7">
            <w:r w:rsidRPr="007A7028">
              <w:t>планируемый ОМЗ</w:t>
            </w:r>
          </w:p>
        </w:tc>
        <w:tc>
          <w:tcPr>
            <w:tcW w:w="1559" w:type="dxa"/>
          </w:tcPr>
          <w:p w:rsidR="00C5467D" w:rsidRPr="00E53FB0" w:rsidRDefault="00C5467D" w:rsidP="00ED042B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C5467D" w:rsidRPr="00E53FB0" w:rsidRDefault="00C5467D" w:rsidP="00ED042B">
            <w:pPr>
              <w:pStyle w:val="00d"/>
              <w:spacing w:line="281" w:lineRule="auto"/>
              <w:jc w:val="center"/>
            </w:pPr>
          </w:p>
        </w:tc>
      </w:tr>
    </w:tbl>
    <w:p w:rsidR="006B09B3" w:rsidRPr="00E53FB0" w:rsidRDefault="006B09B3" w:rsidP="006B09B3">
      <w:pPr>
        <w:rPr>
          <w:lang w:eastAsia="en-US"/>
        </w:rPr>
      </w:pPr>
    </w:p>
    <w:p w:rsidR="006B09B3" w:rsidRPr="00E53FB0" w:rsidRDefault="006B09B3" w:rsidP="005A63F7">
      <w:pPr>
        <w:pStyle w:val="3"/>
      </w:pPr>
      <w:r w:rsidRPr="00E53FB0">
        <w:t>Автомобильные дороги местного значения, объекты транспортной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843"/>
        <w:gridCol w:w="1843"/>
        <w:gridCol w:w="1134"/>
        <w:gridCol w:w="1417"/>
        <w:gridCol w:w="851"/>
      </w:tblGrid>
      <w:tr w:rsidR="006B09B3" w:rsidRPr="00E53FB0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Краткая характеристика объекта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  <w:rPr>
                <w:strike/>
              </w:rPr>
            </w:pPr>
            <w:r w:rsidRPr="00E53FB0">
              <w:t>Местоположение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Номер объекта на карте</w:t>
            </w:r>
          </w:p>
        </w:tc>
      </w:tr>
      <w:tr w:rsidR="006B09B3" w:rsidRPr="00E53FB0" w:rsidTr="00926EA5">
        <w:trPr>
          <w:cantSplit/>
        </w:trPr>
        <w:tc>
          <w:tcPr>
            <w:tcW w:w="568" w:type="dxa"/>
          </w:tcPr>
          <w:p w:rsidR="006B09B3" w:rsidRPr="00E53FB0" w:rsidRDefault="006B09B3" w:rsidP="00ED042B">
            <w:pPr>
              <w:pStyle w:val="00c"/>
            </w:pPr>
            <w:r w:rsidRPr="00E53FB0">
              <w:t>1</w:t>
            </w:r>
          </w:p>
        </w:tc>
        <w:tc>
          <w:tcPr>
            <w:tcW w:w="1276" w:type="dxa"/>
          </w:tcPr>
          <w:p w:rsidR="006B09B3" w:rsidRPr="00E53FB0" w:rsidRDefault="006B09B3" w:rsidP="00ED042B">
            <w:pPr>
              <w:pStyle w:val="00c"/>
            </w:pPr>
            <w:r w:rsidRPr="00E53FB0">
              <w:t>2</w:t>
            </w:r>
          </w:p>
        </w:tc>
        <w:tc>
          <w:tcPr>
            <w:tcW w:w="1275" w:type="dxa"/>
          </w:tcPr>
          <w:p w:rsidR="006B09B3" w:rsidRPr="00E53FB0" w:rsidRDefault="006B09B3" w:rsidP="00ED042B">
            <w:pPr>
              <w:pStyle w:val="00c"/>
            </w:pPr>
            <w:r w:rsidRPr="00E53FB0">
              <w:t>3</w:t>
            </w:r>
          </w:p>
        </w:tc>
        <w:tc>
          <w:tcPr>
            <w:tcW w:w="1843" w:type="dxa"/>
          </w:tcPr>
          <w:p w:rsidR="006B09B3" w:rsidRPr="00E53FB0" w:rsidRDefault="006B09B3" w:rsidP="00ED042B">
            <w:pPr>
              <w:pStyle w:val="00c"/>
              <w:rPr>
                <w:strike/>
              </w:rPr>
            </w:pPr>
            <w:r w:rsidRPr="00E53FB0">
              <w:rPr>
                <w:strike/>
              </w:rPr>
              <w:t>4</w:t>
            </w:r>
          </w:p>
        </w:tc>
        <w:tc>
          <w:tcPr>
            <w:tcW w:w="1843" w:type="dxa"/>
          </w:tcPr>
          <w:p w:rsidR="006B09B3" w:rsidRPr="00E53FB0" w:rsidRDefault="006B09B3" w:rsidP="00ED042B">
            <w:pPr>
              <w:pStyle w:val="00c"/>
            </w:pPr>
            <w:r w:rsidRPr="00E53FB0">
              <w:t>5</w:t>
            </w:r>
          </w:p>
        </w:tc>
        <w:tc>
          <w:tcPr>
            <w:tcW w:w="1134" w:type="dxa"/>
          </w:tcPr>
          <w:p w:rsidR="006B09B3" w:rsidRPr="00E53FB0" w:rsidRDefault="006B09B3" w:rsidP="00ED042B">
            <w:pPr>
              <w:pStyle w:val="00c"/>
            </w:pPr>
            <w:r w:rsidRPr="00E53FB0">
              <w:t>6</w:t>
            </w:r>
          </w:p>
        </w:tc>
        <w:tc>
          <w:tcPr>
            <w:tcW w:w="1417" w:type="dxa"/>
          </w:tcPr>
          <w:p w:rsidR="006B09B3" w:rsidRPr="00E53FB0" w:rsidRDefault="006B09B3" w:rsidP="00ED042B">
            <w:pPr>
              <w:pStyle w:val="00c"/>
            </w:pPr>
            <w:r w:rsidRPr="00E53FB0">
              <w:t>7</w:t>
            </w:r>
          </w:p>
        </w:tc>
        <w:tc>
          <w:tcPr>
            <w:tcW w:w="851" w:type="dxa"/>
          </w:tcPr>
          <w:p w:rsidR="006B09B3" w:rsidRPr="00E53FB0" w:rsidRDefault="006B09B3" w:rsidP="00ED042B">
            <w:pPr>
              <w:pStyle w:val="00c"/>
            </w:pPr>
            <w:r w:rsidRPr="00E53FB0">
              <w:t>8</w:t>
            </w:r>
          </w:p>
        </w:tc>
      </w:tr>
      <w:tr w:rsidR="006B09B3" w:rsidRPr="00E53FB0" w:rsidTr="00926EA5">
        <w:trPr>
          <w:cantSplit/>
        </w:trPr>
        <w:tc>
          <w:tcPr>
            <w:tcW w:w="10207" w:type="dxa"/>
            <w:gridSpan w:val="8"/>
          </w:tcPr>
          <w:p w:rsidR="006B09B3" w:rsidRPr="00E53FB0" w:rsidRDefault="006B09B3" w:rsidP="00ED042B">
            <w:pPr>
              <w:pStyle w:val="00c"/>
            </w:pPr>
            <w:r w:rsidRPr="00E53FB0">
              <w:t>Автомобильные дороги местного значения</w:t>
            </w:r>
          </w:p>
        </w:tc>
      </w:tr>
      <w:tr w:rsidR="006B09B3" w:rsidRPr="00E53FB0" w:rsidTr="00926EA5">
        <w:trPr>
          <w:cantSplit/>
        </w:trPr>
        <w:tc>
          <w:tcPr>
            <w:tcW w:w="568" w:type="dxa"/>
          </w:tcPr>
          <w:p w:rsidR="006B09B3" w:rsidRPr="00E53FB0" w:rsidRDefault="006B09B3" w:rsidP="00ED042B">
            <w:pPr>
              <w:pStyle w:val="006"/>
            </w:pPr>
          </w:p>
        </w:tc>
        <w:tc>
          <w:tcPr>
            <w:tcW w:w="1276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1275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1843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1843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1134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1417" w:type="dxa"/>
          </w:tcPr>
          <w:p w:rsidR="006B09B3" w:rsidRPr="00E53FB0" w:rsidRDefault="006B09B3" w:rsidP="00ED042B">
            <w:pPr>
              <w:pStyle w:val="00d"/>
            </w:pPr>
          </w:p>
        </w:tc>
        <w:tc>
          <w:tcPr>
            <w:tcW w:w="851" w:type="dxa"/>
          </w:tcPr>
          <w:p w:rsidR="006B09B3" w:rsidRPr="00E53FB0" w:rsidRDefault="006B09B3" w:rsidP="00ED042B">
            <w:pPr>
              <w:pStyle w:val="00d"/>
              <w:jc w:val="center"/>
            </w:pPr>
          </w:p>
        </w:tc>
      </w:tr>
      <w:tr w:rsidR="006B09B3" w:rsidRPr="00E53FB0" w:rsidTr="00926EA5">
        <w:trPr>
          <w:cantSplit/>
        </w:trPr>
        <w:tc>
          <w:tcPr>
            <w:tcW w:w="10207" w:type="dxa"/>
            <w:gridSpan w:val="8"/>
          </w:tcPr>
          <w:p w:rsidR="006B09B3" w:rsidRPr="00E53FB0" w:rsidRDefault="006B09B3" w:rsidP="00ED042B">
            <w:pPr>
              <w:pStyle w:val="00d"/>
              <w:jc w:val="center"/>
            </w:pPr>
            <w:r w:rsidRPr="00E53FB0">
              <w:rPr>
                <w:b/>
              </w:rPr>
              <w:t>Объекты транспортной инфраструктуры</w:t>
            </w:r>
          </w:p>
        </w:tc>
      </w:tr>
      <w:tr w:rsidR="009502C9" w:rsidRPr="00E53FB0" w:rsidTr="00926EA5">
        <w:trPr>
          <w:cantSplit/>
        </w:trPr>
        <w:tc>
          <w:tcPr>
            <w:tcW w:w="568" w:type="dxa"/>
          </w:tcPr>
          <w:p w:rsidR="009502C9" w:rsidRPr="00E53FB0" w:rsidRDefault="009502C9" w:rsidP="00ED042B">
            <w:pPr>
              <w:pStyle w:val="006"/>
            </w:pPr>
          </w:p>
        </w:tc>
        <w:tc>
          <w:tcPr>
            <w:tcW w:w="1276" w:type="dxa"/>
          </w:tcPr>
          <w:p w:rsidR="009502C9" w:rsidRPr="0083442C" w:rsidRDefault="009502C9" w:rsidP="002F7220">
            <w:r w:rsidRPr="0083442C">
              <w:t xml:space="preserve">главная улица </w:t>
            </w:r>
          </w:p>
        </w:tc>
        <w:tc>
          <w:tcPr>
            <w:tcW w:w="1275" w:type="dxa"/>
          </w:tcPr>
          <w:p w:rsidR="009502C9" w:rsidRPr="006E7D08" w:rsidRDefault="009502C9" w:rsidP="002F7220">
            <w:r w:rsidRPr="009502C9">
              <w:t xml:space="preserve">Протяженность </w:t>
            </w:r>
            <w:r w:rsidRPr="006E7D08">
              <w:t>0,7</w:t>
            </w:r>
            <w:r>
              <w:t xml:space="preserve"> </w:t>
            </w:r>
            <w:r w:rsidRPr="009502C9">
              <w:t>км</w:t>
            </w:r>
          </w:p>
        </w:tc>
        <w:tc>
          <w:tcPr>
            <w:tcW w:w="1843" w:type="dxa"/>
          </w:tcPr>
          <w:p w:rsidR="009502C9" w:rsidRPr="00E53FB0" w:rsidRDefault="00C37D93" w:rsidP="00ED042B">
            <w:pPr>
              <w:pStyle w:val="00d"/>
            </w:pPr>
            <w:r w:rsidRPr="00C37D93">
              <w:t>Ростовская обл, х. Дороговский,</w:t>
            </w:r>
          </w:p>
        </w:tc>
        <w:tc>
          <w:tcPr>
            <w:tcW w:w="1843" w:type="dxa"/>
          </w:tcPr>
          <w:p w:rsidR="009502C9" w:rsidRPr="00E53FB0" w:rsidRDefault="009502C9" w:rsidP="00ED042B">
            <w:pPr>
              <w:pStyle w:val="00d"/>
            </w:pPr>
          </w:p>
        </w:tc>
        <w:tc>
          <w:tcPr>
            <w:tcW w:w="1134" w:type="dxa"/>
          </w:tcPr>
          <w:p w:rsidR="009502C9" w:rsidRDefault="009502C9">
            <w:r w:rsidRPr="00163D21">
              <w:t>плани-руемый</w:t>
            </w:r>
            <w:r w:rsidR="00C37D93">
              <w:t xml:space="preserve"> </w:t>
            </w:r>
            <w:r w:rsidR="00C37D93" w:rsidRPr="00C37D93">
              <w:t>ОМЗ</w:t>
            </w:r>
          </w:p>
        </w:tc>
        <w:tc>
          <w:tcPr>
            <w:tcW w:w="1417" w:type="dxa"/>
          </w:tcPr>
          <w:p w:rsidR="009502C9" w:rsidRPr="00E53FB0" w:rsidRDefault="009502C9" w:rsidP="00ED042B">
            <w:pPr>
              <w:pStyle w:val="00d"/>
            </w:pPr>
          </w:p>
        </w:tc>
        <w:tc>
          <w:tcPr>
            <w:tcW w:w="851" w:type="dxa"/>
          </w:tcPr>
          <w:p w:rsidR="009502C9" w:rsidRPr="00E53FB0" w:rsidRDefault="009502C9" w:rsidP="00ED042B">
            <w:pPr>
              <w:pStyle w:val="00d"/>
              <w:jc w:val="center"/>
            </w:pPr>
          </w:p>
        </w:tc>
      </w:tr>
      <w:tr w:rsidR="009502C9" w:rsidRPr="00E53FB0" w:rsidTr="00926EA5">
        <w:trPr>
          <w:cantSplit/>
        </w:trPr>
        <w:tc>
          <w:tcPr>
            <w:tcW w:w="568" w:type="dxa"/>
          </w:tcPr>
          <w:p w:rsidR="009502C9" w:rsidRPr="00E53FB0" w:rsidRDefault="009502C9" w:rsidP="00ED042B">
            <w:pPr>
              <w:pStyle w:val="006"/>
            </w:pPr>
          </w:p>
        </w:tc>
        <w:tc>
          <w:tcPr>
            <w:tcW w:w="1276" w:type="dxa"/>
          </w:tcPr>
          <w:p w:rsidR="009502C9" w:rsidRDefault="009502C9" w:rsidP="002F7220">
            <w:r w:rsidRPr="0083442C">
              <w:t xml:space="preserve">второстепенная улица </w:t>
            </w:r>
          </w:p>
        </w:tc>
        <w:tc>
          <w:tcPr>
            <w:tcW w:w="1275" w:type="dxa"/>
          </w:tcPr>
          <w:p w:rsidR="009502C9" w:rsidRDefault="009502C9" w:rsidP="002F7220">
            <w:r w:rsidRPr="009502C9">
              <w:t xml:space="preserve">Протяженность </w:t>
            </w:r>
            <w:r w:rsidRPr="006E7D08">
              <w:t>2,4</w:t>
            </w:r>
            <w:r>
              <w:t xml:space="preserve"> </w:t>
            </w:r>
            <w:r w:rsidRPr="009502C9">
              <w:t>км</w:t>
            </w:r>
          </w:p>
        </w:tc>
        <w:tc>
          <w:tcPr>
            <w:tcW w:w="1843" w:type="dxa"/>
          </w:tcPr>
          <w:p w:rsidR="009502C9" w:rsidRDefault="00C37D93">
            <w:r w:rsidRPr="00C37D93">
              <w:t>Ростовская обл, х. Дороговский,</w:t>
            </w:r>
          </w:p>
        </w:tc>
        <w:tc>
          <w:tcPr>
            <w:tcW w:w="1843" w:type="dxa"/>
          </w:tcPr>
          <w:p w:rsidR="009502C9" w:rsidRPr="00E53FB0" w:rsidRDefault="009502C9" w:rsidP="00ED042B">
            <w:pPr>
              <w:pStyle w:val="00d"/>
            </w:pPr>
          </w:p>
        </w:tc>
        <w:tc>
          <w:tcPr>
            <w:tcW w:w="1134" w:type="dxa"/>
          </w:tcPr>
          <w:p w:rsidR="009502C9" w:rsidRDefault="009502C9">
            <w:r w:rsidRPr="00163D21">
              <w:t>плани-руемый</w:t>
            </w:r>
            <w:r w:rsidR="00C37D93">
              <w:t xml:space="preserve"> ОМЗ</w:t>
            </w:r>
          </w:p>
        </w:tc>
        <w:tc>
          <w:tcPr>
            <w:tcW w:w="1417" w:type="dxa"/>
          </w:tcPr>
          <w:p w:rsidR="009502C9" w:rsidRPr="00E53FB0" w:rsidRDefault="009502C9" w:rsidP="00ED042B">
            <w:pPr>
              <w:pStyle w:val="00d"/>
            </w:pPr>
          </w:p>
        </w:tc>
        <w:tc>
          <w:tcPr>
            <w:tcW w:w="851" w:type="dxa"/>
          </w:tcPr>
          <w:p w:rsidR="009502C9" w:rsidRPr="00E53FB0" w:rsidRDefault="009502C9" w:rsidP="00ED042B">
            <w:pPr>
              <w:pStyle w:val="00d"/>
              <w:jc w:val="center"/>
            </w:pPr>
          </w:p>
        </w:tc>
      </w:tr>
    </w:tbl>
    <w:p w:rsidR="006B09B3" w:rsidRPr="00E53FB0" w:rsidRDefault="006B09B3" w:rsidP="006B09B3">
      <w:pPr>
        <w:rPr>
          <w:lang w:eastAsia="en-US"/>
        </w:rPr>
      </w:pPr>
    </w:p>
    <w:p w:rsidR="006B09B3" w:rsidRPr="00E53FB0" w:rsidRDefault="006B09B3" w:rsidP="005A63F7">
      <w:pPr>
        <w:pStyle w:val="3"/>
      </w:pPr>
      <w:r w:rsidRPr="00E53FB0">
        <w:t>Объекты в иных областях в связи с решением вопросов местного значения поселения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1985"/>
        <w:gridCol w:w="1701"/>
        <w:gridCol w:w="1134"/>
        <w:gridCol w:w="1417"/>
        <w:gridCol w:w="851"/>
      </w:tblGrid>
      <w:tr w:rsidR="006B09B3" w:rsidRPr="00E53FB0" w:rsidTr="00926EA5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№ п\п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Наименование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Краткая характеристика объекта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  <w:rPr>
                <w:strike/>
              </w:rPr>
            </w:pPr>
            <w:r w:rsidRPr="00E53FB0">
              <w:t>Местоположение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Зоны с особыми условиями использования территорий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Статус объекта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Вид функциональной зоны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09B3" w:rsidRPr="00E53FB0" w:rsidRDefault="006B09B3" w:rsidP="00ED042B">
            <w:pPr>
              <w:pStyle w:val="00c"/>
            </w:pPr>
            <w:r w:rsidRPr="00E53FB0">
              <w:t>Номер объекта на карте</w:t>
            </w:r>
          </w:p>
        </w:tc>
      </w:tr>
      <w:tr w:rsidR="006B09B3" w:rsidRPr="003F5AFE" w:rsidTr="00926EA5">
        <w:trPr>
          <w:cantSplit/>
        </w:trPr>
        <w:tc>
          <w:tcPr>
            <w:tcW w:w="568" w:type="dxa"/>
          </w:tcPr>
          <w:p w:rsidR="006B09B3" w:rsidRPr="00E53FB0" w:rsidRDefault="006B09B3" w:rsidP="00ED042B">
            <w:pPr>
              <w:pStyle w:val="00c"/>
            </w:pPr>
            <w:r w:rsidRPr="00E53FB0">
              <w:t>1</w:t>
            </w:r>
          </w:p>
        </w:tc>
        <w:tc>
          <w:tcPr>
            <w:tcW w:w="1276" w:type="dxa"/>
          </w:tcPr>
          <w:p w:rsidR="006B09B3" w:rsidRPr="00E53FB0" w:rsidRDefault="006B09B3" w:rsidP="00ED042B">
            <w:pPr>
              <w:pStyle w:val="00c"/>
            </w:pPr>
            <w:r w:rsidRPr="00E53FB0">
              <w:t>2</w:t>
            </w:r>
          </w:p>
        </w:tc>
        <w:tc>
          <w:tcPr>
            <w:tcW w:w="1275" w:type="dxa"/>
          </w:tcPr>
          <w:p w:rsidR="006B09B3" w:rsidRPr="00E53FB0" w:rsidRDefault="006B09B3" w:rsidP="00ED042B">
            <w:pPr>
              <w:pStyle w:val="00c"/>
            </w:pPr>
            <w:r w:rsidRPr="00E53FB0">
              <w:t>3</w:t>
            </w:r>
          </w:p>
        </w:tc>
        <w:tc>
          <w:tcPr>
            <w:tcW w:w="1985" w:type="dxa"/>
          </w:tcPr>
          <w:p w:rsidR="006B09B3" w:rsidRPr="00E53FB0" w:rsidRDefault="006B09B3" w:rsidP="00ED042B">
            <w:pPr>
              <w:pStyle w:val="00c"/>
              <w:rPr>
                <w:strike/>
              </w:rPr>
            </w:pPr>
            <w:r w:rsidRPr="00E53FB0">
              <w:rPr>
                <w:strike/>
              </w:rPr>
              <w:t>4</w:t>
            </w:r>
          </w:p>
        </w:tc>
        <w:tc>
          <w:tcPr>
            <w:tcW w:w="1701" w:type="dxa"/>
          </w:tcPr>
          <w:p w:rsidR="006B09B3" w:rsidRPr="00E53FB0" w:rsidRDefault="006B09B3" w:rsidP="00ED042B">
            <w:pPr>
              <w:pStyle w:val="00c"/>
            </w:pPr>
            <w:r w:rsidRPr="00E53FB0">
              <w:t>5</w:t>
            </w:r>
          </w:p>
        </w:tc>
        <w:tc>
          <w:tcPr>
            <w:tcW w:w="1134" w:type="dxa"/>
          </w:tcPr>
          <w:p w:rsidR="006B09B3" w:rsidRPr="00E53FB0" w:rsidRDefault="006B09B3" w:rsidP="00ED042B">
            <w:pPr>
              <w:pStyle w:val="00c"/>
            </w:pPr>
            <w:r w:rsidRPr="00E53FB0">
              <w:t>6</w:t>
            </w:r>
          </w:p>
        </w:tc>
        <w:tc>
          <w:tcPr>
            <w:tcW w:w="1417" w:type="dxa"/>
          </w:tcPr>
          <w:p w:rsidR="006B09B3" w:rsidRPr="00E53FB0" w:rsidRDefault="006B09B3" w:rsidP="00ED042B">
            <w:pPr>
              <w:pStyle w:val="00c"/>
            </w:pPr>
            <w:r w:rsidRPr="00E53FB0">
              <w:t>7</w:t>
            </w:r>
          </w:p>
        </w:tc>
        <w:tc>
          <w:tcPr>
            <w:tcW w:w="851" w:type="dxa"/>
          </w:tcPr>
          <w:p w:rsidR="006B09B3" w:rsidRPr="003F5AFE" w:rsidRDefault="006B09B3" w:rsidP="00ED042B">
            <w:pPr>
              <w:pStyle w:val="00c"/>
            </w:pPr>
            <w:r w:rsidRPr="00E53FB0">
              <w:t>8</w:t>
            </w:r>
          </w:p>
        </w:tc>
      </w:tr>
      <w:tr w:rsidR="001C265E" w:rsidRPr="003F5AFE" w:rsidTr="00926EA5">
        <w:trPr>
          <w:cantSplit/>
        </w:trPr>
        <w:tc>
          <w:tcPr>
            <w:tcW w:w="568" w:type="dxa"/>
          </w:tcPr>
          <w:p w:rsidR="001C265E" w:rsidRPr="003F5AFE" w:rsidRDefault="001C265E" w:rsidP="00ED042B">
            <w:pPr>
              <w:pStyle w:val="006"/>
            </w:pPr>
          </w:p>
        </w:tc>
        <w:tc>
          <w:tcPr>
            <w:tcW w:w="1276" w:type="dxa"/>
          </w:tcPr>
          <w:p w:rsidR="001C265E" w:rsidRPr="006B09B3" w:rsidRDefault="00E862C1" w:rsidP="005777A6">
            <w:pPr>
              <w:pStyle w:val="00d"/>
              <w:rPr>
                <w:color w:val="FF0000"/>
              </w:rPr>
            </w:pPr>
            <w:r w:rsidRPr="00E862C1">
              <w:t>торговый дом, рынок</w:t>
            </w:r>
          </w:p>
        </w:tc>
        <w:tc>
          <w:tcPr>
            <w:tcW w:w="1275" w:type="dxa"/>
          </w:tcPr>
          <w:p w:rsidR="001C265E" w:rsidRPr="00B04957" w:rsidRDefault="001C265E" w:rsidP="00ED042B">
            <w:pPr>
              <w:pStyle w:val="00d"/>
              <w:jc w:val="center"/>
            </w:pPr>
          </w:p>
        </w:tc>
        <w:tc>
          <w:tcPr>
            <w:tcW w:w="1985" w:type="dxa"/>
          </w:tcPr>
          <w:p w:rsidR="001C265E" w:rsidRPr="00B04957" w:rsidRDefault="00E862C1" w:rsidP="00E862C1">
            <w:pPr>
              <w:pStyle w:val="00d"/>
            </w:pPr>
            <w:r w:rsidRPr="00E862C1">
              <w:t xml:space="preserve">Ростовская обл, х. Дороговский, квартал </w:t>
            </w:r>
            <w:r>
              <w:t>3</w:t>
            </w:r>
          </w:p>
        </w:tc>
        <w:tc>
          <w:tcPr>
            <w:tcW w:w="1701" w:type="dxa"/>
          </w:tcPr>
          <w:p w:rsidR="001C265E" w:rsidRPr="00B04957" w:rsidRDefault="001C265E" w:rsidP="00ED042B">
            <w:pPr>
              <w:pStyle w:val="00d"/>
            </w:pPr>
          </w:p>
        </w:tc>
        <w:tc>
          <w:tcPr>
            <w:tcW w:w="1134" w:type="dxa"/>
          </w:tcPr>
          <w:p w:rsidR="001C265E" w:rsidRDefault="001C265E">
            <w:r w:rsidRPr="001A6576">
              <w:t>плани-руемый</w:t>
            </w:r>
          </w:p>
        </w:tc>
        <w:tc>
          <w:tcPr>
            <w:tcW w:w="1417" w:type="dxa"/>
          </w:tcPr>
          <w:p w:rsidR="001C265E" w:rsidRPr="00B04957" w:rsidRDefault="001C265E" w:rsidP="00ED042B">
            <w:pPr>
              <w:pStyle w:val="00d"/>
            </w:pPr>
          </w:p>
        </w:tc>
        <w:tc>
          <w:tcPr>
            <w:tcW w:w="851" w:type="dxa"/>
          </w:tcPr>
          <w:p w:rsidR="001C265E" w:rsidRPr="003F5AFE" w:rsidRDefault="001C265E" w:rsidP="00ED042B">
            <w:pPr>
              <w:pStyle w:val="00d"/>
              <w:jc w:val="center"/>
            </w:pPr>
          </w:p>
        </w:tc>
      </w:tr>
    </w:tbl>
    <w:p w:rsidR="006B09B3" w:rsidRDefault="006B09B3" w:rsidP="006B09B3">
      <w:pPr>
        <w:rPr>
          <w:b/>
        </w:rPr>
      </w:pPr>
    </w:p>
    <w:p w:rsidR="002F7220" w:rsidRPr="002F7220" w:rsidRDefault="002F7220" w:rsidP="002F7220">
      <w:pPr>
        <w:pStyle w:val="2"/>
      </w:pPr>
      <w:r w:rsidRPr="002F7220">
        <w:t>Планируемые для размещения объекты местного значения в части Хутор Живые Ключи, хутор Муравейник, хутор Павлов</w:t>
      </w:r>
    </w:p>
    <w:p w:rsidR="002F7220" w:rsidRPr="00E53FB0" w:rsidRDefault="002F7220" w:rsidP="002F7220">
      <w:pPr>
        <w:pStyle w:val="3"/>
      </w:pPr>
      <w:r w:rsidRPr="00E53FB0">
        <w:t>Объекты инженерной инфраструктуры</w:t>
      </w:r>
    </w:p>
    <w:tbl>
      <w:tblPr>
        <w:tblStyle w:val="af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984"/>
        <w:gridCol w:w="1276"/>
        <w:gridCol w:w="1559"/>
        <w:gridCol w:w="1276"/>
      </w:tblGrid>
      <w:tr w:rsidR="002F7220" w:rsidRPr="00E53FB0" w:rsidTr="002F7220">
        <w:trPr>
          <w:cantSplit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№ п\п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Наименование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Краткая характеристика объекта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Местоположение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Статус объекта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Зоны с особыми условиями использования территорий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Номер объекта на карте</w:t>
            </w:r>
          </w:p>
        </w:tc>
      </w:tr>
      <w:tr w:rsidR="002F7220" w:rsidRPr="00E53FB0" w:rsidTr="002F7220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7220" w:rsidRPr="00E53FB0" w:rsidRDefault="002F7220" w:rsidP="002F7220">
            <w:pPr>
              <w:pStyle w:val="00c"/>
            </w:pPr>
            <w:r w:rsidRPr="00E53FB0">
              <w:t>7</w:t>
            </w:r>
          </w:p>
        </w:tc>
      </w:tr>
      <w:tr w:rsidR="002F7220" w:rsidRPr="00E53FB0" w:rsidTr="002F7220">
        <w:trPr>
          <w:cantSplit/>
        </w:trPr>
        <w:tc>
          <w:tcPr>
            <w:tcW w:w="10207" w:type="dxa"/>
            <w:gridSpan w:val="7"/>
            <w:shd w:val="clear" w:color="auto" w:fill="auto"/>
          </w:tcPr>
          <w:p w:rsidR="002F7220" w:rsidRPr="00E53FB0" w:rsidRDefault="002F7220" w:rsidP="002F7220">
            <w:pPr>
              <w:pStyle w:val="00c"/>
              <w:spacing w:line="281" w:lineRule="auto"/>
            </w:pPr>
            <w:r w:rsidRPr="00E53FB0">
              <w:t>Объекты электроснабжения</w:t>
            </w:r>
          </w:p>
        </w:tc>
      </w:tr>
      <w:tr w:rsidR="002F7220" w:rsidRPr="00E53FB0" w:rsidTr="002F7220">
        <w:trPr>
          <w:cantSplit/>
        </w:trPr>
        <w:tc>
          <w:tcPr>
            <w:tcW w:w="568" w:type="dxa"/>
          </w:tcPr>
          <w:p w:rsidR="002F7220" w:rsidRPr="00E53FB0" w:rsidRDefault="002F7220" w:rsidP="002F7220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560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F7220" w:rsidRDefault="002F7220" w:rsidP="002F7220"/>
        </w:tc>
        <w:tc>
          <w:tcPr>
            <w:tcW w:w="1559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F7220" w:rsidRPr="00E53FB0" w:rsidRDefault="002F7220" w:rsidP="002F7220">
            <w:pPr>
              <w:pStyle w:val="00d"/>
              <w:spacing w:line="281" w:lineRule="auto"/>
              <w:jc w:val="center"/>
            </w:pPr>
          </w:p>
        </w:tc>
      </w:tr>
      <w:tr w:rsidR="002F7220" w:rsidRPr="00E53FB0" w:rsidTr="002F7220">
        <w:trPr>
          <w:cantSplit/>
        </w:trPr>
        <w:tc>
          <w:tcPr>
            <w:tcW w:w="10207" w:type="dxa"/>
            <w:gridSpan w:val="7"/>
          </w:tcPr>
          <w:p w:rsidR="002F7220" w:rsidRPr="00E53FB0" w:rsidRDefault="002F7220" w:rsidP="002F7220">
            <w:pPr>
              <w:pStyle w:val="00d"/>
              <w:spacing w:line="281" w:lineRule="auto"/>
              <w:jc w:val="center"/>
              <w:rPr>
                <w:b/>
              </w:rPr>
            </w:pPr>
            <w:r w:rsidRPr="00E53FB0">
              <w:rPr>
                <w:b/>
              </w:rPr>
              <w:t>Объекты теплоснабжения</w:t>
            </w:r>
          </w:p>
        </w:tc>
      </w:tr>
      <w:tr w:rsidR="002F7220" w:rsidRPr="00E53FB0" w:rsidTr="002F7220">
        <w:trPr>
          <w:cantSplit/>
        </w:trPr>
        <w:tc>
          <w:tcPr>
            <w:tcW w:w="568" w:type="dxa"/>
          </w:tcPr>
          <w:p w:rsidR="002F7220" w:rsidRPr="00E53FB0" w:rsidRDefault="002F7220" w:rsidP="002F7220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560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559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F7220" w:rsidRPr="00E53FB0" w:rsidRDefault="002F7220" w:rsidP="002F7220">
            <w:pPr>
              <w:pStyle w:val="00d"/>
              <w:spacing w:line="281" w:lineRule="auto"/>
              <w:jc w:val="center"/>
            </w:pPr>
          </w:p>
        </w:tc>
      </w:tr>
      <w:tr w:rsidR="002F7220" w:rsidRPr="00E53FB0" w:rsidTr="002F7220">
        <w:trPr>
          <w:cantSplit/>
        </w:trPr>
        <w:tc>
          <w:tcPr>
            <w:tcW w:w="10207" w:type="dxa"/>
            <w:gridSpan w:val="7"/>
          </w:tcPr>
          <w:p w:rsidR="002F7220" w:rsidRPr="00E53FB0" w:rsidRDefault="002F7220" w:rsidP="002F7220">
            <w:pPr>
              <w:pStyle w:val="00d"/>
              <w:spacing w:line="281" w:lineRule="auto"/>
              <w:jc w:val="center"/>
              <w:rPr>
                <w:b/>
              </w:rPr>
            </w:pPr>
            <w:r w:rsidRPr="00E53FB0">
              <w:rPr>
                <w:b/>
              </w:rPr>
              <w:t>Объекты газоснабжения</w:t>
            </w:r>
          </w:p>
        </w:tc>
      </w:tr>
      <w:tr w:rsidR="002F7220" w:rsidRPr="00E53FB0" w:rsidTr="002F7220">
        <w:trPr>
          <w:cantSplit/>
        </w:trPr>
        <w:tc>
          <w:tcPr>
            <w:tcW w:w="568" w:type="dxa"/>
          </w:tcPr>
          <w:p w:rsidR="002F7220" w:rsidRPr="00E53FB0" w:rsidRDefault="002F7220" w:rsidP="002F7220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560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F7220" w:rsidRDefault="002F7220" w:rsidP="002F437E"/>
        </w:tc>
        <w:tc>
          <w:tcPr>
            <w:tcW w:w="1559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F7220" w:rsidRPr="00E53FB0" w:rsidRDefault="002F7220" w:rsidP="002F7220">
            <w:pPr>
              <w:pStyle w:val="00d"/>
              <w:spacing w:line="281" w:lineRule="auto"/>
              <w:jc w:val="center"/>
            </w:pPr>
          </w:p>
        </w:tc>
      </w:tr>
      <w:tr w:rsidR="002F7220" w:rsidRPr="00E53FB0" w:rsidTr="002F7220">
        <w:trPr>
          <w:cantSplit/>
        </w:trPr>
        <w:tc>
          <w:tcPr>
            <w:tcW w:w="10207" w:type="dxa"/>
            <w:gridSpan w:val="7"/>
          </w:tcPr>
          <w:p w:rsidR="002F7220" w:rsidRPr="00E53FB0" w:rsidRDefault="002F7220" w:rsidP="002F7220">
            <w:pPr>
              <w:pStyle w:val="00d"/>
              <w:spacing w:line="281" w:lineRule="auto"/>
              <w:jc w:val="center"/>
              <w:rPr>
                <w:b/>
              </w:rPr>
            </w:pPr>
            <w:r w:rsidRPr="00E53FB0">
              <w:rPr>
                <w:b/>
              </w:rPr>
              <w:t>Объекты водоснабжения, водоотведения</w:t>
            </w:r>
          </w:p>
        </w:tc>
      </w:tr>
      <w:tr w:rsidR="002F7220" w:rsidRPr="00E53FB0" w:rsidTr="002F7220">
        <w:trPr>
          <w:cantSplit/>
        </w:trPr>
        <w:tc>
          <w:tcPr>
            <w:tcW w:w="568" w:type="dxa"/>
          </w:tcPr>
          <w:p w:rsidR="002F7220" w:rsidRPr="00E53FB0" w:rsidRDefault="002F7220" w:rsidP="002F7220">
            <w:pPr>
              <w:pStyle w:val="006"/>
              <w:spacing w:line="281" w:lineRule="auto"/>
            </w:pPr>
          </w:p>
        </w:tc>
        <w:tc>
          <w:tcPr>
            <w:tcW w:w="1984" w:type="dxa"/>
          </w:tcPr>
          <w:p w:rsidR="002F7220" w:rsidRPr="00E53FB0" w:rsidRDefault="002F437E" w:rsidP="002F7220">
            <w:pPr>
              <w:pStyle w:val="00d"/>
              <w:spacing w:line="281" w:lineRule="auto"/>
            </w:pPr>
            <w:r w:rsidRPr="002F437E">
              <w:t>парных противопожарных резервуаров закрытого типа, емкость каждого из  которых составляет 54м3</w:t>
            </w:r>
          </w:p>
        </w:tc>
        <w:tc>
          <w:tcPr>
            <w:tcW w:w="1560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984" w:type="dxa"/>
          </w:tcPr>
          <w:p w:rsidR="002F7220" w:rsidRPr="00E53FB0" w:rsidRDefault="006C413E" w:rsidP="002F7220">
            <w:pPr>
              <w:pStyle w:val="00d"/>
              <w:spacing w:line="281" w:lineRule="auto"/>
            </w:pPr>
            <w:r w:rsidRPr="006C413E">
              <w:t>Хутор Живые Ключи, хутор Муравейник, хутор Павлов</w:t>
            </w:r>
          </w:p>
        </w:tc>
        <w:tc>
          <w:tcPr>
            <w:tcW w:w="1276" w:type="dxa"/>
          </w:tcPr>
          <w:p w:rsidR="002F7220" w:rsidRDefault="002F7220" w:rsidP="007712D7">
            <w:r w:rsidRPr="00F619C7">
              <w:t>планируемый</w:t>
            </w:r>
          </w:p>
        </w:tc>
        <w:tc>
          <w:tcPr>
            <w:tcW w:w="1559" w:type="dxa"/>
          </w:tcPr>
          <w:p w:rsidR="002F7220" w:rsidRPr="00E53FB0" w:rsidRDefault="002F7220" w:rsidP="002F7220">
            <w:pPr>
              <w:pStyle w:val="00d"/>
              <w:spacing w:line="281" w:lineRule="auto"/>
            </w:pPr>
          </w:p>
        </w:tc>
        <w:tc>
          <w:tcPr>
            <w:tcW w:w="1276" w:type="dxa"/>
          </w:tcPr>
          <w:p w:rsidR="002F7220" w:rsidRPr="00E53FB0" w:rsidRDefault="002F7220" w:rsidP="002F7220">
            <w:pPr>
              <w:pStyle w:val="00d"/>
              <w:spacing w:line="281" w:lineRule="auto"/>
              <w:jc w:val="center"/>
            </w:pPr>
          </w:p>
        </w:tc>
      </w:tr>
    </w:tbl>
    <w:p w:rsidR="002F7220" w:rsidRPr="00E53FB0" w:rsidRDefault="002F7220" w:rsidP="002F7220">
      <w:pPr>
        <w:rPr>
          <w:lang w:eastAsia="en-US"/>
        </w:rPr>
      </w:pPr>
    </w:p>
    <w:p w:rsidR="002F7220" w:rsidRPr="003F5AFE" w:rsidRDefault="002F7220" w:rsidP="006B09B3">
      <w:pPr>
        <w:rPr>
          <w:b/>
        </w:rPr>
      </w:pPr>
    </w:p>
    <w:p w:rsidR="00420CE3" w:rsidRDefault="00BB7FF8" w:rsidP="00F956E6">
      <w:pPr>
        <w:pStyle w:val="1"/>
        <w:spacing w:line="283" w:lineRule="auto"/>
        <w:jc w:val="both"/>
      </w:pPr>
      <w:bookmarkStart w:id="5" w:name="_Toc21095955"/>
      <w:r w:rsidRPr="003F5AFE">
        <w:lastRenderedPageBreak/>
        <w:t>ПАРАМЕТРЫ ФУНКЦИОНАЛЬНЫХ ЗОН, А ТАКЖЕ СВЕДЕНИЯ О ПЛАНИРУЕМЫХ ДЛЯ РАЗМЕЩЕНИЯ В НИХ ОБЪЕ</w:t>
      </w:r>
      <w:r w:rsidR="00F956E6">
        <w:t>КТАХ ФЕДЕРАЛЬНОГО ЗНАЧЕНИЯ</w:t>
      </w:r>
      <w:r w:rsidRPr="003F5AFE">
        <w:t>, ОБЪЕКТАХ РЕГИОНАЛЬНО</w:t>
      </w:r>
      <w:r w:rsidR="00F956E6">
        <w:t>ГО ЗНАЧЕНИЯ</w:t>
      </w:r>
      <w:r w:rsidRPr="003F5AFE">
        <w:t>, ОБЪЕКТАХ МЕСТНОГО ЗНАЧЕНИЯ</w:t>
      </w:r>
      <w:bookmarkEnd w:id="5"/>
    </w:p>
    <w:p w:rsidR="00723B15" w:rsidRPr="0066637E" w:rsidRDefault="00723B15" w:rsidP="00936C7A">
      <w:pPr>
        <w:ind w:firstLine="567"/>
        <w:jc w:val="both"/>
        <w:rPr>
          <w:sz w:val="28"/>
          <w:szCs w:val="28"/>
        </w:rPr>
      </w:pPr>
      <w:r w:rsidRPr="0066637E">
        <w:rPr>
          <w:sz w:val="28"/>
          <w:szCs w:val="28"/>
        </w:rPr>
        <w:t>На основе анализа основных направлений развития поселения, современной системы использования территории, формирующих структурно-планировочную организацию поселения, в проекте определено функциональное назначение территории.</w:t>
      </w:r>
    </w:p>
    <w:p w:rsidR="00723B15" w:rsidRPr="00736F99" w:rsidRDefault="00723B15" w:rsidP="00936C7A">
      <w:pPr>
        <w:ind w:firstLine="567"/>
        <w:jc w:val="both"/>
        <w:rPr>
          <w:sz w:val="28"/>
          <w:szCs w:val="28"/>
        </w:rPr>
      </w:pPr>
      <w:r w:rsidRPr="00736F99">
        <w:rPr>
          <w:sz w:val="28"/>
          <w:szCs w:val="28"/>
        </w:rPr>
        <w:t>В генеральном плане предлагается изменение состава и положения зон функционального использования, что предполагает более качественное преобразование городской среды и, как следствие, повышение стоимости земельных участков.</w:t>
      </w:r>
    </w:p>
    <w:p w:rsidR="00723B15" w:rsidRPr="0066637E" w:rsidRDefault="00723B15" w:rsidP="00936C7A">
      <w:pPr>
        <w:ind w:firstLine="567"/>
        <w:jc w:val="both"/>
        <w:rPr>
          <w:sz w:val="28"/>
          <w:szCs w:val="28"/>
        </w:rPr>
      </w:pPr>
      <w:r w:rsidRPr="0066637E">
        <w:rPr>
          <w:sz w:val="28"/>
          <w:szCs w:val="28"/>
        </w:rPr>
        <w:t>Границы функциональных зон определены с учетом границ поселения, естественных границ природных объектов, основных транспортных магистралей и границ земельных участков.</w:t>
      </w:r>
    </w:p>
    <w:p w:rsidR="00723B15" w:rsidRPr="0066637E" w:rsidRDefault="00723B15" w:rsidP="00936C7A">
      <w:pPr>
        <w:ind w:firstLine="567"/>
        <w:jc w:val="both"/>
        <w:rPr>
          <w:sz w:val="28"/>
          <w:szCs w:val="28"/>
        </w:rPr>
      </w:pPr>
      <w:r w:rsidRPr="0066637E">
        <w:rPr>
          <w:sz w:val="28"/>
          <w:szCs w:val="28"/>
        </w:rPr>
        <w:t>Функциональные зоны служат основой для определения территориальных зон в документе градостроительного зонирования и разработки градостроительных регламентов.</w:t>
      </w:r>
    </w:p>
    <w:p w:rsidR="00723B15" w:rsidRPr="002F6FE2" w:rsidRDefault="00723B15" w:rsidP="00936C7A">
      <w:pPr>
        <w:ind w:firstLine="567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На территории </w:t>
      </w:r>
      <w:r w:rsidR="003275DE">
        <w:rPr>
          <w:sz w:val="28"/>
          <w:szCs w:val="28"/>
        </w:rPr>
        <w:t>Нижнепоповского сельского</w:t>
      </w:r>
      <w:r w:rsidRPr="002F6FE2">
        <w:rPr>
          <w:sz w:val="28"/>
          <w:szCs w:val="28"/>
        </w:rPr>
        <w:t xml:space="preserve"> поселения проектом предусмотрено выделение следующих функциональных зон:</w:t>
      </w:r>
    </w:p>
    <w:p w:rsidR="00736F99" w:rsidRDefault="00736F99" w:rsidP="00DC6A72">
      <w:pPr>
        <w:pStyle w:val="0000"/>
        <w:numPr>
          <w:ilvl w:val="0"/>
          <w:numId w:val="4"/>
        </w:numPr>
        <w:spacing w:line="283" w:lineRule="auto"/>
        <w:rPr>
          <w:rFonts w:cstheme="minorHAnsi"/>
          <w:b w:val="0"/>
          <w:sz w:val="28"/>
          <w:szCs w:val="28"/>
        </w:rPr>
      </w:pPr>
      <w:r w:rsidRPr="00736F99">
        <w:rPr>
          <w:sz w:val="28"/>
          <w:szCs w:val="28"/>
        </w:rPr>
        <w:t>Жилые</w:t>
      </w:r>
      <w:r w:rsidRPr="003F5AFE">
        <w:rPr>
          <w:rFonts w:cstheme="minorHAnsi"/>
          <w:sz w:val="28"/>
          <w:szCs w:val="28"/>
        </w:rPr>
        <w:t xml:space="preserve"> зоны.</w:t>
      </w:r>
    </w:p>
    <w:p w:rsidR="00736F99" w:rsidRDefault="00736F99" w:rsidP="00936C7A">
      <w:pPr>
        <w:ind w:left="357"/>
        <w:jc w:val="both"/>
        <w:rPr>
          <w:sz w:val="28"/>
        </w:rPr>
      </w:pPr>
      <w:r w:rsidRPr="00071864">
        <w:rPr>
          <w:sz w:val="28"/>
          <w:szCs w:val="28"/>
        </w:rPr>
        <w:t>Зоны</w:t>
      </w:r>
      <w:r w:rsidRPr="00D61E7B">
        <w:rPr>
          <w:sz w:val="28"/>
        </w:rPr>
        <w:t xml:space="preserve"> предназначены для организации благоприятной и безопасной среды проживания населения, отвечающей его социальным, культурным, бытовым и другим потребностям, для преимущественного размещения жилищного фонда и объектов культурно-бытового обслуживания. </w:t>
      </w:r>
    </w:p>
    <w:p w:rsidR="00071864" w:rsidRPr="00071864" w:rsidRDefault="00071864" w:rsidP="00DC6A72">
      <w:pPr>
        <w:pStyle w:val="0000"/>
        <w:numPr>
          <w:ilvl w:val="1"/>
          <w:numId w:val="4"/>
        </w:numPr>
        <w:spacing w:line="283" w:lineRule="auto"/>
        <w:rPr>
          <w:sz w:val="28"/>
          <w:szCs w:val="28"/>
        </w:rPr>
      </w:pPr>
      <w:r w:rsidRPr="00071864">
        <w:rPr>
          <w:sz w:val="28"/>
          <w:szCs w:val="28"/>
        </w:rPr>
        <w:t xml:space="preserve">Зона жилой застройки индивидуальными и блокированными  жилыми домами. </w:t>
      </w:r>
    </w:p>
    <w:p w:rsidR="00071864" w:rsidRPr="003F5AFE" w:rsidRDefault="00071864" w:rsidP="00936C7A">
      <w:pPr>
        <w:ind w:left="788"/>
        <w:jc w:val="both"/>
        <w:rPr>
          <w:rFonts w:cstheme="minorHAnsi"/>
          <w:sz w:val="28"/>
          <w:szCs w:val="28"/>
        </w:rPr>
      </w:pPr>
      <w:r w:rsidRPr="003F5AFE">
        <w:rPr>
          <w:sz w:val="28"/>
          <w:szCs w:val="28"/>
        </w:rPr>
        <w:t>В границах зоны застройки</w:t>
      </w:r>
      <w:r w:rsidRPr="003F5AFE">
        <w:rPr>
          <w:rFonts w:cstheme="minorHAnsi"/>
          <w:sz w:val="28"/>
          <w:szCs w:val="28"/>
        </w:rPr>
        <w:t xml:space="preserve"> индивидуальными и блокированными жилыми домами (этажность от 1 до 3) предусматривается размещение: объектов социального и культурно-бытового назначения отдельно стоящие, встроенные или пристроенные; объекты коммерческого назначения; культовые объекты; стояки для хранения легковых автомобилей.</w:t>
      </w:r>
    </w:p>
    <w:p w:rsidR="00071864" w:rsidRPr="003F5AFE" w:rsidRDefault="00071864" w:rsidP="00DC6A72">
      <w:pPr>
        <w:pStyle w:val="0000"/>
        <w:numPr>
          <w:ilvl w:val="1"/>
          <w:numId w:val="4"/>
        </w:numPr>
        <w:spacing w:line="283" w:lineRule="auto"/>
        <w:rPr>
          <w:sz w:val="28"/>
          <w:szCs w:val="28"/>
        </w:rPr>
      </w:pPr>
      <w:r w:rsidRPr="003F5AFE">
        <w:rPr>
          <w:sz w:val="28"/>
          <w:szCs w:val="28"/>
        </w:rPr>
        <w:t>Зона застройки малоэтажными многоквартирными жилыми домами     (1-4 эт.)</w:t>
      </w:r>
    </w:p>
    <w:p w:rsidR="00071864" w:rsidRPr="003F5AFE" w:rsidRDefault="00071864" w:rsidP="00936C7A">
      <w:pPr>
        <w:ind w:left="788"/>
        <w:jc w:val="both"/>
        <w:rPr>
          <w:rFonts w:cstheme="minorHAnsi"/>
          <w:sz w:val="28"/>
          <w:szCs w:val="28"/>
        </w:rPr>
      </w:pPr>
      <w:r w:rsidRPr="003F5AFE">
        <w:rPr>
          <w:sz w:val="28"/>
          <w:szCs w:val="28"/>
        </w:rPr>
        <w:t xml:space="preserve">В границах зоны застройки </w:t>
      </w:r>
      <w:r w:rsidRPr="003F5AFE">
        <w:rPr>
          <w:rFonts w:cstheme="minorHAnsi"/>
          <w:sz w:val="28"/>
          <w:szCs w:val="28"/>
        </w:rPr>
        <w:t>малоэтажными многоквартирными жилыми домами (этажность от (1 - 4 эт.)</w:t>
      </w:r>
      <w:r w:rsidRPr="003F5AFE">
        <w:t xml:space="preserve"> </w:t>
      </w:r>
      <w:r w:rsidRPr="003F5AFE">
        <w:rPr>
          <w:rFonts w:cstheme="minorHAnsi"/>
          <w:sz w:val="28"/>
          <w:szCs w:val="28"/>
        </w:rPr>
        <w:t>предусматривается размещение: объектов социального и культурно-бытового назначения отдельно стоящие, встроенные или пристроенные; объекты коммерческого назначения; культовые объекты; гаражи и стояки для хранения легковых автомобилей.</w:t>
      </w:r>
    </w:p>
    <w:p w:rsidR="00FA66A3" w:rsidRPr="00BC0BC7" w:rsidRDefault="008746BE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>
        <w:rPr>
          <w:sz w:val="28"/>
          <w:szCs w:val="28"/>
        </w:rPr>
        <w:t>Зона смешанной и общественно</w:t>
      </w:r>
      <w:r w:rsidR="00FA66A3" w:rsidRPr="00BC0BC7">
        <w:rPr>
          <w:sz w:val="28"/>
          <w:szCs w:val="28"/>
        </w:rPr>
        <w:t>-деловой застройки</w:t>
      </w:r>
    </w:p>
    <w:p w:rsidR="00FA66A3" w:rsidRPr="00BC0BC7" w:rsidRDefault="00FA66A3" w:rsidP="00936C7A">
      <w:pPr>
        <w:ind w:left="357"/>
        <w:jc w:val="both"/>
        <w:rPr>
          <w:rFonts w:eastAsiaTheme="minorHAnsi"/>
          <w:sz w:val="28"/>
          <w:szCs w:val="28"/>
          <w:lang w:eastAsia="en-US"/>
        </w:rPr>
      </w:pPr>
      <w:r w:rsidRPr="00BC0BC7">
        <w:rPr>
          <w:rFonts w:eastAsiaTheme="minorHAnsi"/>
          <w:sz w:val="28"/>
          <w:szCs w:val="28"/>
          <w:lang w:eastAsia="en-US"/>
        </w:rPr>
        <w:t xml:space="preserve">В </w:t>
      </w:r>
      <w:r w:rsidRPr="00FA66A3">
        <w:rPr>
          <w:sz w:val="28"/>
          <w:szCs w:val="28"/>
        </w:rPr>
        <w:t>состав</w:t>
      </w:r>
      <w:r w:rsidRPr="00BC0BC7">
        <w:rPr>
          <w:rFonts w:eastAsiaTheme="minorHAnsi"/>
          <w:sz w:val="28"/>
          <w:szCs w:val="28"/>
          <w:lang w:eastAsia="en-US"/>
        </w:rPr>
        <w:t xml:space="preserve"> </w:t>
      </w:r>
      <w:r w:rsidRPr="00FA66A3">
        <w:rPr>
          <w:sz w:val="28"/>
        </w:rPr>
        <w:t>данной</w:t>
      </w:r>
      <w:r w:rsidRPr="00BC0BC7">
        <w:rPr>
          <w:rFonts w:eastAsiaTheme="minorHAnsi"/>
          <w:sz w:val="28"/>
          <w:szCs w:val="28"/>
          <w:lang w:eastAsia="en-US"/>
        </w:rPr>
        <w:t xml:space="preserve"> зоны входят: жилые и общественные здания, учреждения науки и научного обслуживания, учебные заведения, объекты бизнеса.</w:t>
      </w:r>
    </w:p>
    <w:p w:rsidR="00FA66A3" w:rsidRPr="003F5AFE" w:rsidRDefault="00FA66A3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FA66A3">
        <w:rPr>
          <w:rFonts w:cstheme="minorHAnsi"/>
          <w:sz w:val="28"/>
          <w:szCs w:val="28"/>
        </w:rPr>
        <w:lastRenderedPageBreak/>
        <w:t>Многофункциональная</w:t>
      </w:r>
      <w:r w:rsidRPr="003F5AFE">
        <w:rPr>
          <w:sz w:val="28"/>
          <w:szCs w:val="28"/>
        </w:rPr>
        <w:t xml:space="preserve"> общественно-деловая зона</w:t>
      </w:r>
    </w:p>
    <w:p w:rsidR="00FA66A3" w:rsidRPr="003F5AFE" w:rsidRDefault="00FA66A3" w:rsidP="00936C7A">
      <w:pPr>
        <w:ind w:left="357"/>
        <w:jc w:val="both"/>
        <w:rPr>
          <w:b/>
        </w:rPr>
      </w:pPr>
      <w:r w:rsidRPr="003F5AFE">
        <w:rPr>
          <w:rFonts w:eastAsiaTheme="minorHAnsi"/>
          <w:sz w:val="28"/>
          <w:szCs w:val="28"/>
        </w:rPr>
        <w:t xml:space="preserve">В границах данной зоны предусматривается размещение объектов необходимых для осуществления производственной и </w:t>
      </w:r>
      <w:r w:rsidRPr="003F5AFE">
        <w:rPr>
          <w:rFonts w:eastAsiaTheme="minorHAnsi"/>
          <w:sz w:val="28"/>
          <w:szCs w:val="28"/>
          <w:lang w:eastAsia="en-US"/>
        </w:rPr>
        <w:t>предпринимательской</w:t>
      </w:r>
      <w:r w:rsidRPr="003F5AFE">
        <w:rPr>
          <w:rFonts w:eastAsiaTheme="minorHAnsi"/>
          <w:sz w:val="28"/>
          <w:szCs w:val="28"/>
        </w:rPr>
        <w:t xml:space="preserve"> деятельности, объектов делового, торгового, общественного и коммерческого назначения, объектов общественного питания.</w:t>
      </w:r>
    </w:p>
    <w:p w:rsidR="00736F99" w:rsidRDefault="00FA66A3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D61E7B">
        <w:rPr>
          <w:sz w:val="28"/>
          <w:szCs w:val="28"/>
        </w:rPr>
        <w:t xml:space="preserve">Зона </w:t>
      </w:r>
      <w:r w:rsidRPr="00FA66A3">
        <w:rPr>
          <w:rFonts w:cstheme="minorHAnsi"/>
          <w:sz w:val="28"/>
          <w:szCs w:val="28"/>
        </w:rPr>
        <w:t>специализированной</w:t>
      </w:r>
      <w:r w:rsidRPr="00D61E7B">
        <w:rPr>
          <w:sz w:val="28"/>
          <w:szCs w:val="28"/>
        </w:rPr>
        <w:t xml:space="preserve"> общественной застройки</w:t>
      </w:r>
    </w:p>
    <w:p w:rsidR="00FA66A3" w:rsidRPr="00FA66A3" w:rsidRDefault="00FA66A3" w:rsidP="00936C7A">
      <w:pPr>
        <w:ind w:left="357"/>
        <w:jc w:val="both"/>
        <w:rPr>
          <w:rFonts w:eastAsiaTheme="minorHAnsi"/>
          <w:sz w:val="28"/>
          <w:szCs w:val="28"/>
        </w:rPr>
      </w:pPr>
      <w:r w:rsidRPr="00FA66A3">
        <w:rPr>
          <w:rFonts w:eastAsiaTheme="minorHAnsi"/>
          <w:sz w:val="28"/>
          <w:szCs w:val="28"/>
        </w:rPr>
        <w:t>В границах данной зоны предусматривается размещение дошкольных образовательных учреждений, общеобразовательных организаций, организаций дополнительного образования, объектов, реализующих программы профессионального и высшего образования, научных организаций,</w:t>
      </w:r>
      <w:r>
        <w:rPr>
          <w:rFonts w:eastAsiaTheme="minorHAnsi"/>
          <w:sz w:val="28"/>
          <w:szCs w:val="28"/>
        </w:rPr>
        <w:t xml:space="preserve"> объектов культуры и искусства,</w:t>
      </w:r>
      <w:r w:rsidRPr="00FA66A3">
        <w:rPr>
          <w:rFonts w:eastAsiaTheme="minorHAnsi"/>
          <w:sz w:val="28"/>
          <w:szCs w:val="28"/>
        </w:rPr>
        <w:t xml:space="preserve"> объектов здравоохранения,</w:t>
      </w:r>
      <w:r>
        <w:rPr>
          <w:rFonts w:eastAsiaTheme="minorHAnsi"/>
          <w:sz w:val="28"/>
          <w:szCs w:val="28"/>
        </w:rPr>
        <w:t xml:space="preserve"> объектов социального назначения,</w:t>
      </w:r>
      <w:r w:rsidRPr="00FA66A3">
        <w:rPr>
          <w:rFonts w:eastAsiaTheme="minorHAnsi"/>
          <w:sz w:val="28"/>
          <w:szCs w:val="28"/>
        </w:rPr>
        <w:t xml:space="preserve"> объектов физической культуры и массового спорта</w:t>
      </w:r>
      <w:r>
        <w:rPr>
          <w:rFonts w:eastAsiaTheme="minorHAnsi"/>
          <w:sz w:val="28"/>
          <w:szCs w:val="28"/>
        </w:rPr>
        <w:t>, культовых зданий и сооружений</w:t>
      </w:r>
      <w:r w:rsidRPr="00FA66A3">
        <w:rPr>
          <w:rFonts w:eastAsiaTheme="minorHAnsi"/>
          <w:sz w:val="28"/>
          <w:szCs w:val="28"/>
        </w:rPr>
        <w:t xml:space="preserve">. </w:t>
      </w:r>
    </w:p>
    <w:p w:rsidR="00723B15" w:rsidRPr="00BC0BC7" w:rsidRDefault="00723B15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FA66A3">
        <w:rPr>
          <w:rFonts w:cstheme="minorHAnsi"/>
          <w:sz w:val="28"/>
          <w:szCs w:val="28"/>
        </w:rPr>
        <w:t>Производственная</w:t>
      </w:r>
      <w:r w:rsidRPr="00BC0BC7">
        <w:rPr>
          <w:sz w:val="28"/>
          <w:szCs w:val="28"/>
        </w:rPr>
        <w:t xml:space="preserve"> зона</w:t>
      </w:r>
    </w:p>
    <w:p w:rsidR="00723B15" w:rsidRDefault="00723B15" w:rsidP="00936C7A">
      <w:pPr>
        <w:ind w:left="357"/>
        <w:jc w:val="both"/>
        <w:rPr>
          <w:sz w:val="28"/>
          <w:szCs w:val="28"/>
        </w:rPr>
      </w:pPr>
      <w:r w:rsidRPr="00BC0BC7">
        <w:rPr>
          <w:sz w:val="28"/>
          <w:szCs w:val="28"/>
        </w:rPr>
        <w:t xml:space="preserve">В границах данной зоны предусматривается размещение промышленных и производственных  предприятий, требующие </w:t>
      </w:r>
      <w:r w:rsidRPr="00936C7A">
        <w:rPr>
          <w:rFonts w:eastAsiaTheme="minorHAnsi"/>
          <w:sz w:val="28"/>
          <w:szCs w:val="28"/>
        </w:rPr>
        <w:t>установления</w:t>
      </w:r>
      <w:r w:rsidRPr="00BC0BC7">
        <w:rPr>
          <w:sz w:val="28"/>
          <w:szCs w:val="28"/>
        </w:rPr>
        <w:t xml:space="preserve"> санитарно-</w:t>
      </w:r>
      <w:r>
        <w:rPr>
          <w:sz w:val="28"/>
          <w:szCs w:val="28"/>
        </w:rPr>
        <w:t>защитных зон шириной более 50 м.</w:t>
      </w:r>
    </w:p>
    <w:p w:rsidR="00723B15" w:rsidRPr="00A24779" w:rsidRDefault="00723B15" w:rsidP="00DC6A72">
      <w:pPr>
        <w:pStyle w:val="0000"/>
        <w:numPr>
          <w:ilvl w:val="0"/>
          <w:numId w:val="4"/>
        </w:numPr>
        <w:spacing w:line="283" w:lineRule="auto"/>
      </w:pPr>
      <w:r w:rsidRPr="00D54A33">
        <w:rPr>
          <w:sz w:val="28"/>
          <w:szCs w:val="28"/>
        </w:rPr>
        <w:t>Коммунально-</w:t>
      </w:r>
      <w:r w:rsidRPr="00936C7A">
        <w:rPr>
          <w:rFonts w:cstheme="minorHAnsi"/>
          <w:sz w:val="28"/>
          <w:szCs w:val="28"/>
        </w:rPr>
        <w:t>складская</w:t>
      </w:r>
      <w:r w:rsidRPr="00D54A33">
        <w:rPr>
          <w:sz w:val="28"/>
          <w:szCs w:val="28"/>
        </w:rPr>
        <w:t xml:space="preserve"> зона</w:t>
      </w:r>
    </w:p>
    <w:p w:rsidR="00723B15" w:rsidRPr="00001879" w:rsidRDefault="00723B15" w:rsidP="00936C7A">
      <w:pPr>
        <w:ind w:left="357"/>
        <w:jc w:val="both"/>
        <w:rPr>
          <w:sz w:val="28"/>
          <w:szCs w:val="28"/>
        </w:rPr>
      </w:pPr>
      <w:r w:rsidRPr="00001879">
        <w:rPr>
          <w:sz w:val="28"/>
          <w:szCs w:val="28"/>
        </w:rPr>
        <w:t>В границах данной зоны предусматривается размещение коммунальных и складских объектов, объектов жилищно-</w:t>
      </w:r>
      <w:r w:rsidRPr="00936C7A">
        <w:rPr>
          <w:rFonts w:eastAsiaTheme="minorHAnsi"/>
          <w:sz w:val="28"/>
          <w:szCs w:val="28"/>
        </w:rPr>
        <w:t>коммунального</w:t>
      </w:r>
      <w:r w:rsidRPr="00001879">
        <w:rPr>
          <w:sz w:val="28"/>
          <w:szCs w:val="28"/>
        </w:rPr>
        <w:t xml:space="preserve"> хозяйства, объектов транспорта и сопутствующих объектов коммерческого назначения</w:t>
      </w:r>
      <w:r>
        <w:rPr>
          <w:sz w:val="28"/>
          <w:szCs w:val="28"/>
        </w:rPr>
        <w:t xml:space="preserve">, </w:t>
      </w:r>
      <w:r w:rsidRPr="00B41375">
        <w:rPr>
          <w:sz w:val="28"/>
          <w:szCs w:val="28"/>
        </w:rPr>
        <w:t>объектов оптовой торговли</w:t>
      </w:r>
      <w:r>
        <w:rPr>
          <w:sz w:val="28"/>
          <w:szCs w:val="28"/>
        </w:rPr>
        <w:t>.</w:t>
      </w:r>
    </w:p>
    <w:p w:rsidR="00723B15" w:rsidRDefault="00723B15" w:rsidP="00DC6A72">
      <w:pPr>
        <w:pStyle w:val="0000"/>
        <w:numPr>
          <w:ilvl w:val="0"/>
          <w:numId w:val="4"/>
        </w:numPr>
        <w:spacing w:line="283" w:lineRule="auto"/>
      </w:pPr>
      <w:r>
        <w:t xml:space="preserve">Зона </w:t>
      </w:r>
      <w:r w:rsidRPr="00936C7A">
        <w:rPr>
          <w:sz w:val="28"/>
          <w:szCs w:val="28"/>
        </w:rPr>
        <w:t>инженерной</w:t>
      </w:r>
      <w:r>
        <w:t xml:space="preserve"> инфраструктуры</w:t>
      </w:r>
    </w:p>
    <w:p w:rsidR="00723B15" w:rsidRPr="00D54A33" w:rsidRDefault="00723B15" w:rsidP="00936C7A">
      <w:pPr>
        <w:ind w:left="357"/>
        <w:jc w:val="both"/>
        <w:rPr>
          <w:sz w:val="28"/>
          <w:szCs w:val="28"/>
        </w:rPr>
      </w:pPr>
      <w:r w:rsidRPr="00D54A33">
        <w:rPr>
          <w:sz w:val="28"/>
          <w:szCs w:val="28"/>
        </w:rPr>
        <w:t xml:space="preserve">В границах </w:t>
      </w:r>
      <w:r w:rsidRPr="00936C7A">
        <w:rPr>
          <w:rFonts w:eastAsiaTheme="minorHAnsi"/>
          <w:sz w:val="28"/>
          <w:szCs w:val="28"/>
        </w:rPr>
        <w:t>данной</w:t>
      </w:r>
      <w:r w:rsidRPr="00D54A33">
        <w:rPr>
          <w:sz w:val="28"/>
          <w:szCs w:val="28"/>
        </w:rPr>
        <w:t xml:space="preserve"> зоны предусматривается размещение сооружений и коммуникаций инженерного оборудования, связи.</w:t>
      </w:r>
    </w:p>
    <w:p w:rsidR="00723B15" w:rsidRDefault="00723B15" w:rsidP="00DC6A72">
      <w:pPr>
        <w:pStyle w:val="0000"/>
        <w:numPr>
          <w:ilvl w:val="0"/>
          <w:numId w:val="4"/>
        </w:numPr>
        <w:spacing w:line="283" w:lineRule="auto"/>
      </w:pPr>
      <w:r>
        <w:t xml:space="preserve">Зона </w:t>
      </w:r>
      <w:r w:rsidRPr="00936C7A">
        <w:rPr>
          <w:sz w:val="28"/>
          <w:szCs w:val="28"/>
        </w:rPr>
        <w:t>транспортной</w:t>
      </w:r>
      <w:r>
        <w:t xml:space="preserve"> инфраструктуры</w:t>
      </w:r>
    </w:p>
    <w:p w:rsidR="00723B15" w:rsidRDefault="00723B15" w:rsidP="00936C7A">
      <w:pPr>
        <w:ind w:left="357"/>
        <w:jc w:val="both"/>
        <w:rPr>
          <w:sz w:val="28"/>
          <w:szCs w:val="28"/>
        </w:rPr>
      </w:pPr>
      <w:r w:rsidRPr="003F5AFE">
        <w:rPr>
          <w:sz w:val="28"/>
          <w:szCs w:val="28"/>
        </w:rPr>
        <w:t xml:space="preserve">В </w:t>
      </w:r>
      <w:r w:rsidRPr="00936C7A">
        <w:rPr>
          <w:rFonts w:eastAsiaTheme="minorHAnsi"/>
          <w:sz w:val="28"/>
          <w:szCs w:val="28"/>
        </w:rPr>
        <w:t>границах</w:t>
      </w:r>
      <w:r w:rsidRPr="003F5AFE">
        <w:rPr>
          <w:sz w:val="28"/>
          <w:szCs w:val="28"/>
        </w:rPr>
        <w:t xml:space="preserve"> данной зоны предусматривается размещение сооружений </w:t>
      </w:r>
      <w:r>
        <w:rPr>
          <w:sz w:val="28"/>
          <w:szCs w:val="28"/>
        </w:rPr>
        <w:t>железнодорожного,</w:t>
      </w:r>
      <w:r w:rsidRPr="003F5AFE">
        <w:rPr>
          <w:sz w:val="28"/>
          <w:szCs w:val="28"/>
        </w:rPr>
        <w:t xml:space="preserve"> автомобильного</w:t>
      </w:r>
      <w:r>
        <w:rPr>
          <w:sz w:val="28"/>
          <w:szCs w:val="28"/>
        </w:rPr>
        <w:t xml:space="preserve"> </w:t>
      </w:r>
      <w:r w:rsidRPr="003F5AFE">
        <w:rPr>
          <w:sz w:val="28"/>
          <w:szCs w:val="28"/>
        </w:rPr>
        <w:t>транспорта</w:t>
      </w:r>
      <w:r>
        <w:rPr>
          <w:sz w:val="28"/>
          <w:szCs w:val="28"/>
        </w:rPr>
        <w:t>.</w:t>
      </w:r>
    </w:p>
    <w:p w:rsidR="00723B15" w:rsidRPr="003F5AFE" w:rsidRDefault="00723B15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3F5AFE">
        <w:rPr>
          <w:sz w:val="28"/>
          <w:szCs w:val="28"/>
        </w:rPr>
        <w:t>Зона сельскохозяйственного использования</w:t>
      </w:r>
    </w:p>
    <w:p w:rsidR="00723B15" w:rsidRDefault="00723B15" w:rsidP="00936C7A">
      <w:pPr>
        <w:ind w:left="357"/>
        <w:jc w:val="both"/>
        <w:rPr>
          <w:sz w:val="28"/>
          <w:szCs w:val="28"/>
        </w:rPr>
      </w:pPr>
      <w:r w:rsidRPr="00D54A33">
        <w:rPr>
          <w:sz w:val="28"/>
          <w:szCs w:val="28"/>
        </w:rPr>
        <w:t xml:space="preserve">В границах данной зоны предусматривается размещение земельных участков, занятых пашнями, многолетними </w:t>
      </w:r>
      <w:r w:rsidRPr="00936C7A">
        <w:rPr>
          <w:rFonts w:eastAsiaTheme="minorHAnsi"/>
          <w:sz w:val="28"/>
          <w:szCs w:val="28"/>
        </w:rPr>
        <w:t>насаждениями</w:t>
      </w:r>
      <w:r w:rsidRPr="00D54A33">
        <w:rPr>
          <w:sz w:val="28"/>
          <w:szCs w:val="28"/>
        </w:rPr>
        <w:t xml:space="preserve">, а также зданиями, сооружениями сельскохозяйственного назначения, - используются в целях ведения сельскохозяйственного производства. </w:t>
      </w:r>
    </w:p>
    <w:p w:rsidR="00723B15" w:rsidRPr="00D54A33" w:rsidRDefault="00723B15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D54A33">
        <w:rPr>
          <w:sz w:val="28"/>
          <w:szCs w:val="28"/>
        </w:rPr>
        <w:t>Зона садоводческих, огороднических или дачных некоммерческих объединений граждан</w:t>
      </w:r>
    </w:p>
    <w:p w:rsidR="00723B15" w:rsidRPr="00D54A33" w:rsidRDefault="00723B15" w:rsidP="00936C7A">
      <w:pPr>
        <w:ind w:left="357"/>
        <w:jc w:val="both"/>
        <w:rPr>
          <w:sz w:val="28"/>
          <w:szCs w:val="28"/>
        </w:rPr>
      </w:pPr>
      <w:r w:rsidRPr="003F5AFE">
        <w:rPr>
          <w:sz w:val="28"/>
        </w:rPr>
        <w:t xml:space="preserve">Зона, </w:t>
      </w:r>
      <w:r w:rsidRPr="00936C7A">
        <w:rPr>
          <w:rFonts w:eastAsiaTheme="minorHAnsi"/>
          <w:sz w:val="28"/>
          <w:szCs w:val="28"/>
        </w:rPr>
        <w:t>предназначенная</w:t>
      </w:r>
      <w:r w:rsidRPr="003F5AFE">
        <w:rPr>
          <w:sz w:val="28"/>
        </w:rPr>
        <w:t xml:space="preserve"> для ведения садоводства и дачного хозяйства.</w:t>
      </w:r>
    </w:p>
    <w:p w:rsidR="00723B15" w:rsidRPr="00D54A33" w:rsidRDefault="00723B15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D54A33">
        <w:rPr>
          <w:sz w:val="28"/>
          <w:szCs w:val="28"/>
        </w:rPr>
        <w:lastRenderedPageBreak/>
        <w:t>Производственная зона сельскохозяйственных предприятий</w:t>
      </w:r>
    </w:p>
    <w:p w:rsidR="00723B15" w:rsidRPr="00B41375" w:rsidRDefault="00723B15" w:rsidP="00936C7A">
      <w:pPr>
        <w:ind w:left="357"/>
        <w:jc w:val="both"/>
        <w:rPr>
          <w:sz w:val="28"/>
        </w:rPr>
      </w:pPr>
      <w:r w:rsidRPr="00D54A33">
        <w:rPr>
          <w:sz w:val="28"/>
          <w:szCs w:val="28"/>
        </w:rPr>
        <w:t xml:space="preserve">В границах данной зоны предусматривается размещение </w:t>
      </w:r>
      <w:r w:rsidRPr="00B41375">
        <w:rPr>
          <w:sz w:val="28"/>
        </w:rPr>
        <w:t>животноводчески</w:t>
      </w:r>
      <w:r>
        <w:rPr>
          <w:sz w:val="28"/>
        </w:rPr>
        <w:t>х</w:t>
      </w:r>
      <w:r w:rsidRPr="00B41375">
        <w:rPr>
          <w:sz w:val="28"/>
        </w:rPr>
        <w:t>, птицеводчески</w:t>
      </w:r>
      <w:r>
        <w:rPr>
          <w:sz w:val="28"/>
        </w:rPr>
        <w:t>х</w:t>
      </w:r>
      <w:r w:rsidRPr="00B41375">
        <w:rPr>
          <w:sz w:val="28"/>
        </w:rPr>
        <w:t xml:space="preserve"> и звероводчески</w:t>
      </w:r>
      <w:r>
        <w:rPr>
          <w:sz w:val="28"/>
        </w:rPr>
        <w:t>х</w:t>
      </w:r>
      <w:r w:rsidRPr="00B41375">
        <w:rPr>
          <w:sz w:val="28"/>
        </w:rPr>
        <w:t xml:space="preserve"> предприяти</w:t>
      </w:r>
      <w:r>
        <w:rPr>
          <w:sz w:val="28"/>
        </w:rPr>
        <w:t>й</w:t>
      </w:r>
      <w:r w:rsidRPr="00B41375">
        <w:rPr>
          <w:sz w:val="28"/>
        </w:rPr>
        <w:t>, склад</w:t>
      </w:r>
      <w:r>
        <w:rPr>
          <w:sz w:val="28"/>
        </w:rPr>
        <w:t>ов</w:t>
      </w:r>
      <w:r w:rsidRPr="00B41375">
        <w:rPr>
          <w:sz w:val="28"/>
        </w:rPr>
        <w:t xml:space="preserve"> твердых минеральных удобрений, склад</w:t>
      </w:r>
      <w:r>
        <w:rPr>
          <w:sz w:val="28"/>
        </w:rPr>
        <w:t>ов</w:t>
      </w:r>
      <w:r w:rsidRPr="00B41375">
        <w:rPr>
          <w:sz w:val="28"/>
        </w:rPr>
        <w:t xml:space="preserve"> жидких средств химизации и пестицидов, предприяти</w:t>
      </w:r>
      <w:r>
        <w:rPr>
          <w:sz w:val="28"/>
        </w:rPr>
        <w:t>й</w:t>
      </w:r>
      <w:r w:rsidRPr="00B41375">
        <w:rPr>
          <w:sz w:val="28"/>
        </w:rPr>
        <w:t xml:space="preserve"> </w:t>
      </w:r>
      <w:r w:rsidRPr="00936C7A">
        <w:rPr>
          <w:rFonts w:eastAsiaTheme="minorHAnsi"/>
          <w:sz w:val="28"/>
          <w:szCs w:val="28"/>
        </w:rPr>
        <w:t>послеуборочной</w:t>
      </w:r>
      <w:r w:rsidRPr="00B41375">
        <w:rPr>
          <w:sz w:val="28"/>
        </w:rPr>
        <w:t xml:space="preserve"> обработки зерна и семян различных культур и трав, предприятия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конструкций, изделий и деталей из местных материалов, машиноиспытательны</w:t>
      </w:r>
      <w:r>
        <w:rPr>
          <w:sz w:val="28"/>
        </w:rPr>
        <w:t>х</w:t>
      </w:r>
      <w:r w:rsidRPr="00B41375">
        <w:rPr>
          <w:sz w:val="28"/>
        </w:rPr>
        <w:t xml:space="preserve"> станци</w:t>
      </w:r>
      <w:r>
        <w:rPr>
          <w:sz w:val="28"/>
        </w:rPr>
        <w:t>й</w:t>
      </w:r>
      <w:r w:rsidRPr="00B41375">
        <w:rPr>
          <w:sz w:val="28"/>
        </w:rPr>
        <w:t>, машинотехнологически</w:t>
      </w:r>
      <w:r>
        <w:rPr>
          <w:sz w:val="28"/>
        </w:rPr>
        <w:t>х</w:t>
      </w:r>
      <w:r w:rsidRPr="00B41375">
        <w:rPr>
          <w:sz w:val="28"/>
        </w:rPr>
        <w:t xml:space="preserve"> станци</w:t>
      </w:r>
      <w:r>
        <w:rPr>
          <w:sz w:val="28"/>
        </w:rPr>
        <w:t>й</w:t>
      </w:r>
      <w:r w:rsidRPr="00B41375">
        <w:rPr>
          <w:sz w:val="28"/>
        </w:rPr>
        <w:t>, инновационны</w:t>
      </w:r>
      <w:r>
        <w:rPr>
          <w:sz w:val="28"/>
        </w:rPr>
        <w:t>х</w:t>
      </w:r>
      <w:r w:rsidRPr="00B41375">
        <w:rPr>
          <w:sz w:val="28"/>
        </w:rPr>
        <w:t xml:space="preserve"> центр</w:t>
      </w:r>
      <w:r>
        <w:rPr>
          <w:sz w:val="28"/>
        </w:rPr>
        <w:t>ов</w:t>
      </w:r>
      <w:r w:rsidRPr="00B41375">
        <w:rPr>
          <w:sz w:val="28"/>
        </w:rPr>
        <w:t>, ветеринарны</w:t>
      </w:r>
      <w:r>
        <w:rPr>
          <w:sz w:val="28"/>
        </w:rPr>
        <w:t>х</w:t>
      </w:r>
      <w:r w:rsidRPr="00B41375">
        <w:rPr>
          <w:sz w:val="28"/>
        </w:rPr>
        <w:t xml:space="preserve"> учреждени</w:t>
      </w:r>
      <w:r>
        <w:rPr>
          <w:sz w:val="28"/>
        </w:rPr>
        <w:t>й</w:t>
      </w:r>
      <w:r w:rsidRPr="00B41375">
        <w:rPr>
          <w:sz w:val="28"/>
        </w:rPr>
        <w:t>, теплиц</w:t>
      </w:r>
      <w:r>
        <w:rPr>
          <w:sz w:val="28"/>
        </w:rPr>
        <w:t>, тепличных</w:t>
      </w:r>
      <w:r w:rsidRPr="00B41375">
        <w:rPr>
          <w:sz w:val="28"/>
        </w:rPr>
        <w:t xml:space="preserve"> комбинат</w:t>
      </w:r>
      <w:r>
        <w:rPr>
          <w:sz w:val="28"/>
        </w:rPr>
        <w:t>ов</w:t>
      </w:r>
      <w:r w:rsidRPr="00B41375">
        <w:rPr>
          <w:sz w:val="28"/>
        </w:rPr>
        <w:t xml:space="preserve"> для выращивания овощей и рассады, парник</w:t>
      </w:r>
      <w:r>
        <w:rPr>
          <w:sz w:val="28"/>
        </w:rPr>
        <w:t>ов</w:t>
      </w:r>
      <w:r w:rsidRPr="00B41375">
        <w:rPr>
          <w:sz w:val="28"/>
        </w:rPr>
        <w:t>, промысловы</w:t>
      </w:r>
      <w:r>
        <w:rPr>
          <w:sz w:val="28"/>
        </w:rPr>
        <w:t>х</w:t>
      </w:r>
      <w:r w:rsidRPr="00B41375">
        <w:rPr>
          <w:sz w:val="28"/>
        </w:rPr>
        <w:t xml:space="preserve"> цех</w:t>
      </w:r>
      <w:r>
        <w:rPr>
          <w:sz w:val="28"/>
        </w:rPr>
        <w:t>ов</w:t>
      </w:r>
      <w:r w:rsidRPr="00B41375">
        <w:rPr>
          <w:sz w:val="28"/>
        </w:rPr>
        <w:t>, материальны</w:t>
      </w:r>
      <w:r>
        <w:rPr>
          <w:sz w:val="28"/>
        </w:rPr>
        <w:t xml:space="preserve">х </w:t>
      </w:r>
      <w:r w:rsidRPr="00B41375">
        <w:rPr>
          <w:sz w:val="28"/>
        </w:rPr>
        <w:t>склад</w:t>
      </w:r>
      <w:r>
        <w:rPr>
          <w:sz w:val="28"/>
        </w:rPr>
        <w:t>ов</w:t>
      </w:r>
      <w:r w:rsidRPr="00B41375">
        <w:rPr>
          <w:sz w:val="28"/>
        </w:rPr>
        <w:t>, транспортны</w:t>
      </w:r>
      <w:r>
        <w:rPr>
          <w:sz w:val="28"/>
        </w:rPr>
        <w:t>х</w:t>
      </w:r>
      <w:r w:rsidRPr="00B41375">
        <w:rPr>
          <w:sz w:val="28"/>
        </w:rPr>
        <w:t>, энергетически</w:t>
      </w:r>
      <w:r>
        <w:rPr>
          <w:sz w:val="28"/>
        </w:rPr>
        <w:t>х</w:t>
      </w:r>
      <w:r w:rsidRPr="00B41375">
        <w:rPr>
          <w:sz w:val="28"/>
        </w:rPr>
        <w:t xml:space="preserve"> и други</w:t>
      </w:r>
      <w:r>
        <w:rPr>
          <w:sz w:val="28"/>
        </w:rPr>
        <w:t>х</w:t>
      </w:r>
      <w:r w:rsidRPr="00B41375">
        <w:rPr>
          <w:sz w:val="28"/>
        </w:rPr>
        <w:t xml:space="preserve"> объект</w:t>
      </w:r>
      <w:r>
        <w:rPr>
          <w:sz w:val="28"/>
        </w:rPr>
        <w:t>ов</w:t>
      </w:r>
      <w:r w:rsidRPr="00B41375">
        <w:rPr>
          <w:sz w:val="28"/>
        </w:rPr>
        <w:t>, связанны</w:t>
      </w:r>
      <w:r>
        <w:rPr>
          <w:sz w:val="28"/>
        </w:rPr>
        <w:t>х</w:t>
      </w:r>
      <w:r w:rsidRPr="00B41375">
        <w:rPr>
          <w:sz w:val="28"/>
        </w:rPr>
        <w:t xml:space="preserve"> с проектируемыми предприятиями, а также коммуникаци</w:t>
      </w:r>
      <w:r>
        <w:rPr>
          <w:sz w:val="28"/>
        </w:rPr>
        <w:t>й</w:t>
      </w:r>
      <w:r w:rsidRPr="00B41375">
        <w:rPr>
          <w:sz w:val="28"/>
        </w:rPr>
        <w:t>, обеспечивающи</w:t>
      </w:r>
      <w:r>
        <w:rPr>
          <w:sz w:val="28"/>
        </w:rPr>
        <w:t>х</w:t>
      </w:r>
      <w:r w:rsidRPr="00B41375">
        <w:rPr>
          <w:sz w:val="28"/>
        </w:rPr>
        <w:t xml:space="preserve"> внутренние и внешние связи объектов производственной зоны.</w:t>
      </w:r>
    </w:p>
    <w:p w:rsidR="00723B15" w:rsidRPr="00D54A33" w:rsidRDefault="00723B15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D54A33">
        <w:rPr>
          <w:sz w:val="28"/>
          <w:szCs w:val="28"/>
        </w:rPr>
        <w:t>Зона рекреационного назначения</w:t>
      </w:r>
    </w:p>
    <w:p w:rsidR="00723B15" w:rsidRPr="003F5AFE" w:rsidRDefault="00723B15" w:rsidP="008746BE">
      <w:pPr>
        <w:ind w:left="357"/>
        <w:jc w:val="both"/>
        <w:rPr>
          <w:sz w:val="28"/>
        </w:rPr>
      </w:pPr>
      <w:r>
        <w:rPr>
          <w:sz w:val="28"/>
        </w:rPr>
        <w:t xml:space="preserve">Зона </w:t>
      </w:r>
      <w:r w:rsidRPr="00EA7BB5">
        <w:rPr>
          <w:sz w:val="28"/>
        </w:rPr>
        <w:t>предназначена для охраны и эксплуатации элементов природной среды, для организации массового отдыха населения, туризма, занятий физиче</w:t>
      </w:r>
      <w:r>
        <w:rPr>
          <w:sz w:val="28"/>
        </w:rPr>
        <w:t>ской культурой и спортом.</w:t>
      </w:r>
    </w:p>
    <w:p w:rsidR="00723B15" w:rsidRDefault="00723B15" w:rsidP="008746BE">
      <w:pPr>
        <w:ind w:left="357"/>
        <w:jc w:val="both"/>
        <w:rPr>
          <w:sz w:val="28"/>
        </w:rPr>
      </w:pPr>
      <w:r w:rsidRPr="003F5AFE">
        <w:rPr>
          <w:sz w:val="28"/>
        </w:rPr>
        <w:t xml:space="preserve">В границах данной зоны предусматривается размещение </w:t>
      </w:r>
      <w:r w:rsidRPr="00B41375">
        <w:rPr>
          <w:sz w:val="28"/>
        </w:rPr>
        <w:t>туристических и спортивных баз, палаточных лагерей для проведения походов и экскурсий по ознакомлению с природой, пеших и конных прогулок, устройство троп и дорожек,</w:t>
      </w:r>
      <w:r w:rsidRPr="003F5AFE">
        <w:rPr>
          <w:sz w:val="28"/>
        </w:rPr>
        <w:t xml:space="preserve"> территории городских лесов.</w:t>
      </w:r>
    </w:p>
    <w:p w:rsidR="00215229" w:rsidRDefault="00936C7A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3F5AFE">
        <w:rPr>
          <w:sz w:val="28"/>
          <w:szCs w:val="28"/>
        </w:rPr>
        <w:t xml:space="preserve">Зона озелененных территорий общего пользования </w:t>
      </w:r>
    </w:p>
    <w:p w:rsidR="00936C7A" w:rsidRPr="003F5AFE" w:rsidRDefault="00215229" w:rsidP="00215229">
      <w:pPr>
        <w:ind w:left="357"/>
        <w:jc w:val="both"/>
        <w:rPr>
          <w:sz w:val="28"/>
          <w:szCs w:val="28"/>
        </w:rPr>
      </w:pPr>
      <w:r w:rsidRPr="003F5AFE">
        <w:rPr>
          <w:sz w:val="28"/>
        </w:rPr>
        <w:t xml:space="preserve">В границах данной зоны предусматривается размещение </w:t>
      </w:r>
      <w:r w:rsidR="00936C7A" w:rsidRPr="00215229">
        <w:rPr>
          <w:sz w:val="28"/>
        </w:rPr>
        <w:t>лесопарк</w:t>
      </w:r>
      <w:r>
        <w:rPr>
          <w:sz w:val="28"/>
        </w:rPr>
        <w:t>ов</w:t>
      </w:r>
      <w:r w:rsidR="00936C7A" w:rsidRPr="003F5AFE">
        <w:rPr>
          <w:sz w:val="28"/>
          <w:szCs w:val="28"/>
        </w:rPr>
        <w:t>, парк</w:t>
      </w:r>
      <w:r>
        <w:rPr>
          <w:sz w:val="28"/>
          <w:szCs w:val="28"/>
        </w:rPr>
        <w:t>ов</w:t>
      </w:r>
      <w:r w:rsidR="00936C7A" w:rsidRPr="003F5AFE">
        <w:rPr>
          <w:sz w:val="28"/>
          <w:szCs w:val="28"/>
        </w:rPr>
        <w:t>, сад</w:t>
      </w:r>
      <w:r>
        <w:rPr>
          <w:sz w:val="28"/>
          <w:szCs w:val="28"/>
        </w:rPr>
        <w:t>ов</w:t>
      </w:r>
      <w:r w:rsidR="00936C7A" w:rsidRPr="003F5AFE">
        <w:rPr>
          <w:sz w:val="28"/>
          <w:szCs w:val="28"/>
        </w:rPr>
        <w:t>, сквер</w:t>
      </w:r>
      <w:r>
        <w:rPr>
          <w:sz w:val="28"/>
          <w:szCs w:val="28"/>
        </w:rPr>
        <w:t>ов</w:t>
      </w:r>
      <w:r w:rsidR="00936C7A" w:rsidRPr="003F5AFE">
        <w:rPr>
          <w:sz w:val="28"/>
          <w:szCs w:val="28"/>
        </w:rPr>
        <w:t>, бульвар</w:t>
      </w:r>
      <w:r>
        <w:rPr>
          <w:sz w:val="28"/>
          <w:szCs w:val="28"/>
        </w:rPr>
        <w:t>ов</w:t>
      </w:r>
      <w:r w:rsidR="00936C7A" w:rsidRPr="003F5AFE">
        <w:rPr>
          <w:sz w:val="28"/>
          <w:szCs w:val="28"/>
        </w:rPr>
        <w:t>, городски</w:t>
      </w:r>
      <w:r>
        <w:rPr>
          <w:sz w:val="28"/>
          <w:szCs w:val="28"/>
        </w:rPr>
        <w:t>х</w:t>
      </w:r>
      <w:r w:rsidR="00936C7A" w:rsidRPr="003F5AFE">
        <w:rPr>
          <w:sz w:val="28"/>
          <w:szCs w:val="28"/>
        </w:rPr>
        <w:t xml:space="preserve"> лес</w:t>
      </w:r>
      <w:r>
        <w:rPr>
          <w:sz w:val="28"/>
          <w:szCs w:val="28"/>
        </w:rPr>
        <w:t>ов.</w:t>
      </w:r>
    </w:p>
    <w:p w:rsidR="00723B15" w:rsidRPr="00D54A33" w:rsidRDefault="00723B15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D54A33">
        <w:rPr>
          <w:sz w:val="28"/>
          <w:szCs w:val="28"/>
        </w:rPr>
        <w:t>Зона кладбищ</w:t>
      </w:r>
    </w:p>
    <w:p w:rsidR="00723B15" w:rsidRPr="00D54A33" w:rsidRDefault="00723B15" w:rsidP="00936C7A">
      <w:pPr>
        <w:ind w:left="357"/>
        <w:jc w:val="both"/>
        <w:rPr>
          <w:sz w:val="28"/>
          <w:szCs w:val="28"/>
        </w:rPr>
      </w:pPr>
      <w:r w:rsidRPr="003F5AFE">
        <w:rPr>
          <w:sz w:val="28"/>
        </w:rPr>
        <w:t xml:space="preserve">В границах данной зоны предусматривается размещение </w:t>
      </w:r>
      <w:r w:rsidRPr="00F5219B">
        <w:rPr>
          <w:sz w:val="28"/>
        </w:rPr>
        <w:t>объектов ритуального назначения, зданий и сооружений похоронного назначения.</w:t>
      </w:r>
    </w:p>
    <w:p w:rsidR="00723B15" w:rsidRPr="00D54A33" w:rsidRDefault="00723B15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D54A33">
        <w:rPr>
          <w:sz w:val="28"/>
          <w:szCs w:val="28"/>
        </w:rPr>
        <w:t>Зона складирования и захоронения отодов</w:t>
      </w:r>
    </w:p>
    <w:p w:rsidR="00936C7A" w:rsidRPr="00936C7A" w:rsidRDefault="00936C7A" w:rsidP="00936C7A">
      <w:pPr>
        <w:ind w:left="357"/>
        <w:jc w:val="both"/>
        <w:rPr>
          <w:sz w:val="28"/>
          <w:szCs w:val="28"/>
        </w:rPr>
      </w:pPr>
      <w:r w:rsidRPr="00215229">
        <w:rPr>
          <w:sz w:val="28"/>
        </w:rPr>
        <w:t xml:space="preserve">В границах данной зоны предусматривается размещение </w:t>
      </w:r>
      <w:r w:rsidRPr="00215229">
        <w:rPr>
          <w:sz w:val="28"/>
          <w:szCs w:val="28"/>
        </w:rPr>
        <w:t>полигонов твердых бытовых отходов</w:t>
      </w:r>
      <w:r w:rsidRPr="00215229">
        <w:rPr>
          <w:sz w:val="28"/>
        </w:rPr>
        <w:t>.</w:t>
      </w:r>
    </w:p>
    <w:p w:rsidR="00723B15" w:rsidRPr="00D54A33" w:rsidRDefault="00723B15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D54A33">
        <w:rPr>
          <w:sz w:val="28"/>
          <w:szCs w:val="28"/>
        </w:rPr>
        <w:t>Зона специального назначения (скотомогильник</w:t>
      </w:r>
      <w:r w:rsidR="00936C7A">
        <w:rPr>
          <w:sz w:val="28"/>
          <w:szCs w:val="28"/>
        </w:rPr>
        <w:t>и</w:t>
      </w:r>
      <w:r w:rsidRPr="00D54A33">
        <w:rPr>
          <w:sz w:val="28"/>
          <w:szCs w:val="28"/>
        </w:rPr>
        <w:t>)</w:t>
      </w:r>
    </w:p>
    <w:p w:rsidR="00723B15" w:rsidRPr="00D54A33" w:rsidRDefault="00723B15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D54A33">
        <w:rPr>
          <w:sz w:val="28"/>
          <w:szCs w:val="28"/>
        </w:rPr>
        <w:t>Зона озелененных территорий специального назначения</w:t>
      </w:r>
    </w:p>
    <w:p w:rsidR="00723B15" w:rsidRPr="00F6152B" w:rsidRDefault="00723B15" w:rsidP="00936C7A">
      <w:pPr>
        <w:ind w:left="357"/>
        <w:jc w:val="both"/>
        <w:rPr>
          <w:sz w:val="28"/>
        </w:rPr>
      </w:pPr>
      <w:r w:rsidRPr="00936C7A">
        <w:rPr>
          <w:sz w:val="28"/>
          <w:szCs w:val="28"/>
        </w:rPr>
        <w:t>Зона</w:t>
      </w:r>
      <w:r w:rsidRPr="00F6152B">
        <w:rPr>
          <w:sz w:val="28"/>
        </w:rPr>
        <w:t xml:space="preserve"> выделена для обеспечения правовых условий формирования, сохранения и развития зеленых насаждений санитарно-защитных зон, защитно-мелиоративных зон, противопожарных и других зеленых насаждений на земельных участках, расположенных за пределами жилых, общественно-деловых и рекреационных зон</w:t>
      </w:r>
      <w:r>
        <w:rPr>
          <w:sz w:val="28"/>
        </w:rPr>
        <w:t>.</w:t>
      </w:r>
    </w:p>
    <w:p w:rsidR="00215229" w:rsidRPr="003F5AFE" w:rsidRDefault="00215229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3F5AFE">
        <w:rPr>
          <w:sz w:val="28"/>
          <w:szCs w:val="28"/>
        </w:rPr>
        <w:lastRenderedPageBreak/>
        <w:t>Зона лесов</w:t>
      </w:r>
    </w:p>
    <w:p w:rsidR="00215229" w:rsidRPr="003F5AFE" w:rsidRDefault="00215229" w:rsidP="00215229">
      <w:pPr>
        <w:ind w:left="357"/>
        <w:jc w:val="both"/>
        <w:rPr>
          <w:sz w:val="28"/>
        </w:rPr>
      </w:pPr>
      <w:r w:rsidRPr="003F5AFE">
        <w:rPr>
          <w:sz w:val="28"/>
        </w:rPr>
        <w:t>В границах данной зоны предусматривается: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разрешённая в защитных лесах.</w:t>
      </w:r>
      <w:r w:rsidRPr="00215229">
        <w:rPr>
          <w:sz w:val="28"/>
        </w:rPr>
        <w:t xml:space="preserve"> </w:t>
      </w:r>
      <w:r w:rsidRPr="00F5219B">
        <w:rPr>
          <w:sz w:val="28"/>
        </w:rPr>
        <w:t>Лес является экологической системой и представляет собой совокупность древесной растительности, кустарников, иной растительности, живых микроорганизмов и животного мира, находящихся в неразрывной взаимосвязи.</w:t>
      </w:r>
    </w:p>
    <w:p w:rsidR="00215229" w:rsidRPr="003F5AFE" w:rsidRDefault="00215229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3F5AFE">
        <w:rPr>
          <w:sz w:val="28"/>
          <w:szCs w:val="28"/>
        </w:rPr>
        <w:t xml:space="preserve">Зона режимных </w:t>
      </w:r>
      <w:r>
        <w:rPr>
          <w:sz w:val="28"/>
          <w:szCs w:val="28"/>
        </w:rPr>
        <w:t>территорий</w:t>
      </w:r>
    </w:p>
    <w:p w:rsidR="00215229" w:rsidRPr="003F5AFE" w:rsidRDefault="00215229" w:rsidP="00215229">
      <w:pPr>
        <w:ind w:left="357"/>
        <w:jc w:val="both"/>
        <w:rPr>
          <w:b/>
          <w:sz w:val="28"/>
          <w:szCs w:val="28"/>
        </w:rPr>
      </w:pPr>
      <w:r w:rsidRPr="003F5AFE">
        <w:rPr>
          <w:sz w:val="28"/>
          <w:szCs w:val="28"/>
        </w:rPr>
        <w:t xml:space="preserve">В </w:t>
      </w:r>
      <w:r w:rsidRPr="00215229">
        <w:rPr>
          <w:sz w:val="28"/>
        </w:rPr>
        <w:t>границах</w:t>
      </w:r>
      <w:r w:rsidRPr="003F5AFE">
        <w:rPr>
          <w:sz w:val="28"/>
          <w:szCs w:val="28"/>
        </w:rPr>
        <w:t xml:space="preserve"> данной зоны предусматривается размещение военных объектов, военных городков, СИЗО, приемников-распределителей, режимных учреждений спецназначения, объектов гражданской обороны и предотвращения чрезвычайных ситуаций, образовательных учреждений, реализующих военные профессиональные программы.</w:t>
      </w:r>
    </w:p>
    <w:p w:rsidR="00215229" w:rsidRPr="00226C9C" w:rsidRDefault="00215229" w:rsidP="00DC6A72">
      <w:pPr>
        <w:pStyle w:val="0000"/>
        <w:numPr>
          <w:ilvl w:val="0"/>
          <w:numId w:val="4"/>
        </w:numPr>
        <w:spacing w:line="283" w:lineRule="auto"/>
        <w:rPr>
          <w:sz w:val="28"/>
          <w:szCs w:val="28"/>
        </w:rPr>
      </w:pPr>
      <w:r w:rsidRPr="00226C9C">
        <w:rPr>
          <w:sz w:val="28"/>
          <w:szCs w:val="28"/>
        </w:rPr>
        <w:t xml:space="preserve">Зона акваторий </w:t>
      </w:r>
    </w:p>
    <w:p w:rsidR="00215229" w:rsidRDefault="00215229" w:rsidP="00215229">
      <w:pPr>
        <w:ind w:left="357"/>
        <w:jc w:val="both"/>
        <w:rPr>
          <w:sz w:val="28"/>
        </w:rPr>
      </w:pPr>
      <w:r w:rsidRPr="00226C9C">
        <w:rPr>
          <w:sz w:val="28"/>
        </w:rPr>
        <w:t xml:space="preserve">Зона </w:t>
      </w:r>
      <w:r w:rsidRPr="00215229">
        <w:rPr>
          <w:sz w:val="28"/>
          <w:szCs w:val="28"/>
        </w:rPr>
        <w:t>устанавливается</w:t>
      </w:r>
      <w:r w:rsidRPr="00226C9C">
        <w:rPr>
          <w:sz w:val="28"/>
        </w:rPr>
        <w:t xml:space="preserve"> в целях выделения водного пространства в пределах естественных, искусственных или условных границ, в пределах которых устанавливается особый режим использования соответствующей зоны. </w:t>
      </w:r>
    </w:p>
    <w:p w:rsidR="00723B15" w:rsidRPr="00D54A33" w:rsidRDefault="00723B15" w:rsidP="00936C7A">
      <w:pPr>
        <w:ind w:left="357"/>
        <w:jc w:val="both"/>
        <w:rPr>
          <w:sz w:val="28"/>
          <w:szCs w:val="28"/>
        </w:rPr>
      </w:pPr>
    </w:p>
    <w:p w:rsidR="008A060F" w:rsidRPr="008A060F" w:rsidRDefault="008A060F" w:rsidP="008A060F">
      <w:pPr>
        <w:ind w:left="357"/>
        <w:jc w:val="both"/>
        <w:rPr>
          <w:sz w:val="28"/>
          <w:szCs w:val="28"/>
        </w:rPr>
      </w:pPr>
    </w:p>
    <w:p w:rsidR="00723B15" w:rsidRPr="008A060F" w:rsidRDefault="008A060F" w:rsidP="008A060F">
      <w:pPr>
        <w:ind w:left="357"/>
        <w:jc w:val="both"/>
        <w:rPr>
          <w:i/>
          <w:sz w:val="28"/>
          <w:szCs w:val="28"/>
        </w:rPr>
      </w:pPr>
      <w:r w:rsidRPr="008A060F">
        <w:rPr>
          <w:i/>
          <w:sz w:val="28"/>
          <w:szCs w:val="28"/>
        </w:rPr>
        <w:t>Зоны различного функционального назначения  могут включать в себя территории общего пользования, занятые площадями, улицами, проездами, дорогами, скверами, бульварами, водоемами.</w:t>
      </w:r>
    </w:p>
    <w:p w:rsidR="00723B15" w:rsidRPr="008A060F" w:rsidRDefault="00723B15" w:rsidP="00936C7A">
      <w:pPr>
        <w:ind w:left="357"/>
        <w:jc w:val="both"/>
        <w:rPr>
          <w:i/>
          <w:sz w:val="28"/>
          <w:szCs w:val="28"/>
        </w:rPr>
      </w:pPr>
    </w:p>
    <w:p w:rsidR="003D78F0" w:rsidRDefault="003D78F0" w:rsidP="00936C7A">
      <w:pPr>
        <w:ind w:left="357"/>
        <w:jc w:val="both"/>
        <w:rPr>
          <w:i/>
          <w:sz w:val="28"/>
          <w:szCs w:val="28"/>
        </w:rPr>
        <w:sectPr w:rsidR="003D78F0" w:rsidSect="00ED2899">
          <w:headerReference w:type="first" r:id="rId10"/>
          <w:footnotePr>
            <w:numRestart w:val="eachPage"/>
          </w:footnotePr>
          <w:pgSz w:w="11906" w:h="16838"/>
          <w:pgMar w:top="1134" w:right="707" w:bottom="822" w:left="993" w:header="567" w:footer="567" w:gutter="0"/>
          <w:pgNumType w:start="3"/>
          <w:cols w:space="708"/>
          <w:titlePg/>
          <w:docGrid w:linePitch="360"/>
        </w:sectPr>
      </w:pPr>
    </w:p>
    <w:p w:rsidR="00F956E6" w:rsidRDefault="00F956E6" w:rsidP="00942270">
      <w:pPr>
        <w:pStyle w:val="2"/>
      </w:pPr>
      <w:r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на территории</w:t>
      </w:r>
      <w:r w:rsidRPr="003F5AFE">
        <w:t xml:space="preserve"> </w:t>
      </w:r>
      <w:r>
        <w:t>муниципального</w:t>
      </w:r>
      <w:r w:rsidRPr="003F5AFE">
        <w:t xml:space="preserve"> </w:t>
      </w:r>
      <w:r>
        <w:t>образования «</w:t>
      </w:r>
      <w:r w:rsidR="00942270" w:rsidRPr="00942270">
        <w:t xml:space="preserve">Нижнепоповского </w:t>
      </w:r>
      <w:r w:rsidR="00942270">
        <w:t xml:space="preserve">сельское </w:t>
      </w:r>
      <w:r>
        <w:t>поселение» вне границ населенных пунктов</w:t>
      </w:r>
    </w:p>
    <w:p w:rsidR="00D54A33" w:rsidRPr="004F21E4" w:rsidRDefault="00D54A33" w:rsidP="00723B15">
      <w:pPr>
        <w:rPr>
          <w:lang w:eastAsia="en-US"/>
        </w:rPr>
      </w:pPr>
    </w:p>
    <w:tbl>
      <w:tblPr>
        <w:tblStyle w:val="af"/>
        <w:tblW w:w="150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3969"/>
        <w:gridCol w:w="1843"/>
        <w:gridCol w:w="1841"/>
        <w:gridCol w:w="1417"/>
        <w:gridCol w:w="1134"/>
      </w:tblGrid>
      <w:tr w:rsidR="007F267A" w:rsidRPr="003F5AFE" w:rsidTr="007F267A">
        <w:trPr>
          <w:cantSplit/>
          <w:tblHeader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7F267A" w:rsidRPr="003F5AFE" w:rsidRDefault="007F267A" w:rsidP="00D54A33">
            <w:pPr>
              <w:pStyle w:val="00c"/>
            </w:pPr>
            <w:r w:rsidRPr="003F5AFE">
              <w:t>№ п\п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7F267A" w:rsidRDefault="007F267A" w:rsidP="00AB0F7E">
            <w:pPr>
              <w:pStyle w:val="00c"/>
            </w:pPr>
            <w:r>
              <w:t xml:space="preserve">Вид функциональной </w:t>
            </w:r>
          </w:p>
          <w:p w:rsidR="007F267A" w:rsidRPr="003F5AFE" w:rsidRDefault="007F267A" w:rsidP="00AB0F7E">
            <w:pPr>
              <w:pStyle w:val="00c"/>
            </w:pPr>
            <w:r>
              <w:t>зоны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7F267A" w:rsidRPr="003F5AFE" w:rsidRDefault="007F267A" w:rsidP="00AB0F7E">
            <w:pPr>
              <w:pStyle w:val="00c"/>
            </w:pPr>
            <w:r>
              <w:t>Площадь зоны, га</w:t>
            </w:r>
          </w:p>
        </w:tc>
        <w:tc>
          <w:tcPr>
            <w:tcW w:w="10204" w:type="dxa"/>
            <w:gridSpan w:val="5"/>
            <w:shd w:val="clear" w:color="auto" w:fill="D9D9D9" w:themeFill="background1" w:themeFillShade="D9"/>
            <w:vAlign w:val="center"/>
          </w:tcPr>
          <w:p w:rsidR="007F267A" w:rsidRPr="003F5AFE" w:rsidRDefault="007F267A" w:rsidP="00D54A33">
            <w:pPr>
              <w:pStyle w:val="00c"/>
            </w:pPr>
            <w:r w:rsidRPr="007F267A">
              <w:t xml:space="preserve">Сведения о планируемых объектах федерального значения, </w:t>
            </w:r>
            <w:r w:rsidRPr="007F267A">
              <w:br/>
              <w:t>объектах регионального значения, объектах местного значения</w:t>
            </w:r>
          </w:p>
        </w:tc>
      </w:tr>
      <w:tr w:rsidR="007F267A" w:rsidRPr="003F5AFE" w:rsidTr="007F267A">
        <w:trPr>
          <w:cantSplit/>
          <w:tblHeader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7F267A" w:rsidRPr="003F5AFE" w:rsidRDefault="007F267A" w:rsidP="00D54A33">
            <w:pPr>
              <w:pStyle w:val="00c"/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7F267A" w:rsidRDefault="007F267A" w:rsidP="00AB0F7E">
            <w:pPr>
              <w:pStyle w:val="00c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7F267A" w:rsidRDefault="007F267A" w:rsidP="00AB0F7E">
            <w:pPr>
              <w:pStyle w:val="00c"/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7F267A" w:rsidRPr="003F5AFE" w:rsidRDefault="007F267A" w:rsidP="00D54A33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F267A" w:rsidRDefault="007F267A" w:rsidP="00D54A33">
            <w:pPr>
              <w:pStyle w:val="00c"/>
            </w:pPr>
            <w:r w:rsidRPr="003F5AFE">
              <w:t xml:space="preserve">Краткая </w:t>
            </w:r>
          </w:p>
          <w:p w:rsidR="007F267A" w:rsidRPr="003F5AFE" w:rsidRDefault="007F267A" w:rsidP="00D54A33">
            <w:pPr>
              <w:pStyle w:val="00c"/>
            </w:pPr>
            <w:r w:rsidRPr="003F5AFE">
              <w:t>характеристика объекта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7F267A" w:rsidRPr="003F5AFE" w:rsidRDefault="007F267A" w:rsidP="00D54A33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F267A" w:rsidRDefault="007F267A" w:rsidP="00D54A33">
            <w:pPr>
              <w:pStyle w:val="00c"/>
            </w:pPr>
            <w:r w:rsidRPr="003F5AFE">
              <w:t xml:space="preserve">Статус </w:t>
            </w:r>
          </w:p>
          <w:p w:rsidR="007F267A" w:rsidRPr="003F5AFE" w:rsidRDefault="007F267A" w:rsidP="00D54A33">
            <w:pPr>
              <w:pStyle w:val="00c"/>
            </w:pPr>
            <w:r w:rsidRPr="003F5AFE">
              <w:t>объекта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F267A" w:rsidRDefault="007F267A" w:rsidP="00D54A33">
            <w:pPr>
              <w:pStyle w:val="00c"/>
            </w:pPr>
            <w:r>
              <w:t xml:space="preserve">Номер </w:t>
            </w:r>
          </w:p>
          <w:p w:rsidR="007F267A" w:rsidRPr="003F5AFE" w:rsidRDefault="007F267A" w:rsidP="00D54A33">
            <w:pPr>
              <w:pStyle w:val="00c"/>
            </w:pPr>
            <w:r w:rsidRPr="003F5AFE">
              <w:t>объекта на карте</w:t>
            </w:r>
          </w:p>
        </w:tc>
      </w:tr>
      <w:tr w:rsidR="004A7B1A" w:rsidRPr="004370BB" w:rsidTr="00D54A33">
        <w:trPr>
          <w:cantSplit/>
        </w:trPr>
        <w:tc>
          <w:tcPr>
            <w:tcW w:w="567" w:type="dxa"/>
            <w:vMerge w:val="restart"/>
          </w:tcPr>
          <w:p w:rsidR="004A7B1A" w:rsidRPr="004370BB" w:rsidRDefault="00F45687" w:rsidP="00D54A33">
            <w:pPr>
              <w:pStyle w:val="006"/>
            </w:pPr>
            <w:r>
              <w:t>1</w:t>
            </w:r>
          </w:p>
        </w:tc>
        <w:tc>
          <w:tcPr>
            <w:tcW w:w="2835" w:type="dxa"/>
            <w:vMerge w:val="restart"/>
          </w:tcPr>
          <w:p w:rsidR="004A7B1A" w:rsidRPr="004370BB" w:rsidRDefault="002E4DFA" w:rsidP="00D54A33">
            <w:pPr>
              <w:pStyle w:val="00d"/>
            </w:pPr>
            <w:r>
              <w:t>Производственная зона</w:t>
            </w:r>
          </w:p>
        </w:tc>
        <w:tc>
          <w:tcPr>
            <w:tcW w:w="1418" w:type="dxa"/>
            <w:vMerge w:val="restart"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4A7B1A" w:rsidRPr="0098195D" w:rsidRDefault="004A7B1A" w:rsidP="0098195D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4A7B1A" w:rsidRPr="004370BB" w:rsidTr="007F267A">
        <w:trPr>
          <w:cantSplit/>
        </w:trPr>
        <w:tc>
          <w:tcPr>
            <w:tcW w:w="567" w:type="dxa"/>
            <w:vMerge/>
          </w:tcPr>
          <w:p w:rsidR="004A7B1A" w:rsidRPr="004370BB" w:rsidRDefault="004A7B1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3969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4A7B1A" w:rsidRPr="004370BB" w:rsidRDefault="004A7B1A" w:rsidP="00D54A33">
            <w:pPr>
              <w:pStyle w:val="00d"/>
              <w:jc w:val="center"/>
            </w:pPr>
            <w:r>
              <w:t>-</w:t>
            </w:r>
          </w:p>
        </w:tc>
      </w:tr>
      <w:tr w:rsidR="004A7B1A" w:rsidRPr="004370BB" w:rsidTr="00D54A33">
        <w:trPr>
          <w:cantSplit/>
        </w:trPr>
        <w:tc>
          <w:tcPr>
            <w:tcW w:w="567" w:type="dxa"/>
            <w:vMerge/>
          </w:tcPr>
          <w:p w:rsidR="004A7B1A" w:rsidRPr="004370BB" w:rsidRDefault="004A7B1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4A7B1A" w:rsidRPr="004A7B1A" w:rsidRDefault="004A7B1A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4A7B1A" w:rsidRPr="004370BB" w:rsidTr="007F267A">
        <w:trPr>
          <w:cantSplit/>
        </w:trPr>
        <w:tc>
          <w:tcPr>
            <w:tcW w:w="567" w:type="dxa"/>
            <w:vMerge/>
          </w:tcPr>
          <w:p w:rsidR="004A7B1A" w:rsidRPr="004370BB" w:rsidRDefault="004A7B1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3969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4A7B1A" w:rsidRPr="004370BB" w:rsidRDefault="004A7B1A" w:rsidP="00D54A33">
            <w:pPr>
              <w:pStyle w:val="00d"/>
              <w:jc w:val="center"/>
            </w:pPr>
            <w:r>
              <w:t>-</w:t>
            </w:r>
          </w:p>
        </w:tc>
      </w:tr>
      <w:tr w:rsidR="004A7B1A" w:rsidRPr="004370BB" w:rsidTr="00D54A33">
        <w:trPr>
          <w:cantSplit/>
        </w:trPr>
        <w:tc>
          <w:tcPr>
            <w:tcW w:w="567" w:type="dxa"/>
            <w:vMerge/>
          </w:tcPr>
          <w:p w:rsidR="004A7B1A" w:rsidRPr="004370BB" w:rsidRDefault="004A7B1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4A7B1A" w:rsidRPr="004A7B1A" w:rsidRDefault="004A7B1A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4A7B1A" w:rsidRPr="004370BB" w:rsidTr="007F267A">
        <w:trPr>
          <w:cantSplit/>
        </w:trPr>
        <w:tc>
          <w:tcPr>
            <w:tcW w:w="567" w:type="dxa"/>
            <w:vMerge/>
          </w:tcPr>
          <w:p w:rsidR="004A7B1A" w:rsidRPr="004370BB" w:rsidRDefault="004A7B1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4A7B1A" w:rsidRPr="004370BB" w:rsidRDefault="004A7B1A" w:rsidP="00D54A33">
            <w:pPr>
              <w:pStyle w:val="00d"/>
            </w:pPr>
          </w:p>
        </w:tc>
        <w:tc>
          <w:tcPr>
            <w:tcW w:w="3969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4A7B1A" w:rsidRPr="004370BB" w:rsidRDefault="004A7B1A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4A7B1A" w:rsidRPr="004370BB" w:rsidRDefault="004A7B1A" w:rsidP="00D54A33">
            <w:pPr>
              <w:pStyle w:val="00d"/>
              <w:jc w:val="center"/>
            </w:pPr>
            <w:r>
              <w:t>-</w:t>
            </w:r>
          </w:p>
        </w:tc>
      </w:tr>
      <w:tr w:rsidR="002E4DFA" w:rsidRPr="0098195D" w:rsidTr="00D54A33">
        <w:trPr>
          <w:cantSplit/>
        </w:trPr>
        <w:tc>
          <w:tcPr>
            <w:tcW w:w="567" w:type="dxa"/>
            <w:vMerge w:val="restart"/>
          </w:tcPr>
          <w:p w:rsidR="002E4DFA" w:rsidRPr="004370BB" w:rsidRDefault="00F45687" w:rsidP="00D54A33">
            <w:pPr>
              <w:pStyle w:val="006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2E4DFA" w:rsidRPr="004370BB" w:rsidRDefault="00F45687" w:rsidP="00D54A33">
            <w:pPr>
              <w:pStyle w:val="00d"/>
            </w:pPr>
            <w:r>
              <w:t>Коммунально-складская зона</w:t>
            </w:r>
          </w:p>
        </w:tc>
        <w:tc>
          <w:tcPr>
            <w:tcW w:w="1418" w:type="dxa"/>
            <w:vMerge w:val="restart"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2E4DFA" w:rsidRPr="0098195D" w:rsidRDefault="002E4DFA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2E4DFA" w:rsidRPr="004370BB" w:rsidTr="00D54A33">
        <w:trPr>
          <w:cantSplit/>
        </w:trPr>
        <w:tc>
          <w:tcPr>
            <w:tcW w:w="567" w:type="dxa"/>
            <w:vMerge/>
          </w:tcPr>
          <w:p w:rsidR="002E4DFA" w:rsidRPr="004370BB" w:rsidRDefault="002E4DF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3969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2E4DFA" w:rsidRPr="004370BB" w:rsidRDefault="002E4DFA" w:rsidP="00D54A33">
            <w:pPr>
              <w:pStyle w:val="00d"/>
              <w:jc w:val="center"/>
            </w:pPr>
            <w:r>
              <w:t>-</w:t>
            </w:r>
          </w:p>
        </w:tc>
      </w:tr>
      <w:tr w:rsidR="002E4DFA" w:rsidRPr="004A7B1A" w:rsidTr="00D54A33">
        <w:trPr>
          <w:cantSplit/>
        </w:trPr>
        <w:tc>
          <w:tcPr>
            <w:tcW w:w="567" w:type="dxa"/>
            <w:vMerge/>
          </w:tcPr>
          <w:p w:rsidR="002E4DFA" w:rsidRPr="004370BB" w:rsidRDefault="002E4DF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2E4DFA" w:rsidRPr="004A7B1A" w:rsidRDefault="002E4DFA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2E4DFA" w:rsidRPr="004370BB" w:rsidTr="00D54A33">
        <w:trPr>
          <w:cantSplit/>
        </w:trPr>
        <w:tc>
          <w:tcPr>
            <w:tcW w:w="567" w:type="dxa"/>
            <w:vMerge/>
          </w:tcPr>
          <w:p w:rsidR="002E4DFA" w:rsidRPr="004370BB" w:rsidRDefault="002E4DF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3969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2E4DFA" w:rsidRPr="004370BB" w:rsidRDefault="002E4DFA" w:rsidP="00D54A33">
            <w:pPr>
              <w:pStyle w:val="00d"/>
              <w:jc w:val="center"/>
            </w:pPr>
            <w:r>
              <w:t>-</w:t>
            </w:r>
          </w:p>
        </w:tc>
      </w:tr>
      <w:tr w:rsidR="002E4DFA" w:rsidRPr="004A7B1A" w:rsidTr="00D54A33">
        <w:trPr>
          <w:cantSplit/>
        </w:trPr>
        <w:tc>
          <w:tcPr>
            <w:tcW w:w="567" w:type="dxa"/>
            <w:vMerge/>
          </w:tcPr>
          <w:p w:rsidR="002E4DFA" w:rsidRPr="004370BB" w:rsidRDefault="002E4DF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2E4DFA" w:rsidRPr="004A7B1A" w:rsidRDefault="002E4DFA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2E4DFA" w:rsidRPr="004370BB" w:rsidTr="00D54A33">
        <w:trPr>
          <w:cantSplit/>
        </w:trPr>
        <w:tc>
          <w:tcPr>
            <w:tcW w:w="567" w:type="dxa"/>
            <w:vMerge/>
          </w:tcPr>
          <w:p w:rsidR="002E4DFA" w:rsidRPr="004370BB" w:rsidRDefault="002E4DF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2E4DFA" w:rsidRPr="004370BB" w:rsidRDefault="002E4DFA" w:rsidP="00D54A33">
            <w:pPr>
              <w:pStyle w:val="00d"/>
            </w:pPr>
          </w:p>
        </w:tc>
        <w:tc>
          <w:tcPr>
            <w:tcW w:w="3969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2E4DFA" w:rsidRPr="004370BB" w:rsidRDefault="002E4DFA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2E4DFA" w:rsidRPr="004370BB" w:rsidRDefault="002E4DFA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98195D" w:rsidTr="00D54A33">
        <w:trPr>
          <w:cantSplit/>
        </w:trPr>
        <w:tc>
          <w:tcPr>
            <w:tcW w:w="567" w:type="dxa"/>
            <w:vMerge w:val="restart"/>
          </w:tcPr>
          <w:p w:rsidR="00F45687" w:rsidRPr="004370BB" w:rsidRDefault="00F45687" w:rsidP="00D54A33">
            <w:pPr>
              <w:pStyle w:val="006"/>
            </w:pPr>
            <w:r>
              <w:t>3</w:t>
            </w:r>
          </w:p>
        </w:tc>
        <w:tc>
          <w:tcPr>
            <w:tcW w:w="2835" w:type="dxa"/>
            <w:vMerge w:val="restart"/>
          </w:tcPr>
          <w:p w:rsidR="00F45687" w:rsidRPr="004370BB" w:rsidRDefault="00F45687" w:rsidP="00D54A33">
            <w:pPr>
              <w:pStyle w:val="00d"/>
            </w:pPr>
            <w:r>
              <w:t>Зона инженерной инфраструктуры</w:t>
            </w:r>
          </w:p>
        </w:tc>
        <w:tc>
          <w:tcPr>
            <w:tcW w:w="1418" w:type="dxa"/>
            <w:vMerge w:val="restart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98195D" w:rsidRDefault="00F45687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98195D" w:rsidTr="00D54A33">
        <w:trPr>
          <w:cantSplit/>
        </w:trPr>
        <w:tc>
          <w:tcPr>
            <w:tcW w:w="567" w:type="dxa"/>
            <w:vMerge w:val="restart"/>
          </w:tcPr>
          <w:p w:rsidR="00F45687" w:rsidRPr="004370BB" w:rsidRDefault="00F45687" w:rsidP="00D54A33">
            <w:pPr>
              <w:pStyle w:val="006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F45687" w:rsidRPr="004370BB" w:rsidRDefault="00F45687" w:rsidP="00D54A33">
            <w:pPr>
              <w:pStyle w:val="00d"/>
            </w:pPr>
            <w:r>
              <w:t>Зона транспортной инфраструктуры</w:t>
            </w:r>
          </w:p>
        </w:tc>
        <w:tc>
          <w:tcPr>
            <w:tcW w:w="1418" w:type="dxa"/>
            <w:vMerge w:val="restart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98195D" w:rsidRDefault="00F45687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277CCE" w:rsidRPr="004370BB" w:rsidTr="00D54A33">
        <w:trPr>
          <w:cantSplit/>
        </w:trPr>
        <w:tc>
          <w:tcPr>
            <w:tcW w:w="567" w:type="dxa"/>
            <w:vMerge/>
          </w:tcPr>
          <w:p w:rsidR="00277CCE" w:rsidRPr="004370BB" w:rsidRDefault="00277CCE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277CCE" w:rsidRPr="004370BB" w:rsidRDefault="00277CCE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277CCE" w:rsidRPr="004370BB" w:rsidRDefault="00277CCE" w:rsidP="00D54A33">
            <w:pPr>
              <w:pStyle w:val="00d"/>
            </w:pPr>
          </w:p>
        </w:tc>
        <w:tc>
          <w:tcPr>
            <w:tcW w:w="3969" w:type="dxa"/>
          </w:tcPr>
          <w:p w:rsidR="00277CCE" w:rsidRPr="00A73FE0" w:rsidRDefault="00277CCE" w:rsidP="00277CCE">
            <w:pPr>
              <w:pStyle w:val="00d"/>
              <w:jc w:val="center"/>
            </w:pPr>
          </w:p>
        </w:tc>
        <w:tc>
          <w:tcPr>
            <w:tcW w:w="1843" w:type="dxa"/>
          </w:tcPr>
          <w:p w:rsidR="00277CCE" w:rsidRDefault="00277CCE" w:rsidP="00D54A33">
            <w:pPr>
              <w:pStyle w:val="00d"/>
            </w:pPr>
          </w:p>
        </w:tc>
        <w:tc>
          <w:tcPr>
            <w:tcW w:w="1841" w:type="dxa"/>
          </w:tcPr>
          <w:p w:rsidR="00277CCE" w:rsidRDefault="00277CCE" w:rsidP="00D54A33">
            <w:pPr>
              <w:pStyle w:val="00d"/>
            </w:pPr>
          </w:p>
        </w:tc>
        <w:tc>
          <w:tcPr>
            <w:tcW w:w="1417" w:type="dxa"/>
          </w:tcPr>
          <w:p w:rsidR="00277CCE" w:rsidRDefault="00277CCE" w:rsidP="00D54A33">
            <w:pPr>
              <w:pStyle w:val="00d"/>
            </w:pPr>
          </w:p>
        </w:tc>
        <w:tc>
          <w:tcPr>
            <w:tcW w:w="1134" w:type="dxa"/>
          </w:tcPr>
          <w:p w:rsidR="00277CCE" w:rsidRDefault="00277CCE" w:rsidP="00D54A33">
            <w:pPr>
              <w:pStyle w:val="00d"/>
              <w:jc w:val="center"/>
            </w:pPr>
          </w:p>
        </w:tc>
      </w:tr>
      <w:tr w:rsidR="00277CCE" w:rsidRPr="004370BB" w:rsidTr="00D54A33">
        <w:trPr>
          <w:cantSplit/>
        </w:trPr>
        <w:tc>
          <w:tcPr>
            <w:tcW w:w="567" w:type="dxa"/>
            <w:vMerge/>
          </w:tcPr>
          <w:p w:rsidR="00277CCE" w:rsidRPr="004370BB" w:rsidRDefault="00277CCE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277CCE" w:rsidRPr="004370BB" w:rsidRDefault="00277CCE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277CCE" w:rsidRPr="004370BB" w:rsidRDefault="00277CCE" w:rsidP="00D54A33">
            <w:pPr>
              <w:pStyle w:val="00d"/>
            </w:pPr>
          </w:p>
        </w:tc>
        <w:tc>
          <w:tcPr>
            <w:tcW w:w="3969" w:type="dxa"/>
          </w:tcPr>
          <w:p w:rsidR="00277CCE" w:rsidRPr="00277CCE" w:rsidRDefault="00277CCE" w:rsidP="00277CCE">
            <w:pPr>
              <w:pStyle w:val="00d"/>
              <w:jc w:val="center"/>
            </w:pPr>
          </w:p>
        </w:tc>
        <w:tc>
          <w:tcPr>
            <w:tcW w:w="1843" w:type="dxa"/>
          </w:tcPr>
          <w:p w:rsidR="00277CCE" w:rsidRDefault="00277CCE" w:rsidP="00D54A33">
            <w:pPr>
              <w:pStyle w:val="00d"/>
            </w:pPr>
          </w:p>
        </w:tc>
        <w:tc>
          <w:tcPr>
            <w:tcW w:w="1841" w:type="dxa"/>
          </w:tcPr>
          <w:p w:rsidR="00277CCE" w:rsidRDefault="00277CCE" w:rsidP="00D54A33">
            <w:pPr>
              <w:pStyle w:val="00d"/>
            </w:pPr>
          </w:p>
        </w:tc>
        <w:tc>
          <w:tcPr>
            <w:tcW w:w="1417" w:type="dxa"/>
          </w:tcPr>
          <w:p w:rsidR="00277CCE" w:rsidRDefault="00277CCE" w:rsidP="00D54A33">
            <w:pPr>
              <w:pStyle w:val="00d"/>
            </w:pPr>
          </w:p>
        </w:tc>
        <w:tc>
          <w:tcPr>
            <w:tcW w:w="1134" w:type="dxa"/>
          </w:tcPr>
          <w:p w:rsidR="00277CCE" w:rsidRDefault="00277CCE" w:rsidP="00D54A33">
            <w:pPr>
              <w:pStyle w:val="00d"/>
              <w:jc w:val="center"/>
            </w:pP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4665AA" w:rsidRPr="004370BB" w:rsidTr="00D54A33">
        <w:trPr>
          <w:cantSplit/>
        </w:trPr>
        <w:tc>
          <w:tcPr>
            <w:tcW w:w="567" w:type="dxa"/>
            <w:vMerge/>
          </w:tcPr>
          <w:p w:rsidR="004665AA" w:rsidRPr="004370BB" w:rsidRDefault="004665AA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4665AA" w:rsidRPr="004370BB" w:rsidRDefault="004665AA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4665AA" w:rsidRPr="004370BB" w:rsidRDefault="004665AA" w:rsidP="00D54A33">
            <w:pPr>
              <w:pStyle w:val="00d"/>
            </w:pPr>
          </w:p>
        </w:tc>
        <w:tc>
          <w:tcPr>
            <w:tcW w:w="3969" w:type="dxa"/>
          </w:tcPr>
          <w:p w:rsidR="004665AA" w:rsidRPr="008E07EB" w:rsidRDefault="00277CCE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4665AA" w:rsidRDefault="004665AA" w:rsidP="00D54A33">
            <w:pPr>
              <w:pStyle w:val="00d"/>
            </w:pPr>
          </w:p>
        </w:tc>
        <w:tc>
          <w:tcPr>
            <w:tcW w:w="1841" w:type="dxa"/>
          </w:tcPr>
          <w:p w:rsidR="004665AA" w:rsidRDefault="004665AA" w:rsidP="00D54A33">
            <w:pPr>
              <w:pStyle w:val="00d"/>
            </w:pPr>
          </w:p>
        </w:tc>
        <w:tc>
          <w:tcPr>
            <w:tcW w:w="1417" w:type="dxa"/>
          </w:tcPr>
          <w:p w:rsidR="004665AA" w:rsidRDefault="004665AA" w:rsidP="00D54A33">
            <w:pPr>
              <w:pStyle w:val="00d"/>
            </w:pPr>
          </w:p>
        </w:tc>
        <w:tc>
          <w:tcPr>
            <w:tcW w:w="1134" w:type="dxa"/>
          </w:tcPr>
          <w:p w:rsidR="004665AA" w:rsidRDefault="004665AA" w:rsidP="00D54A33">
            <w:pPr>
              <w:pStyle w:val="00d"/>
              <w:jc w:val="center"/>
            </w:pP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98195D" w:rsidTr="00D54A33">
        <w:trPr>
          <w:cantSplit/>
        </w:trPr>
        <w:tc>
          <w:tcPr>
            <w:tcW w:w="567" w:type="dxa"/>
            <w:vMerge w:val="restart"/>
          </w:tcPr>
          <w:p w:rsidR="00F45687" w:rsidRPr="004370BB" w:rsidRDefault="00F45687" w:rsidP="00D54A33">
            <w:pPr>
              <w:pStyle w:val="006"/>
            </w:pPr>
            <w:r>
              <w:t>5</w:t>
            </w:r>
          </w:p>
        </w:tc>
        <w:tc>
          <w:tcPr>
            <w:tcW w:w="2835" w:type="dxa"/>
            <w:vMerge w:val="restart"/>
          </w:tcPr>
          <w:p w:rsidR="00F45687" w:rsidRPr="004370BB" w:rsidRDefault="00F45687" w:rsidP="00F45687">
            <w:pPr>
              <w:pStyle w:val="00d"/>
            </w:pPr>
            <w:r>
              <w:t>Зона сельскохозяйственного использования</w:t>
            </w:r>
          </w:p>
        </w:tc>
        <w:tc>
          <w:tcPr>
            <w:tcW w:w="1418" w:type="dxa"/>
            <w:vMerge w:val="restart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98195D" w:rsidRDefault="00F45687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98195D" w:rsidTr="00D54A33">
        <w:trPr>
          <w:cantSplit/>
        </w:trPr>
        <w:tc>
          <w:tcPr>
            <w:tcW w:w="567" w:type="dxa"/>
            <w:vMerge w:val="restart"/>
          </w:tcPr>
          <w:p w:rsidR="00F45687" w:rsidRPr="004370BB" w:rsidRDefault="00F45687" w:rsidP="00D54A33">
            <w:pPr>
              <w:pStyle w:val="006"/>
            </w:pPr>
            <w:r>
              <w:t>6</w:t>
            </w:r>
          </w:p>
        </w:tc>
        <w:tc>
          <w:tcPr>
            <w:tcW w:w="2835" w:type="dxa"/>
            <w:vMerge w:val="restart"/>
          </w:tcPr>
          <w:p w:rsidR="00F45687" w:rsidRPr="004370BB" w:rsidRDefault="00F45687" w:rsidP="00F45687">
            <w:pPr>
              <w:pStyle w:val="00d"/>
            </w:pPr>
            <w: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1418" w:type="dxa"/>
            <w:vMerge w:val="restart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98195D" w:rsidRDefault="00F45687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98195D" w:rsidTr="00D54A33">
        <w:trPr>
          <w:cantSplit/>
        </w:trPr>
        <w:tc>
          <w:tcPr>
            <w:tcW w:w="567" w:type="dxa"/>
            <w:vMerge w:val="restart"/>
          </w:tcPr>
          <w:p w:rsidR="00F45687" w:rsidRPr="004370BB" w:rsidRDefault="00F45687" w:rsidP="00D54A33">
            <w:pPr>
              <w:pStyle w:val="006"/>
            </w:pPr>
            <w:r>
              <w:t>7</w:t>
            </w:r>
          </w:p>
        </w:tc>
        <w:tc>
          <w:tcPr>
            <w:tcW w:w="2835" w:type="dxa"/>
            <w:vMerge w:val="restart"/>
          </w:tcPr>
          <w:p w:rsidR="00F45687" w:rsidRPr="004370BB" w:rsidRDefault="00F45687" w:rsidP="00D54A33">
            <w:pPr>
              <w:pStyle w:val="00d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418" w:type="dxa"/>
            <w:vMerge w:val="restart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98195D" w:rsidRDefault="00F45687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98195D" w:rsidTr="00D54A33">
        <w:trPr>
          <w:cantSplit/>
        </w:trPr>
        <w:tc>
          <w:tcPr>
            <w:tcW w:w="567" w:type="dxa"/>
            <w:vMerge w:val="restart"/>
          </w:tcPr>
          <w:p w:rsidR="00F45687" w:rsidRPr="004370BB" w:rsidRDefault="00F45687" w:rsidP="00D54A33">
            <w:pPr>
              <w:pStyle w:val="006"/>
            </w:pPr>
            <w:r>
              <w:t>8</w:t>
            </w:r>
          </w:p>
        </w:tc>
        <w:tc>
          <w:tcPr>
            <w:tcW w:w="2835" w:type="dxa"/>
            <w:vMerge w:val="restart"/>
          </w:tcPr>
          <w:p w:rsidR="00F45687" w:rsidRPr="004370BB" w:rsidRDefault="00F45687" w:rsidP="00F45687">
            <w:pPr>
              <w:pStyle w:val="00d"/>
            </w:pPr>
            <w:r>
              <w:t>Зона рекреационного назначения</w:t>
            </w:r>
          </w:p>
        </w:tc>
        <w:tc>
          <w:tcPr>
            <w:tcW w:w="1418" w:type="dxa"/>
            <w:vMerge w:val="restart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98195D" w:rsidRDefault="00F45687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98195D" w:rsidTr="00D54A33">
        <w:trPr>
          <w:cantSplit/>
        </w:trPr>
        <w:tc>
          <w:tcPr>
            <w:tcW w:w="567" w:type="dxa"/>
            <w:vMerge w:val="restart"/>
          </w:tcPr>
          <w:p w:rsidR="00F45687" w:rsidRPr="004370BB" w:rsidRDefault="00D54A33" w:rsidP="00D54A33">
            <w:pPr>
              <w:pStyle w:val="006"/>
            </w:pPr>
            <w:r>
              <w:lastRenderedPageBreak/>
              <w:t>9</w:t>
            </w:r>
          </w:p>
        </w:tc>
        <w:tc>
          <w:tcPr>
            <w:tcW w:w="2835" w:type="dxa"/>
            <w:vMerge w:val="restart"/>
          </w:tcPr>
          <w:p w:rsidR="00F45687" w:rsidRPr="004370BB" w:rsidRDefault="00F45687" w:rsidP="00F45687">
            <w:pPr>
              <w:pStyle w:val="00d"/>
            </w:pPr>
            <w:r>
              <w:t>Зона кладбищ</w:t>
            </w:r>
          </w:p>
        </w:tc>
        <w:tc>
          <w:tcPr>
            <w:tcW w:w="1418" w:type="dxa"/>
            <w:vMerge w:val="restart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98195D" w:rsidRDefault="00F45687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98195D" w:rsidTr="00D54A33">
        <w:trPr>
          <w:cantSplit/>
        </w:trPr>
        <w:tc>
          <w:tcPr>
            <w:tcW w:w="567" w:type="dxa"/>
            <w:vMerge w:val="restart"/>
          </w:tcPr>
          <w:p w:rsidR="00F45687" w:rsidRPr="004370BB" w:rsidRDefault="00D54A33" w:rsidP="00D54A33">
            <w:pPr>
              <w:pStyle w:val="006"/>
            </w:pPr>
            <w:r>
              <w:t>10</w:t>
            </w:r>
          </w:p>
        </w:tc>
        <w:tc>
          <w:tcPr>
            <w:tcW w:w="2835" w:type="dxa"/>
            <w:vMerge w:val="restart"/>
          </w:tcPr>
          <w:p w:rsidR="00F45687" w:rsidRPr="004370BB" w:rsidRDefault="00F45687" w:rsidP="00F45687">
            <w:pPr>
              <w:pStyle w:val="00d"/>
            </w:pPr>
            <w:r>
              <w:t>Зона складирования и захоронения отодов</w:t>
            </w:r>
          </w:p>
        </w:tc>
        <w:tc>
          <w:tcPr>
            <w:tcW w:w="1418" w:type="dxa"/>
            <w:vMerge w:val="restart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98195D" w:rsidRDefault="00F45687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98195D" w:rsidTr="00D54A33">
        <w:trPr>
          <w:cantSplit/>
        </w:trPr>
        <w:tc>
          <w:tcPr>
            <w:tcW w:w="567" w:type="dxa"/>
            <w:vMerge w:val="restart"/>
          </w:tcPr>
          <w:p w:rsidR="00F45687" w:rsidRPr="004370BB" w:rsidRDefault="00F45687" w:rsidP="00D54A33">
            <w:pPr>
              <w:pStyle w:val="006"/>
            </w:pPr>
            <w:r>
              <w:t>1</w:t>
            </w:r>
            <w:r w:rsidR="00D54A33">
              <w:t>1</w:t>
            </w:r>
          </w:p>
        </w:tc>
        <w:tc>
          <w:tcPr>
            <w:tcW w:w="2835" w:type="dxa"/>
            <w:vMerge w:val="restart"/>
          </w:tcPr>
          <w:p w:rsidR="00F45687" w:rsidRPr="004370BB" w:rsidRDefault="00F45687" w:rsidP="00F45687">
            <w:pPr>
              <w:pStyle w:val="00d"/>
            </w:pPr>
            <w:r>
              <w:t>Зона специального назначения (скотомогильник)</w:t>
            </w:r>
          </w:p>
        </w:tc>
        <w:tc>
          <w:tcPr>
            <w:tcW w:w="1418" w:type="dxa"/>
            <w:vMerge w:val="restart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98195D" w:rsidRDefault="00F45687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98195D" w:rsidTr="00D54A33">
        <w:trPr>
          <w:cantSplit/>
        </w:trPr>
        <w:tc>
          <w:tcPr>
            <w:tcW w:w="567" w:type="dxa"/>
            <w:vMerge w:val="restart"/>
          </w:tcPr>
          <w:p w:rsidR="00F45687" w:rsidRPr="004370BB" w:rsidRDefault="00F45687" w:rsidP="00D54A33">
            <w:pPr>
              <w:pStyle w:val="006"/>
            </w:pPr>
            <w:r>
              <w:t>1</w:t>
            </w:r>
            <w:r w:rsidR="00D54A33">
              <w:t>2</w:t>
            </w:r>
          </w:p>
        </w:tc>
        <w:tc>
          <w:tcPr>
            <w:tcW w:w="2835" w:type="dxa"/>
            <w:vMerge w:val="restart"/>
          </w:tcPr>
          <w:p w:rsidR="00F45687" w:rsidRPr="004370BB" w:rsidRDefault="00F45687" w:rsidP="00F45687">
            <w:pPr>
              <w:pStyle w:val="00d"/>
            </w:pPr>
            <w:r>
              <w:t>Зона озелененных территорий специального назначения</w:t>
            </w:r>
          </w:p>
        </w:tc>
        <w:tc>
          <w:tcPr>
            <w:tcW w:w="1418" w:type="dxa"/>
            <w:vMerge w:val="restart"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98195D" w:rsidRDefault="00F45687" w:rsidP="00D54A33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  <w:tr w:rsidR="00F45687" w:rsidRPr="004A7B1A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0204" w:type="dxa"/>
            <w:gridSpan w:val="5"/>
          </w:tcPr>
          <w:p w:rsidR="00F45687" w:rsidRPr="004A7B1A" w:rsidRDefault="00F45687" w:rsidP="00D54A33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F45687" w:rsidRPr="004370BB" w:rsidTr="00D54A33">
        <w:trPr>
          <w:cantSplit/>
        </w:trPr>
        <w:tc>
          <w:tcPr>
            <w:tcW w:w="567" w:type="dxa"/>
            <w:vMerge/>
          </w:tcPr>
          <w:p w:rsidR="00F45687" w:rsidRPr="004370BB" w:rsidRDefault="00F45687" w:rsidP="00D54A33">
            <w:pPr>
              <w:pStyle w:val="006"/>
            </w:pPr>
          </w:p>
        </w:tc>
        <w:tc>
          <w:tcPr>
            <w:tcW w:w="2835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1418" w:type="dxa"/>
            <w:vMerge/>
          </w:tcPr>
          <w:p w:rsidR="00F45687" w:rsidRPr="004370BB" w:rsidRDefault="00F45687" w:rsidP="00D54A33">
            <w:pPr>
              <w:pStyle w:val="00d"/>
            </w:pPr>
          </w:p>
        </w:tc>
        <w:tc>
          <w:tcPr>
            <w:tcW w:w="3969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F45687" w:rsidRPr="004370BB" w:rsidRDefault="00F45687" w:rsidP="00D54A33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F45687" w:rsidRPr="004370BB" w:rsidRDefault="00F45687" w:rsidP="00D54A33">
            <w:pPr>
              <w:pStyle w:val="00d"/>
              <w:jc w:val="center"/>
            </w:pPr>
            <w:r>
              <w:t>-</w:t>
            </w:r>
          </w:p>
        </w:tc>
      </w:tr>
    </w:tbl>
    <w:p w:rsidR="00001B0A" w:rsidRDefault="00001B0A" w:rsidP="005546B1">
      <w:pPr>
        <w:jc w:val="center"/>
        <w:rPr>
          <w:rFonts w:cstheme="minorHAnsi"/>
          <w:b/>
          <w:sz w:val="28"/>
          <w:szCs w:val="28"/>
        </w:rPr>
      </w:pPr>
    </w:p>
    <w:p w:rsidR="00001B0A" w:rsidRDefault="00001B0A" w:rsidP="005546B1">
      <w:pPr>
        <w:jc w:val="center"/>
        <w:rPr>
          <w:rFonts w:cstheme="minorHAnsi"/>
          <w:b/>
          <w:sz w:val="28"/>
          <w:szCs w:val="28"/>
        </w:rPr>
      </w:pPr>
    </w:p>
    <w:p w:rsidR="0098195D" w:rsidRDefault="0098195D" w:rsidP="0098195D">
      <w:pPr>
        <w:pStyle w:val="2"/>
        <w:pageBreakBefore/>
        <w:ind w:hanging="578"/>
        <w:jc w:val="both"/>
      </w:pPr>
      <w:r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в границах населенных пунктов</w:t>
      </w:r>
    </w:p>
    <w:p w:rsidR="0098195D" w:rsidRDefault="0098195D" w:rsidP="0098195D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af"/>
        <w:tblW w:w="150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3969"/>
        <w:gridCol w:w="1843"/>
        <w:gridCol w:w="1841"/>
        <w:gridCol w:w="1417"/>
        <w:gridCol w:w="1134"/>
      </w:tblGrid>
      <w:tr w:rsidR="00885904" w:rsidRPr="003F5AFE" w:rsidTr="00712899">
        <w:trPr>
          <w:cantSplit/>
          <w:tblHeader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885904" w:rsidRPr="003F5AFE" w:rsidRDefault="00885904" w:rsidP="00712899">
            <w:pPr>
              <w:pStyle w:val="00c"/>
            </w:pPr>
            <w:r w:rsidRPr="003F5AFE">
              <w:t>№ п\п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885904" w:rsidRDefault="00885904" w:rsidP="00712899">
            <w:pPr>
              <w:pStyle w:val="00c"/>
            </w:pPr>
            <w:r>
              <w:t xml:space="preserve">Вид функциональной </w:t>
            </w:r>
          </w:p>
          <w:p w:rsidR="00885904" w:rsidRPr="003F5AFE" w:rsidRDefault="00885904" w:rsidP="00712899">
            <w:pPr>
              <w:pStyle w:val="00c"/>
            </w:pPr>
            <w:r>
              <w:t>зоны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885904" w:rsidRPr="003F5AFE" w:rsidRDefault="00885904" w:rsidP="00712899">
            <w:pPr>
              <w:pStyle w:val="00c"/>
            </w:pPr>
            <w:r>
              <w:t>Площадь зоны, га</w:t>
            </w:r>
          </w:p>
        </w:tc>
        <w:tc>
          <w:tcPr>
            <w:tcW w:w="10204" w:type="dxa"/>
            <w:gridSpan w:val="5"/>
            <w:shd w:val="clear" w:color="auto" w:fill="D9D9D9" w:themeFill="background1" w:themeFillShade="D9"/>
            <w:vAlign w:val="center"/>
          </w:tcPr>
          <w:p w:rsidR="00885904" w:rsidRPr="003F5AFE" w:rsidRDefault="00885904" w:rsidP="00712899">
            <w:pPr>
              <w:pStyle w:val="00c"/>
            </w:pPr>
            <w:r w:rsidRPr="007F267A">
              <w:t xml:space="preserve">Сведения о планируемых объектах федерального значения, </w:t>
            </w:r>
            <w:r w:rsidRPr="007F267A">
              <w:br/>
              <w:t>объектах регионального значения, объектах местного значения</w:t>
            </w:r>
          </w:p>
        </w:tc>
      </w:tr>
      <w:tr w:rsidR="00885904" w:rsidRPr="003F5AFE" w:rsidTr="00712899">
        <w:trPr>
          <w:cantSplit/>
          <w:tblHeader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885904" w:rsidRPr="003F5AFE" w:rsidRDefault="00885904" w:rsidP="00712899">
            <w:pPr>
              <w:pStyle w:val="00c"/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885904" w:rsidRDefault="00885904" w:rsidP="00712899">
            <w:pPr>
              <w:pStyle w:val="00c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885904" w:rsidRDefault="00885904" w:rsidP="00712899">
            <w:pPr>
              <w:pStyle w:val="00c"/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85904" w:rsidRPr="003F5AFE" w:rsidRDefault="00885904" w:rsidP="00712899">
            <w:pPr>
              <w:pStyle w:val="00c"/>
            </w:pPr>
            <w:r w:rsidRPr="003F5AFE">
              <w:t>Наименование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85904" w:rsidRDefault="00885904" w:rsidP="00712899">
            <w:pPr>
              <w:pStyle w:val="00c"/>
            </w:pPr>
            <w:r w:rsidRPr="003F5AFE">
              <w:t xml:space="preserve">Краткая </w:t>
            </w:r>
          </w:p>
          <w:p w:rsidR="00885904" w:rsidRPr="003F5AFE" w:rsidRDefault="00885904" w:rsidP="00712899">
            <w:pPr>
              <w:pStyle w:val="00c"/>
            </w:pPr>
            <w:r w:rsidRPr="003F5AFE">
              <w:t>характеристика объекта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885904" w:rsidRPr="003F5AFE" w:rsidRDefault="00885904" w:rsidP="00712899">
            <w:pPr>
              <w:pStyle w:val="00c"/>
              <w:rPr>
                <w:strike/>
              </w:rPr>
            </w:pPr>
            <w:r w:rsidRPr="003F5AFE">
              <w:t>Местоположение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85904" w:rsidRDefault="00885904" w:rsidP="00712899">
            <w:pPr>
              <w:pStyle w:val="00c"/>
            </w:pPr>
            <w:r w:rsidRPr="003F5AFE">
              <w:t xml:space="preserve">Статус </w:t>
            </w:r>
          </w:p>
          <w:p w:rsidR="00885904" w:rsidRPr="003F5AFE" w:rsidRDefault="00885904" w:rsidP="00712899">
            <w:pPr>
              <w:pStyle w:val="00c"/>
            </w:pPr>
            <w:r w:rsidRPr="003F5AFE">
              <w:t>объекта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85904" w:rsidRDefault="00885904" w:rsidP="00712899">
            <w:pPr>
              <w:pStyle w:val="00c"/>
            </w:pPr>
            <w:r>
              <w:t xml:space="preserve">Номер </w:t>
            </w:r>
          </w:p>
          <w:p w:rsidR="00885904" w:rsidRPr="003F5AFE" w:rsidRDefault="00885904" w:rsidP="00712899">
            <w:pPr>
              <w:pStyle w:val="00c"/>
            </w:pPr>
            <w:r w:rsidRPr="003F5AFE">
              <w:t>объекта на карте</w:t>
            </w:r>
          </w:p>
        </w:tc>
      </w:tr>
      <w:tr w:rsidR="00885904" w:rsidRPr="0098195D" w:rsidTr="00712899">
        <w:trPr>
          <w:cantSplit/>
        </w:trPr>
        <w:tc>
          <w:tcPr>
            <w:tcW w:w="567" w:type="dxa"/>
            <w:vMerge w:val="restart"/>
          </w:tcPr>
          <w:p w:rsidR="00885904" w:rsidRPr="004370BB" w:rsidRDefault="00885904" w:rsidP="00712899">
            <w:pPr>
              <w:pStyle w:val="006"/>
            </w:pPr>
            <w:r>
              <w:t>1</w:t>
            </w:r>
          </w:p>
        </w:tc>
        <w:tc>
          <w:tcPr>
            <w:tcW w:w="2835" w:type="dxa"/>
            <w:vMerge w:val="restart"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1418" w:type="dxa"/>
            <w:vMerge w:val="restart"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10204" w:type="dxa"/>
            <w:gridSpan w:val="5"/>
          </w:tcPr>
          <w:p w:rsidR="00885904" w:rsidRPr="0098195D" w:rsidRDefault="00885904" w:rsidP="00712899">
            <w:pPr>
              <w:pStyle w:val="00d"/>
              <w:jc w:val="center"/>
              <w:rPr>
                <w:b/>
              </w:rPr>
            </w:pPr>
            <w:r w:rsidRPr="0098195D">
              <w:rPr>
                <w:b/>
              </w:rPr>
              <w:t>Объекты федерального значения</w:t>
            </w:r>
          </w:p>
        </w:tc>
      </w:tr>
      <w:tr w:rsidR="00885904" w:rsidRPr="004370BB" w:rsidTr="00712899">
        <w:trPr>
          <w:cantSplit/>
        </w:trPr>
        <w:tc>
          <w:tcPr>
            <w:tcW w:w="567" w:type="dxa"/>
            <w:vMerge/>
          </w:tcPr>
          <w:p w:rsidR="00885904" w:rsidRPr="004370BB" w:rsidRDefault="00885904" w:rsidP="00712899">
            <w:pPr>
              <w:pStyle w:val="006"/>
            </w:pPr>
          </w:p>
        </w:tc>
        <w:tc>
          <w:tcPr>
            <w:tcW w:w="2835" w:type="dxa"/>
            <w:vMerge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1418" w:type="dxa"/>
            <w:vMerge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3969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885904" w:rsidRPr="004370BB" w:rsidRDefault="00885904" w:rsidP="00712899">
            <w:pPr>
              <w:pStyle w:val="00d"/>
              <w:jc w:val="center"/>
            </w:pPr>
            <w:r>
              <w:t>-</w:t>
            </w:r>
          </w:p>
        </w:tc>
      </w:tr>
      <w:tr w:rsidR="00885904" w:rsidRPr="004A7B1A" w:rsidTr="00712899">
        <w:trPr>
          <w:cantSplit/>
        </w:trPr>
        <w:tc>
          <w:tcPr>
            <w:tcW w:w="567" w:type="dxa"/>
            <w:vMerge/>
          </w:tcPr>
          <w:p w:rsidR="00885904" w:rsidRPr="004370BB" w:rsidRDefault="00885904" w:rsidP="00712899">
            <w:pPr>
              <w:pStyle w:val="006"/>
            </w:pPr>
          </w:p>
        </w:tc>
        <w:tc>
          <w:tcPr>
            <w:tcW w:w="2835" w:type="dxa"/>
            <w:vMerge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1418" w:type="dxa"/>
            <w:vMerge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10204" w:type="dxa"/>
            <w:gridSpan w:val="5"/>
          </w:tcPr>
          <w:p w:rsidR="00885904" w:rsidRPr="004A7B1A" w:rsidRDefault="00885904" w:rsidP="00712899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регионального значения</w:t>
            </w:r>
          </w:p>
        </w:tc>
      </w:tr>
      <w:tr w:rsidR="00885904" w:rsidRPr="004370BB" w:rsidTr="00712899">
        <w:trPr>
          <w:cantSplit/>
        </w:trPr>
        <w:tc>
          <w:tcPr>
            <w:tcW w:w="567" w:type="dxa"/>
            <w:vMerge/>
          </w:tcPr>
          <w:p w:rsidR="00885904" w:rsidRPr="004370BB" w:rsidRDefault="00885904" w:rsidP="00712899">
            <w:pPr>
              <w:pStyle w:val="006"/>
            </w:pPr>
          </w:p>
        </w:tc>
        <w:tc>
          <w:tcPr>
            <w:tcW w:w="2835" w:type="dxa"/>
            <w:vMerge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1418" w:type="dxa"/>
            <w:vMerge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3969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885904" w:rsidRPr="004370BB" w:rsidRDefault="00885904" w:rsidP="00712899">
            <w:pPr>
              <w:pStyle w:val="00d"/>
              <w:jc w:val="center"/>
            </w:pPr>
            <w:r>
              <w:t>-</w:t>
            </w:r>
          </w:p>
        </w:tc>
      </w:tr>
      <w:tr w:rsidR="00885904" w:rsidRPr="004A7B1A" w:rsidTr="00712899">
        <w:trPr>
          <w:cantSplit/>
        </w:trPr>
        <w:tc>
          <w:tcPr>
            <w:tcW w:w="567" w:type="dxa"/>
            <w:vMerge/>
          </w:tcPr>
          <w:p w:rsidR="00885904" w:rsidRPr="004370BB" w:rsidRDefault="00885904" w:rsidP="00712899">
            <w:pPr>
              <w:pStyle w:val="006"/>
            </w:pPr>
          </w:p>
        </w:tc>
        <w:tc>
          <w:tcPr>
            <w:tcW w:w="2835" w:type="dxa"/>
            <w:vMerge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1418" w:type="dxa"/>
            <w:vMerge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10204" w:type="dxa"/>
            <w:gridSpan w:val="5"/>
          </w:tcPr>
          <w:p w:rsidR="00885904" w:rsidRPr="004A7B1A" w:rsidRDefault="00885904" w:rsidP="00712899">
            <w:pPr>
              <w:pStyle w:val="00d"/>
              <w:jc w:val="center"/>
              <w:rPr>
                <w:b/>
              </w:rPr>
            </w:pPr>
            <w:r w:rsidRPr="004A7B1A">
              <w:rPr>
                <w:b/>
              </w:rPr>
              <w:t>Объекты местного значения</w:t>
            </w:r>
          </w:p>
        </w:tc>
      </w:tr>
      <w:tr w:rsidR="00885904" w:rsidRPr="004370BB" w:rsidTr="00712899">
        <w:trPr>
          <w:cantSplit/>
        </w:trPr>
        <w:tc>
          <w:tcPr>
            <w:tcW w:w="567" w:type="dxa"/>
            <w:vMerge/>
          </w:tcPr>
          <w:p w:rsidR="00885904" w:rsidRPr="004370BB" w:rsidRDefault="00885904" w:rsidP="00712899">
            <w:pPr>
              <w:pStyle w:val="006"/>
            </w:pPr>
          </w:p>
        </w:tc>
        <w:tc>
          <w:tcPr>
            <w:tcW w:w="2835" w:type="dxa"/>
            <w:vMerge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1418" w:type="dxa"/>
            <w:vMerge/>
          </w:tcPr>
          <w:p w:rsidR="00885904" w:rsidRPr="004370BB" w:rsidRDefault="00885904" w:rsidP="00712899">
            <w:pPr>
              <w:pStyle w:val="00d"/>
            </w:pPr>
          </w:p>
        </w:tc>
        <w:tc>
          <w:tcPr>
            <w:tcW w:w="3969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843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841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417" w:type="dxa"/>
          </w:tcPr>
          <w:p w:rsidR="00885904" w:rsidRPr="004370BB" w:rsidRDefault="00885904" w:rsidP="00712899">
            <w:pPr>
              <w:pStyle w:val="00d"/>
            </w:pPr>
            <w:r>
              <w:t>-</w:t>
            </w:r>
          </w:p>
        </w:tc>
        <w:tc>
          <w:tcPr>
            <w:tcW w:w="1134" w:type="dxa"/>
          </w:tcPr>
          <w:p w:rsidR="00885904" w:rsidRPr="004370BB" w:rsidRDefault="00885904" w:rsidP="00712899">
            <w:pPr>
              <w:pStyle w:val="00d"/>
              <w:jc w:val="center"/>
            </w:pPr>
            <w:r>
              <w:t>-</w:t>
            </w:r>
          </w:p>
        </w:tc>
      </w:tr>
    </w:tbl>
    <w:p w:rsidR="0098195D" w:rsidRDefault="0098195D" w:rsidP="0098195D">
      <w:pPr>
        <w:jc w:val="center"/>
        <w:rPr>
          <w:rFonts w:cstheme="minorHAnsi"/>
          <w:b/>
          <w:sz w:val="28"/>
          <w:szCs w:val="28"/>
        </w:rPr>
      </w:pPr>
    </w:p>
    <w:p w:rsidR="00926EA5" w:rsidRDefault="00926EA5" w:rsidP="005546B1">
      <w:pPr>
        <w:jc w:val="center"/>
        <w:rPr>
          <w:rFonts w:cstheme="minorHAnsi"/>
          <w:b/>
          <w:sz w:val="28"/>
          <w:szCs w:val="28"/>
        </w:rPr>
      </w:pPr>
    </w:p>
    <w:p w:rsidR="00926EA5" w:rsidRDefault="00926EA5" w:rsidP="005546B1">
      <w:pPr>
        <w:jc w:val="center"/>
        <w:rPr>
          <w:rFonts w:cstheme="minorHAnsi"/>
          <w:b/>
          <w:sz w:val="28"/>
          <w:szCs w:val="28"/>
        </w:rPr>
      </w:pPr>
    </w:p>
    <w:p w:rsidR="00926EA5" w:rsidRDefault="00926EA5" w:rsidP="005546B1">
      <w:pPr>
        <w:jc w:val="center"/>
        <w:rPr>
          <w:rFonts w:cstheme="minorHAnsi"/>
          <w:b/>
          <w:sz w:val="28"/>
          <w:szCs w:val="28"/>
        </w:rPr>
      </w:pPr>
    </w:p>
    <w:p w:rsidR="00F956E6" w:rsidRDefault="00F956E6" w:rsidP="005546B1">
      <w:pPr>
        <w:jc w:val="center"/>
        <w:rPr>
          <w:rFonts w:cstheme="minorHAnsi"/>
          <w:b/>
          <w:sz w:val="28"/>
          <w:szCs w:val="28"/>
        </w:rPr>
      </w:pPr>
    </w:p>
    <w:p w:rsidR="00F956E6" w:rsidRDefault="00F956E6" w:rsidP="005546B1">
      <w:pPr>
        <w:jc w:val="center"/>
        <w:rPr>
          <w:rFonts w:cstheme="minorHAnsi"/>
          <w:b/>
          <w:sz w:val="28"/>
          <w:szCs w:val="28"/>
        </w:rPr>
      </w:pPr>
    </w:p>
    <w:p w:rsidR="00F956E6" w:rsidRDefault="00F956E6" w:rsidP="005546B1">
      <w:pPr>
        <w:jc w:val="center"/>
        <w:rPr>
          <w:rFonts w:cstheme="minorHAnsi"/>
          <w:b/>
          <w:sz w:val="28"/>
          <w:szCs w:val="28"/>
        </w:rPr>
      </w:pPr>
    </w:p>
    <w:p w:rsidR="00F956E6" w:rsidRDefault="00F956E6" w:rsidP="005546B1">
      <w:pPr>
        <w:jc w:val="center"/>
        <w:rPr>
          <w:rFonts w:cstheme="minorHAnsi"/>
          <w:b/>
          <w:sz w:val="28"/>
          <w:szCs w:val="28"/>
        </w:rPr>
      </w:pPr>
    </w:p>
    <w:p w:rsidR="00F956E6" w:rsidRDefault="00F956E6" w:rsidP="00885904">
      <w:pPr>
        <w:jc w:val="center"/>
        <w:rPr>
          <w:rFonts w:cstheme="minorHAnsi"/>
          <w:b/>
          <w:sz w:val="28"/>
          <w:szCs w:val="28"/>
        </w:rPr>
      </w:pPr>
    </w:p>
    <w:sectPr w:rsidR="00F956E6" w:rsidSect="003D78F0">
      <w:footnotePr>
        <w:numRestart w:val="eachPage"/>
      </w:footnotePr>
      <w:pgSz w:w="16838" w:h="11906" w:orient="landscape"/>
      <w:pgMar w:top="1134" w:right="822" w:bottom="567" w:left="1134" w:header="567" w:footer="567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F7" w:rsidRDefault="00D90DF7" w:rsidP="00F57B28">
      <w:r>
        <w:separator/>
      </w:r>
    </w:p>
  </w:endnote>
  <w:endnote w:type="continuationSeparator" w:id="0">
    <w:p w:rsidR="00D90DF7" w:rsidRDefault="00D90DF7" w:rsidP="00F5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0659"/>
      <w:docPartObj>
        <w:docPartGallery w:val="Page Numbers (Bottom of Page)"/>
        <w:docPartUnique/>
      </w:docPartObj>
    </w:sdtPr>
    <w:sdtEndPr/>
    <w:sdtContent>
      <w:p w:rsidR="00D63C7F" w:rsidRDefault="00D63C7F">
        <w:pPr>
          <w:pStyle w:val="af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84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D63C7F" w:rsidRDefault="00D63C7F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F7" w:rsidRDefault="00D90DF7" w:rsidP="00F57B28">
      <w:r>
        <w:separator/>
      </w:r>
    </w:p>
  </w:footnote>
  <w:footnote w:type="continuationSeparator" w:id="0">
    <w:p w:rsidR="00D90DF7" w:rsidRDefault="00D90DF7" w:rsidP="00F5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7F" w:rsidRPr="00FA66A3" w:rsidRDefault="00D63C7F" w:rsidP="00FA66A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B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70314"/>
    <w:multiLevelType w:val="hybridMultilevel"/>
    <w:tmpl w:val="A27AA00C"/>
    <w:lvl w:ilvl="0" w:tplc="58C6FDC6">
      <w:start w:val="1"/>
      <w:numFmt w:val="bullet"/>
      <w:pStyle w:val="001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5EE6"/>
    <w:multiLevelType w:val="hybridMultilevel"/>
    <w:tmpl w:val="2B2CC096"/>
    <w:lvl w:ilvl="0" w:tplc="1426339E">
      <w:start w:val="1"/>
      <w:numFmt w:val="decimal"/>
      <w:pStyle w:val="0010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9487D"/>
    <w:multiLevelType w:val="multilevel"/>
    <w:tmpl w:val="1C7AF118"/>
    <w:lvl w:ilvl="0">
      <w:start w:val="1"/>
      <w:numFmt w:val="decimal"/>
      <w:pStyle w:val="1"/>
      <w:lvlText w:val="%1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427" w:hanging="576"/>
      </w:pPr>
      <w:rPr>
        <w:rFonts w:hint="default"/>
        <w:b/>
        <w:color w:val="auto"/>
      </w:rPr>
    </w:lvl>
    <w:lvl w:ilvl="2">
      <w:start w:val="1"/>
      <w:numFmt w:val="decimal"/>
      <w:pStyle w:val="3"/>
      <w:lvlText w:val="%1.%2.%3"/>
      <w:lvlJc w:val="left"/>
      <w:pPr>
        <w:ind w:left="862" w:hanging="153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71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2709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861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28"/>
    <w:rsid w:val="00001B0A"/>
    <w:rsid w:val="00002463"/>
    <w:rsid w:val="00003231"/>
    <w:rsid w:val="00012D69"/>
    <w:rsid w:val="00014D37"/>
    <w:rsid w:val="00014FBE"/>
    <w:rsid w:val="00017A69"/>
    <w:rsid w:val="00017B78"/>
    <w:rsid w:val="00021A3F"/>
    <w:rsid w:val="00022106"/>
    <w:rsid w:val="00023135"/>
    <w:rsid w:val="00031A60"/>
    <w:rsid w:val="0004496C"/>
    <w:rsid w:val="000511C5"/>
    <w:rsid w:val="00051598"/>
    <w:rsid w:val="0005243F"/>
    <w:rsid w:val="000539B9"/>
    <w:rsid w:val="0005584E"/>
    <w:rsid w:val="000572CE"/>
    <w:rsid w:val="00057C26"/>
    <w:rsid w:val="00060070"/>
    <w:rsid w:val="00061C92"/>
    <w:rsid w:val="00070E1B"/>
    <w:rsid w:val="00071223"/>
    <w:rsid w:val="00071864"/>
    <w:rsid w:val="00072131"/>
    <w:rsid w:val="00075D29"/>
    <w:rsid w:val="00077273"/>
    <w:rsid w:val="000804F5"/>
    <w:rsid w:val="000816C5"/>
    <w:rsid w:val="0008542B"/>
    <w:rsid w:val="00085D84"/>
    <w:rsid w:val="0009126E"/>
    <w:rsid w:val="0009241B"/>
    <w:rsid w:val="000A0C65"/>
    <w:rsid w:val="000A2523"/>
    <w:rsid w:val="000A37BB"/>
    <w:rsid w:val="000A7C1E"/>
    <w:rsid w:val="000A7DEA"/>
    <w:rsid w:val="000B0764"/>
    <w:rsid w:val="000B5125"/>
    <w:rsid w:val="000C1041"/>
    <w:rsid w:val="000C183E"/>
    <w:rsid w:val="000C1B03"/>
    <w:rsid w:val="000C23B8"/>
    <w:rsid w:val="000C242B"/>
    <w:rsid w:val="000C3607"/>
    <w:rsid w:val="000C4FC8"/>
    <w:rsid w:val="000C5B3B"/>
    <w:rsid w:val="000C7404"/>
    <w:rsid w:val="000C7759"/>
    <w:rsid w:val="000D02D5"/>
    <w:rsid w:val="000D59A8"/>
    <w:rsid w:val="000D7DAF"/>
    <w:rsid w:val="000E4B0F"/>
    <w:rsid w:val="000E4B63"/>
    <w:rsid w:val="000E52BD"/>
    <w:rsid w:val="000E75EC"/>
    <w:rsid w:val="000F062E"/>
    <w:rsid w:val="000F189D"/>
    <w:rsid w:val="000F1FBF"/>
    <w:rsid w:val="000F2ADF"/>
    <w:rsid w:val="00101536"/>
    <w:rsid w:val="00101E42"/>
    <w:rsid w:val="0010285D"/>
    <w:rsid w:val="00103E14"/>
    <w:rsid w:val="0010568B"/>
    <w:rsid w:val="00105A82"/>
    <w:rsid w:val="00107934"/>
    <w:rsid w:val="0011106A"/>
    <w:rsid w:val="00111D07"/>
    <w:rsid w:val="001152BD"/>
    <w:rsid w:val="00117846"/>
    <w:rsid w:val="001208BB"/>
    <w:rsid w:val="00125740"/>
    <w:rsid w:val="00126711"/>
    <w:rsid w:val="0012705B"/>
    <w:rsid w:val="0012778F"/>
    <w:rsid w:val="0013480B"/>
    <w:rsid w:val="001348D8"/>
    <w:rsid w:val="001359A2"/>
    <w:rsid w:val="00137F18"/>
    <w:rsid w:val="00143B0A"/>
    <w:rsid w:val="001443E1"/>
    <w:rsid w:val="00144457"/>
    <w:rsid w:val="001468A4"/>
    <w:rsid w:val="00146E78"/>
    <w:rsid w:val="00150823"/>
    <w:rsid w:val="001528D3"/>
    <w:rsid w:val="0015599E"/>
    <w:rsid w:val="0015612F"/>
    <w:rsid w:val="00157384"/>
    <w:rsid w:val="001576EC"/>
    <w:rsid w:val="001604B5"/>
    <w:rsid w:val="00164306"/>
    <w:rsid w:val="00165A9C"/>
    <w:rsid w:val="00176D01"/>
    <w:rsid w:val="00180241"/>
    <w:rsid w:val="00180992"/>
    <w:rsid w:val="00183957"/>
    <w:rsid w:val="00184FE9"/>
    <w:rsid w:val="00186205"/>
    <w:rsid w:val="00194D64"/>
    <w:rsid w:val="00196373"/>
    <w:rsid w:val="001A3A6E"/>
    <w:rsid w:val="001A6877"/>
    <w:rsid w:val="001B108B"/>
    <w:rsid w:val="001B2762"/>
    <w:rsid w:val="001B4E7C"/>
    <w:rsid w:val="001B7208"/>
    <w:rsid w:val="001C0D86"/>
    <w:rsid w:val="001C265E"/>
    <w:rsid w:val="001C610B"/>
    <w:rsid w:val="001C6D2E"/>
    <w:rsid w:val="001D15D0"/>
    <w:rsid w:val="001D1BEA"/>
    <w:rsid w:val="001D2471"/>
    <w:rsid w:val="001D4FEB"/>
    <w:rsid w:val="001D6668"/>
    <w:rsid w:val="001D66A8"/>
    <w:rsid w:val="001E0EF5"/>
    <w:rsid w:val="001E397F"/>
    <w:rsid w:val="001E5824"/>
    <w:rsid w:val="001E5C38"/>
    <w:rsid w:val="001E7334"/>
    <w:rsid w:val="001F0B7A"/>
    <w:rsid w:val="001F1B60"/>
    <w:rsid w:val="001F47FA"/>
    <w:rsid w:val="001F490C"/>
    <w:rsid w:val="001F54E3"/>
    <w:rsid w:val="00203218"/>
    <w:rsid w:val="00203FC0"/>
    <w:rsid w:val="00204533"/>
    <w:rsid w:val="002055FC"/>
    <w:rsid w:val="00207124"/>
    <w:rsid w:val="00207624"/>
    <w:rsid w:val="002078B2"/>
    <w:rsid w:val="0021122B"/>
    <w:rsid w:val="002115F4"/>
    <w:rsid w:val="00211E1E"/>
    <w:rsid w:val="00215229"/>
    <w:rsid w:val="00215E17"/>
    <w:rsid w:val="00217204"/>
    <w:rsid w:val="00221440"/>
    <w:rsid w:val="00221A8E"/>
    <w:rsid w:val="00224A3C"/>
    <w:rsid w:val="0022697D"/>
    <w:rsid w:val="00226C9C"/>
    <w:rsid w:val="00231D6D"/>
    <w:rsid w:val="002321E9"/>
    <w:rsid w:val="0023424E"/>
    <w:rsid w:val="00237104"/>
    <w:rsid w:val="0023755F"/>
    <w:rsid w:val="002376CB"/>
    <w:rsid w:val="002427B7"/>
    <w:rsid w:val="00243C21"/>
    <w:rsid w:val="00247D8C"/>
    <w:rsid w:val="00247F03"/>
    <w:rsid w:val="002538BD"/>
    <w:rsid w:val="00266B34"/>
    <w:rsid w:val="00266F9D"/>
    <w:rsid w:val="00267829"/>
    <w:rsid w:val="0027170D"/>
    <w:rsid w:val="002717DE"/>
    <w:rsid w:val="00274E1C"/>
    <w:rsid w:val="00277CCE"/>
    <w:rsid w:val="002800DC"/>
    <w:rsid w:val="002805D7"/>
    <w:rsid w:val="00281D06"/>
    <w:rsid w:val="00282786"/>
    <w:rsid w:val="00285B7B"/>
    <w:rsid w:val="00293416"/>
    <w:rsid w:val="002950DB"/>
    <w:rsid w:val="002950E6"/>
    <w:rsid w:val="002964CF"/>
    <w:rsid w:val="002A31E0"/>
    <w:rsid w:val="002A7F73"/>
    <w:rsid w:val="002B02B0"/>
    <w:rsid w:val="002B6918"/>
    <w:rsid w:val="002C0C17"/>
    <w:rsid w:val="002C497F"/>
    <w:rsid w:val="002C4BC1"/>
    <w:rsid w:val="002C4D98"/>
    <w:rsid w:val="002C58BD"/>
    <w:rsid w:val="002D0C77"/>
    <w:rsid w:val="002E4DFA"/>
    <w:rsid w:val="002F0124"/>
    <w:rsid w:val="002F354E"/>
    <w:rsid w:val="002F437E"/>
    <w:rsid w:val="002F52A2"/>
    <w:rsid w:val="002F6FE2"/>
    <w:rsid w:val="002F7220"/>
    <w:rsid w:val="002F7684"/>
    <w:rsid w:val="003011B1"/>
    <w:rsid w:val="00306634"/>
    <w:rsid w:val="0031197F"/>
    <w:rsid w:val="00312793"/>
    <w:rsid w:val="00312891"/>
    <w:rsid w:val="00315886"/>
    <w:rsid w:val="00316D25"/>
    <w:rsid w:val="00323831"/>
    <w:rsid w:val="003249D4"/>
    <w:rsid w:val="003273ED"/>
    <w:rsid w:val="003275DE"/>
    <w:rsid w:val="0032775D"/>
    <w:rsid w:val="003307FE"/>
    <w:rsid w:val="0033083D"/>
    <w:rsid w:val="003321C9"/>
    <w:rsid w:val="0033252B"/>
    <w:rsid w:val="0033502A"/>
    <w:rsid w:val="0033615F"/>
    <w:rsid w:val="00342222"/>
    <w:rsid w:val="00345651"/>
    <w:rsid w:val="00347DEB"/>
    <w:rsid w:val="003535D5"/>
    <w:rsid w:val="00355F9B"/>
    <w:rsid w:val="00356671"/>
    <w:rsid w:val="00356E9D"/>
    <w:rsid w:val="00363A85"/>
    <w:rsid w:val="00364611"/>
    <w:rsid w:val="003652F9"/>
    <w:rsid w:val="00371C89"/>
    <w:rsid w:val="003742B5"/>
    <w:rsid w:val="00376015"/>
    <w:rsid w:val="00377263"/>
    <w:rsid w:val="00377F5C"/>
    <w:rsid w:val="003815FF"/>
    <w:rsid w:val="00381882"/>
    <w:rsid w:val="00383D54"/>
    <w:rsid w:val="00385701"/>
    <w:rsid w:val="00385996"/>
    <w:rsid w:val="003861D9"/>
    <w:rsid w:val="00390605"/>
    <w:rsid w:val="00390965"/>
    <w:rsid w:val="003948BF"/>
    <w:rsid w:val="00395727"/>
    <w:rsid w:val="00395E13"/>
    <w:rsid w:val="003A00CB"/>
    <w:rsid w:val="003A25E9"/>
    <w:rsid w:val="003A4275"/>
    <w:rsid w:val="003A55D8"/>
    <w:rsid w:val="003A6026"/>
    <w:rsid w:val="003A6359"/>
    <w:rsid w:val="003B574C"/>
    <w:rsid w:val="003B651C"/>
    <w:rsid w:val="003C60E1"/>
    <w:rsid w:val="003C6642"/>
    <w:rsid w:val="003C7186"/>
    <w:rsid w:val="003D69CB"/>
    <w:rsid w:val="003D75E4"/>
    <w:rsid w:val="003D78F0"/>
    <w:rsid w:val="003E51FA"/>
    <w:rsid w:val="003F148F"/>
    <w:rsid w:val="003F1865"/>
    <w:rsid w:val="003F5AFE"/>
    <w:rsid w:val="003F7368"/>
    <w:rsid w:val="004002DE"/>
    <w:rsid w:val="00400D9B"/>
    <w:rsid w:val="0040193C"/>
    <w:rsid w:val="00402190"/>
    <w:rsid w:val="004038B7"/>
    <w:rsid w:val="00405A2B"/>
    <w:rsid w:val="004114C9"/>
    <w:rsid w:val="004140F0"/>
    <w:rsid w:val="004144C4"/>
    <w:rsid w:val="00415FFC"/>
    <w:rsid w:val="004165BF"/>
    <w:rsid w:val="00416C2D"/>
    <w:rsid w:val="00417F8C"/>
    <w:rsid w:val="00420B20"/>
    <w:rsid w:val="00420CE3"/>
    <w:rsid w:val="00425B8B"/>
    <w:rsid w:val="0043089E"/>
    <w:rsid w:val="004311EF"/>
    <w:rsid w:val="00436A3F"/>
    <w:rsid w:val="004370BB"/>
    <w:rsid w:val="0044059D"/>
    <w:rsid w:val="00442DB0"/>
    <w:rsid w:val="00445443"/>
    <w:rsid w:val="004466DF"/>
    <w:rsid w:val="00450100"/>
    <w:rsid w:val="004542EA"/>
    <w:rsid w:val="00455F82"/>
    <w:rsid w:val="004570DB"/>
    <w:rsid w:val="004573DD"/>
    <w:rsid w:val="00462836"/>
    <w:rsid w:val="004665AA"/>
    <w:rsid w:val="004666F5"/>
    <w:rsid w:val="00467B44"/>
    <w:rsid w:val="00470210"/>
    <w:rsid w:val="0047248B"/>
    <w:rsid w:val="004726DC"/>
    <w:rsid w:val="004730AC"/>
    <w:rsid w:val="00473536"/>
    <w:rsid w:val="00481172"/>
    <w:rsid w:val="00482D9D"/>
    <w:rsid w:val="00483E0B"/>
    <w:rsid w:val="004845DF"/>
    <w:rsid w:val="00485F0D"/>
    <w:rsid w:val="004949E4"/>
    <w:rsid w:val="00495C14"/>
    <w:rsid w:val="004962F8"/>
    <w:rsid w:val="00496BB4"/>
    <w:rsid w:val="004A0071"/>
    <w:rsid w:val="004A1847"/>
    <w:rsid w:val="004A1B21"/>
    <w:rsid w:val="004A419A"/>
    <w:rsid w:val="004A4638"/>
    <w:rsid w:val="004A4EC2"/>
    <w:rsid w:val="004A7B1A"/>
    <w:rsid w:val="004B0D65"/>
    <w:rsid w:val="004B4276"/>
    <w:rsid w:val="004B47F5"/>
    <w:rsid w:val="004C3EE0"/>
    <w:rsid w:val="004C7629"/>
    <w:rsid w:val="004C7A20"/>
    <w:rsid w:val="004D11C5"/>
    <w:rsid w:val="004E3487"/>
    <w:rsid w:val="004E4655"/>
    <w:rsid w:val="004E47D7"/>
    <w:rsid w:val="004F018D"/>
    <w:rsid w:val="004F21E4"/>
    <w:rsid w:val="004F64BA"/>
    <w:rsid w:val="005035F4"/>
    <w:rsid w:val="005037A2"/>
    <w:rsid w:val="00504111"/>
    <w:rsid w:val="0051079B"/>
    <w:rsid w:val="00515950"/>
    <w:rsid w:val="00520590"/>
    <w:rsid w:val="00520D94"/>
    <w:rsid w:val="00523BBC"/>
    <w:rsid w:val="00530410"/>
    <w:rsid w:val="00530B20"/>
    <w:rsid w:val="00531F5F"/>
    <w:rsid w:val="0053455E"/>
    <w:rsid w:val="00536B4B"/>
    <w:rsid w:val="00536D37"/>
    <w:rsid w:val="0054085C"/>
    <w:rsid w:val="00542B80"/>
    <w:rsid w:val="00543E78"/>
    <w:rsid w:val="005458D2"/>
    <w:rsid w:val="005516E1"/>
    <w:rsid w:val="005519D8"/>
    <w:rsid w:val="005546B1"/>
    <w:rsid w:val="0055578C"/>
    <w:rsid w:val="0055677F"/>
    <w:rsid w:val="005570E1"/>
    <w:rsid w:val="005639E0"/>
    <w:rsid w:val="005661AE"/>
    <w:rsid w:val="00567A41"/>
    <w:rsid w:val="005729CC"/>
    <w:rsid w:val="00573336"/>
    <w:rsid w:val="005777A6"/>
    <w:rsid w:val="00582496"/>
    <w:rsid w:val="00583CDF"/>
    <w:rsid w:val="005841E1"/>
    <w:rsid w:val="005851FC"/>
    <w:rsid w:val="0058547C"/>
    <w:rsid w:val="00586797"/>
    <w:rsid w:val="00587B7A"/>
    <w:rsid w:val="00591854"/>
    <w:rsid w:val="00592A05"/>
    <w:rsid w:val="00594915"/>
    <w:rsid w:val="00597B00"/>
    <w:rsid w:val="005A2BE3"/>
    <w:rsid w:val="005A63F7"/>
    <w:rsid w:val="005B0DBF"/>
    <w:rsid w:val="005B104A"/>
    <w:rsid w:val="005B2E3E"/>
    <w:rsid w:val="005B4F9E"/>
    <w:rsid w:val="005C06DB"/>
    <w:rsid w:val="005C2280"/>
    <w:rsid w:val="005C2B1F"/>
    <w:rsid w:val="005D7767"/>
    <w:rsid w:val="005E27D3"/>
    <w:rsid w:val="005E49E7"/>
    <w:rsid w:val="005E59B6"/>
    <w:rsid w:val="005E6780"/>
    <w:rsid w:val="005E7A08"/>
    <w:rsid w:val="005F1B60"/>
    <w:rsid w:val="005F249A"/>
    <w:rsid w:val="005F2F4C"/>
    <w:rsid w:val="005F4DD8"/>
    <w:rsid w:val="005F7FC4"/>
    <w:rsid w:val="00603D01"/>
    <w:rsid w:val="00604EAF"/>
    <w:rsid w:val="00606503"/>
    <w:rsid w:val="00606FA5"/>
    <w:rsid w:val="00607C1E"/>
    <w:rsid w:val="00611C78"/>
    <w:rsid w:val="00611FBD"/>
    <w:rsid w:val="00612326"/>
    <w:rsid w:val="00612AC1"/>
    <w:rsid w:val="00613A18"/>
    <w:rsid w:val="00614BB0"/>
    <w:rsid w:val="00615297"/>
    <w:rsid w:val="006164C4"/>
    <w:rsid w:val="00621B43"/>
    <w:rsid w:val="00626BA3"/>
    <w:rsid w:val="00631F74"/>
    <w:rsid w:val="0063644B"/>
    <w:rsid w:val="00636E22"/>
    <w:rsid w:val="00640AD6"/>
    <w:rsid w:val="006454D0"/>
    <w:rsid w:val="006476C4"/>
    <w:rsid w:val="006477FB"/>
    <w:rsid w:val="00651566"/>
    <w:rsid w:val="006535EF"/>
    <w:rsid w:val="00653C1F"/>
    <w:rsid w:val="00653D8C"/>
    <w:rsid w:val="006577D1"/>
    <w:rsid w:val="00657D99"/>
    <w:rsid w:val="00661DA2"/>
    <w:rsid w:val="006622F3"/>
    <w:rsid w:val="00663AF4"/>
    <w:rsid w:val="00665D4C"/>
    <w:rsid w:val="0066637E"/>
    <w:rsid w:val="0067022D"/>
    <w:rsid w:val="00671A4F"/>
    <w:rsid w:val="0067337E"/>
    <w:rsid w:val="0067678F"/>
    <w:rsid w:val="00676C64"/>
    <w:rsid w:val="00681B77"/>
    <w:rsid w:val="00682960"/>
    <w:rsid w:val="00682CFA"/>
    <w:rsid w:val="00684C94"/>
    <w:rsid w:val="006866F8"/>
    <w:rsid w:val="006928D5"/>
    <w:rsid w:val="00692ED6"/>
    <w:rsid w:val="0069518F"/>
    <w:rsid w:val="00696608"/>
    <w:rsid w:val="0069796D"/>
    <w:rsid w:val="006A0FD9"/>
    <w:rsid w:val="006A30DD"/>
    <w:rsid w:val="006A48A4"/>
    <w:rsid w:val="006A4C05"/>
    <w:rsid w:val="006A57C0"/>
    <w:rsid w:val="006B09B3"/>
    <w:rsid w:val="006B3739"/>
    <w:rsid w:val="006B3C8F"/>
    <w:rsid w:val="006B4B57"/>
    <w:rsid w:val="006B57B8"/>
    <w:rsid w:val="006B6991"/>
    <w:rsid w:val="006C3213"/>
    <w:rsid w:val="006C413E"/>
    <w:rsid w:val="006C692C"/>
    <w:rsid w:val="006D0B56"/>
    <w:rsid w:val="006D1A4D"/>
    <w:rsid w:val="006D1CB5"/>
    <w:rsid w:val="006D6E0C"/>
    <w:rsid w:val="006D703A"/>
    <w:rsid w:val="006D7214"/>
    <w:rsid w:val="006D77A9"/>
    <w:rsid w:val="006D7897"/>
    <w:rsid w:val="006D7D52"/>
    <w:rsid w:val="006E0D5F"/>
    <w:rsid w:val="006E2654"/>
    <w:rsid w:val="006E3984"/>
    <w:rsid w:val="006E4117"/>
    <w:rsid w:val="006E79D9"/>
    <w:rsid w:val="006F030F"/>
    <w:rsid w:val="006F086D"/>
    <w:rsid w:val="006F4C49"/>
    <w:rsid w:val="006F5BCD"/>
    <w:rsid w:val="00700FEF"/>
    <w:rsid w:val="00703643"/>
    <w:rsid w:val="007076A1"/>
    <w:rsid w:val="007106B7"/>
    <w:rsid w:val="0071077B"/>
    <w:rsid w:val="00710FD5"/>
    <w:rsid w:val="00712899"/>
    <w:rsid w:val="00713D4D"/>
    <w:rsid w:val="007176DE"/>
    <w:rsid w:val="007178BB"/>
    <w:rsid w:val="00721489"/>
    <w:rsid w:val="00721845"/>
    <w:rsid w:val="00723B15"/>
    <w:rsid w:val="00724855"/>
    <w:rsid w:val="0072505B"/>
    <w:rsid w:val="007261F0"/>
    <w:rsid w:val="00733A9F"/>
    <w:rsid w:val="0073635F"/>
    <w:rsid w:val="00736F99"/>
    <w:rsid w:val="007379F9"/>
    <w:rsid w:val="007412C8"/>
    <w:rsid w:val="00742F20"/>
    <w:rsid w:val="007437AF"/>
    <w:rsid w:val="00746402"/>
    <w:rsid w:val="007504DB"/>
    <w:rsid w:val="007509F7"/>
    <w:rsid w:val="0075381D"/>
    <w:rsid w:val="00753D10"/>
    <w:rsid w:val="00760C17"/>
    <w:rsid w:val="00760F25"/>
    <w:rsid w:val="00761708"/>
    <w:rsid w:val="00762432"/>
    <w:rsid w:val="007624FA"/>
    <w:rsid w:val="00763CE7"/>
    <w:rsid w:val="007646F9"/>
    <w:rsid w:val="00764EEF"/>
    <w:rsid w:val="0076566B"/>
    <w:rsid w:val="00765A01"/>
    <w:rsid w:val="00767089"/>
    <w:rsid w:val="00770159"/>
    <w:rsid w:val="00770C75"/>
    <w:rsid w:val="007712D7"/>
    <w:rsid w:val="00772178"/>
    <w:rsid w:val="007721D1"/>
    <w:rsid w:val="007725CB"/>
    <w:rsid w:val="007729EA"/>
    <w:rsid w:val="00775D37"/>
    <w:rsid w:val="0077723B"/>
    <w:rsid w:val="0078002C"/>
    <w:rsid w:val="007805F7"/>
    <w:rsid w:val="00781E1A"/>
    <w:rsid w:val="00784DBF"/>
    <w:rsid w:val="00785B4D"/>
    <w:rsid w:val="007862D1"/>
    <w:rsid w:val="00786C66"/>
    <w:rsid w:val="0079124D"/>
    <w:rsid w:val="0079142E"/>
    <w:rsid w:val="00792223"/>
    <w:rsid w:val="0079364F"/>
    <w:rsid w:val="00793D1C"/>
    <w:rsid w:val="0079540F"/>
    <w:rsid w:val="007A30F0"/>
    <w:rsid w:val="007A320F"/>
    <w:rsid w:val="007A518B"/>
    <w:rsid w:val="007A524A"/>
    <w:rsid w:val="007A6115"/>
    <w:rsid w:val="007A6F02"/>
    <w:rsid w:val="007A7028"/>
    <w:rsid w:val="007A7231"/>
    <w:rsid w:val="007B3867"/>
    <w:rsid w:val="007B494E"/>
    <w:rsid w:val="007B4DED"/>
    <w:rsid w:val="007C04E9"/>
    <w:rsid w:val="007C20D5"/>
    <w:rsid w:val="007C5924"/>
    <w:rsid w:val="007C5D85"/>
    <w:rsid w:val="007D07C7"/>
    <w:rsid w:val="007D0B71"/>
    <w:rsid w:val="007D1E26"/>
    <w:rsid w:val="007D1E5A"/>
    <w:rsid w:val="007E32F7"/>
    <w:rsid w:val="007E371D"/>
    <w:rsid w:val="007F07ED"/>
    <w:rsid w:val="007F0BF1"/>
    <w:rsid w:val="007F267A"/>
    <w:rsid w:val="007F34A3"/>
    <w:rsid w:val="007F3B45"/>
    <w:rsid w:val="007F42B3"/>
    <w:rsid w:val="007F47B5"/>
    <w:rsid w:val="007F5A18"/>
    <w:rsid w:val="007F5C1B"/>
    <w:rsid w:val="007F6211"/>
    <w:rsid w:val="007F689A"/>
    <w:rsid w:val="00801D23"/>
    <w:rsid w:val="0080338E"/>
    <w:rsid w:val="00804BB3"/>
    <w:rsid w:val="00806068"/>
    <w:rsid w:val="00806148"/>
    <w:rsid w:val="00806A1D"/>
    <w:rsid w:val="00812792"/>
    <w:rsid w:val="00812A99"/>
    <w:rsid w:val="008131B3"/>
    <w:rsid w:val="008154EC"/>
    <w:rsid w:val="008173F7"/>
    <w:rsid w:val="00817D48"/>
    <w:rsid w:val="00821EB7"/>
    <w:rsid w:val="00824C6F"/>
    <w:rsid w:val="0082585E"/>
    <w:rsid w:val="008262B6"/>
    <w:rsid w:val="00826A70"/>
    <w:rsid w:val="0082783C"/>
    <w:rsid w:val="008302FF"/>
    <w:rsid w:val="00830EDB"/>
    <w:rsid w:val="00832A64"/>
    <w:rsid w:val="00836023"/>
    <w:rsid w:val="00837325"/>
    <w:rsid w:val="00837579"/>
    <w:rsid w:val="00841A90"/>
    <w:rsid w:val="0084343E"/>
    <w:rsid w:val="008446F5"/>
    <w:rsid w:val="008466D7"/>
    <w:rsid w:val="0084755E"/>
    <w:rsid w:val="00847D84"/>
    <w:rsid w:val="00851395"/>
    <w:rsid w:val="00851C7C"/>
    <w:rsid w:val="008551EA"/>
    <w:rsid w:val="00863F40"/>
    <w:rsid w:val="00865C3A"/>
    <w:rsid w:val="008661C2"/>
    <w:rsid w:val="00867038"/>
    <w:rsid w:val="00867A90"/>
    <w:rsid w:val="00871986"/>
    <w:rsid w:val="00871B81"/>
    <w:rsid w:val="00873A5B"/>
    <w:rsid w:val="008746BE"/>
    <w:rsid w:val="0087477B"/>
    <w:rsid w:val="008751F0"/>
    <w:rsid w:val="00877976"/>
    <w:rsid w:val="008814D3"/>
    <w:rsid w:val="00883B65"/>
    <w:rsid w:val="00883E75"/>
    <w:rsid w:val="00885904"/>
    <w:rsid w:val="00885CC0"/>
    <w:rsid w:val="00887DEA"/>
    <w:rsid w:val="00891FCF"/>
    <w:rsid w:val="008945A8"/>
    <w:rsid w:val="00894FA9"/>
    <w:rsid w:val="0089742E"/>
    <w:rsid w:val="008A060F"/>
    <w:rsid w:val="008A1062"/>
    <w:rsid w:val="008A52A1"/>
    <w:rsid w:val="008A5E1C"/>
    <w:rsid w:val="008B1AB7"/>
    <w:rsid w:val="008B2C85"/>
    <w:rsid w:val="008B6AEF"/>
    <w:rsid w:val="008B7307"/>
    <w:rsid w:val="008C4ACE"/>
    <w:rsid w:val="008D0C95"/>
    <w:rsid w:val="008D178D"/>
    <w:rsid w:val="008D5C52"/>
    <w:rsid w:val="008D653C"/>
    <w:rsid w:val="008D7D92"/>
    <w:rsid w:val="008E07EB"/>
    <w:rsid w:val="008E0EF7"/>
    <w:rsid w:val="008E1C28"/>
    <w:rsid w:val="008E7C33"/>
    <w:rsid w:val="008F068B"/>
    <w:rsid w:val="008F0FBD"/>
    <w:rsid w:val="008F100F"/>
    <w:rsid w:val="008F1C58"/>
    <w:rsid w:val="008F6F40"/>
    <w:rsid w:val="008F79B0"/>
    <w:rsid w:val="009003C7"/>
    <w:rsid w:val="0090525A"/>
    <w:rsid w:val="00906EC3"/>
    <w:rsid w:val="00907D78"/>
    <w:rsid w:val="00913956"/>
    <w:rsid w:val="00914D08"/>
    <w:rsid w:val="009151E7"/>
    <w:rsid w:val="00920145"/>
    <w:rsid w:val="009230C3"/>
    <w:rsid w:val="009236D6"/>
    <w:rsid w:val="00924809"/>
    <w:rsid w:val="00926EA5"/>
    <w:rsid w:val="00932375"/>
    <w:rsid w:val="00933F69"/>
    <w:rsid w:val="00936C7A"/>
    <w:rsid w:val="00937267"/>
    <w:rsid w:val="00937C33"/>
    <w:rsid w:val="00940DB0"/>
    <w:rsid w:val="00941CF2"/>
    <w:rsid w:val="00942270"/>
    <w:rsid w:val="00945F02"/>
    <w:rsid w:val="00946334"/>
    <w:rsid w:val="009466A6"/>
    <w:rsid w:val="00946787"/>
    <w:rsid w:val="009502C9"/>
    <w:rsid w:val="00950B4A"/>
    <w:rsid w:val="00951804"/>
    <w:rsid w:val="00951FC3"/>
    <w:rsid w:val="009547D3"/>
    <w:rsid w:val="00955165"/>
    <w:rsid w:val="0095682D"/>
    <w:rsid w:val="00960694"/>
    <w:rsid w:val="009610AC"/>
    <w:rsid w:val="00963470"/>
    <w:rsid w:val="009644E6"/>
    <w:rsid w:val="00966665"/>
    <w:rsid w:val="0097119D"/>
    <w:rsid w:val="0097502A"/>
    <w:rsid w:val="00976621"/>
    <w:rsid w:val="009810BE"/>
    <w:rsid w:val="0098195D"/>
    <w:rsid w:val="009853E2"/>
    <w:rsid w:val="00986069"/>
    <w:rsid w:val="00991ADE"/>
    <w:rsid w:val="0099238E"/>
    <w:rsid w:val="009970BB"/>
    <w:rsid w:val="009A104A"/>
    <w:rsid w:val="009A1A6C"/>
    <w:rsid w:val="009A3DFE"/>
    <w:rsid w:val="009A4188"/>
    <w:rsid w:val="009A5298"/>
    <w:rsid w:val="009A66C4"/>
    <w:rsid w:val="009B1536"/>
    <w:rsid w:val="009B48EB"/>
    <w:rsid w:val="009B4DB0"/>
    <w:rsid w:val="009B5068"/>
    <w:rsid w:val="009B5A2B"/>
    <w:rsid w:val="009B7ADA"/>
    <w:rsid w:val="009C600E"/>
    <w:rsid w:val="009C610B"/>
    <w:rsid w:val="009C74AC"/>
    <w:rsid w:val="009D0BAD"/>
    <w:rsid w:val="009D25F6"/>
    <w:rsid w:val="009E2878"/>
    <w:rsid w:val="009E2A59"/>
    <w:rsid w:val="009E46A1"/>
    <w:rsid w:val="009E7A09"/>
    <w:rsid w:val="009F330F"/>
    <w:rsid w:val="009F33CF"/>
    <w:rsid w:val="009F5CBC"/>
    <w:rsid w:val="009F655A"/>
    <w:rsid w:val="00A013BD"/>
    <w:rsid w:val="00A01E13"/>
    <w:rsid w:val="00A03723"/>
    <w:rsid w:val="00A05AC1"/>
    <w:rsid w:val="00A06875"/>
    <w:rsid w:val="00A07384"/>
    <w:rsid w:val="00A07CD8"/>
    <w:rsid w:val="00A11CA4"/>
    <w:rsid w:val="00A13D42"/>
    <w:rsid w:val="00A2292E"/>
    <w:rsid w:val="00A22BA7"/>
    <w:rsid w:val="00A23761"/>
    <w:rsid w:val="00A23C3F"/>
    <w:rsid w:val="00A24779"/>
    <w:rsid w:val="00A26BD1"/>
    <w:rsid w:val="00A31C21"/>
    <w:rsid w:val="00A417F2"/>
    <w:rsid w:val="00A4297C"/>
    <w:rsid w:val="00A472E8"/>
    <w:rsid w:val="00A47D24"/>
    <w:rsid w:val="00A546EE"/>
    <w:rsid w:val="00A549B8"/>
    <w:rsid w:val="00A568D8"/>
    <w:rsid w:val="00A608D8"/>
    <w:rsid w:val="00A61D3D"/>
    <w:rsid w:val="00A64279"/>
    <w:rsid w:val="00A66FEB"/>
    <w:rsid w:val="00A7075B"/>
    <w:rsid w:val="00A73FE0"/>
    <w:rsid w:val="00A75B1B"/>
    <w:rsid w:val="00A77B07"/>
    <w:rsid w:val="00A80733"/>
    <w:rsid w:val="00A813A2"/>
    <w:rsid w:val="00A83310"/>
    <w:rsid w:val="00A83BDF"/>
    <w:rsid w:val="00A87476"/>
    <w:rsid w:val="00A903A9"/>
    <w:rsid w:val="00A9530B"/>
    <w:rsid w:val="00A95600"/>
    <w:rsid w:val="00AA2300"/>
    <w:rsid w:val="00AB062D"/>
    <w:rsid w:val="00AB063F"/>
    <w:rsid w:val="00AB0F7E"/>
    <w:rsid w:val="00AC03D3"/>
    <w:rsid w:val="00AC4DF7"/>
    <w:rsid w:val="00AC6335"/>
    <w:rsid w:val="00AD2AD3"/>
    <w:rsid w:val="00AD4E14"/>
    <w:rsid w:val="00AD50A2"/>
    <w:rsid w:val="00AD6250"/>
    <w:rsid w:val="00AD63BE"/>
    <w:rsid w:val="00AE016D"/>
    <w:rsid w:val="00AE0604"/>
    <w:rsid w:val="00AE11A5"/>
    <w:rsid w:val="00AE3AAA"/>
    <w:rsid w:val="00AE4827"/>
    <w:rsid w:val="00AF331E"/>
    <w:rsid w:val="00AF3C0B"/>
    <w:rsid w:val="00AF4026"/>
    <w:rsid w:val="00AF64BD"/>
    <w:rsid w:val="00AF7C23"/>
    <w:rsid w:val="00B01939"/>
    <w:rsid w:val="00B03D78"/>
    <w:rsid w:val="00B04957"/>
    <w:rsid w:val="00B12836"/>
    <w:rsid w:val="00B15646"/>
    <w:rsid w:val="00B21F81"/>
    <w:rsid w:val="00B26250"/>
    <w:rsid w:val="00B3369A"/>
    <w:rsid w:val="00B40887"/>
    <w:rsid w:val="00B40E9E"/>
    <w:rsid w:val="00B41375"/>
    <w:rsid w:val="00B41D2F"/>
    <w:rsid w:val="00B472DF"/>
    <w:rsid w:val="00B522E1"/>
    <w:rsid w:val="00B53C49"/>
    <w:rsid w:val="00B56677"/>
    <w:rsid w:val="00B60058"/>
    <w:rsid w:val="00B612F1"/>
    <w:rsid w:val="00B61B6A"/>
    <w:rsid w:val="00B6267B"/>
    <w:rsid w:val="00B62E50"/>
    <w:rsid w:val="00B636F2"/>
    <w:rsid w:val="00B6702A"/>
    <w:rsid w:val="00B676E4"/>
    <w:rsid w:val="00B71127"/>
    <w:rsid w:val="00B74151"/>
    <w:rsid w:val="00B75A11"/>
    <w:rsid w:val="00B76DE1"/>
    <w:rsid w:val="00B80F23"/>
    <w:rsid w:val="00B81214"/>
    <w:rsid w:val="00B81485"/>
    <w:rsid w:val="00B83E05"/>
    <w:rsid w:val="00B860A3"/>
    <w:rsid w:val="00B8754D"/>
    <w:rsid w:val="00B939AE"/>
    <w:rsid w:val="00B94189"/>
    <w:rsid w:val="00B95033"/>
    <w:rsid w:val="00B96520"/>
    <w:rsid w:val="00B9703C"/>
    <w:rsid w:val="00BA3C7D"/>
    <w:rsid w:val="00BA74E3"/>
    <w:rsid w:val="00BB1F8A"/>
    <w:rsid w:val="00BB26A7"/>
    <w:rsid w:val="00BB3D1D"/>
    <w:rsid w:val="00BB59E6"/>
    <w:rsid w:val="00BB7FF8"/>
    <w:rsid w:val="00BC0BC7"/>
    <w:rsid w:val="00BC2506"/>
    <w:rsid w:val="00BD1204"/>
    <w:rsid w:val="00BD219F"/>
    <w:rsid w:val="00BD2CA3"/>
    <w:rsid w:val="00BD32F5"/>
    <w:rsid w:val="00BD44C2"/>
    <w:rsid w:val="00BD4E32"/>
    <w:rsid w:val="00BD6408"/>
    <w:rsid w:val="00BD6715"/>
    <w:rsid w:val="00BE182F"/>
    <w:rsid w:val="00BE21B0"/>
    <w:rsid w:val="00BE2D4A"/>
    <w:rsid w:val="00BE3869"/>
    <w:rsid w:val="00BE5841"/>
    <w:rsid w:val="00BE7799"/>
    <w:rsid w:val="00BF0E8A"/>
    <w:rsid w:val="00BF1EB4"/>
    <w:rsid w:val="00BF212D"/>
    <w:rsid w:val="00BF3E73"/>
    <w:rsid w:val="00BF43A8"/>
    <w:rsid w:val="00BF5736"/>
    <w:rsid w:val="00BF5A7B"/>
    <w:rsid w:val="00BF6FA2"/>
    <w:rsid w:val="00C0365B"/>
    <w:rsid w:val="00C052D0"/>
    <w:rsid w:val="00C05DB5"/>
    <w:rsid w:val="00C06FBD"/>
    <w:rsid w:val="00C175A3"/>
    <w:rsid w:val="00C21879"/>
    <w:rsid w:val="00C22727"/>
    <w:rsid w:val="00C24C1C"/>
    <w:rsid w:val="00C27C69"/>
    <w:rsid w:val="00C31FF2"/>
    <w:rsid w:val="00C37D93"/>
    <w:rsid w:val="00C41B84"/>
    <w:rsid w:val="00C42995"/>
    <w:rsid w:val="00C43DC2"/>
    <w:rsid w:val="00C4463F"/>
    <w:rsid w:val="00C51493"/>
    <w:rsid w:val="00C518AF"/>
    <w:rsid w:val="00C53659"/>
    <w:rsid w:val="00C5376A"/>
    <w:rsid w:val="00C5467D"/>
    <w:rsid w:val="00C55DBF"/>
    <w:rsid w:val="00C55DF1"/>
    <w:rsid w:val="00C5758B"/>
    <w:rsid w:val="00C600BB"/>
    <w:rsid w:val="00C60BC3"/>
    <w:rsid w:val="00C65041"/>
    <w:rsid w:val="00C65447"/>
    <w:rsid w:val="00C65B3D"/>
    <w:rsid w:val="00C66FFC"/>
    <w:rsid w:val="00C72129"/>
    <w:rsid w:val="00C7484D"/>
    <w:rsid w:val="00C75402"/>
    <w:rsid w:val="00C80D67"/>
    <w:rsid w:val="00C81E18"/>
    <w:rsid w:val="00C84259"/>
    <w:rsid w:val="00C84F09"/>
    <w:rsid w:val="00C85E65"/>
    <w:rsid w:val="00CA0213"/>
    <w:rsid w:val="00CA2F15"/>
    <w:rsid w:val="00CA343F"/>
    <w:rsid w:val="00CA5D4E"/>
    <w:rsid w:val="00CB10D3"/>
    <w:rsid w:val="00CB1572"/>
    <w:rsid w:val="00CB1BDF"/>
    <w:rsid w:val="00CB6B15"/>
    <w:rsid w:val="00CC06A0"/>
    <w:rsid w:val="00CC1C6E"/>
    <w:rsid w:val="00CC1FF2"/>
    <w:rsid w:val="00CC3DDA"/>
    <w:rsid w:val="00CC7241"/>
    <w:rsid w:val="00CC7E7E"/>
    <w:rsid w:val="00CD30E3"/>
    <w:rsid w:val="00CD3672"/>
    <w:rsid w:val="00CD5E82"/>
    <w:rsid w:val="00CE15EC"/>
    <w:rsid w:val="00CE1EDA"/>
    <w:rsid w:val="00CF3BBF"/>
    <w:rsid w:val="00CF4C40"/>
    <w:rsid w:val="00CF55EB"/>
    <w:rsid w:val="00D05FCE"/>
    <w:rsid w:val="00D071C5"/>
    <w:rsid w:val="00D07306"/>
    <w:rsid w:val="00D1280A"/>
    <w:rsid w:val="00D168F4"/>
    <w:rsid w:val="00D16AB0"/>
    <w:rsid w:val="00D16F9A"/>
    <w:rsid w:val="00D21DF0"/>
    <w:rsid w:val="00D26C6A"/>
    <w:rsid w:val="00D27FBA"/>
    <w:rsid w:val="00D3193E"/>
    <w:rsid w:val="00D33C46"/>
    <w:rsid w:val="00D33DDB"/>
    <w:rsid w:val="00D34F12"/>
    <w:rsid w:val="00D35FAC"/>
    <w:rsid w:val="00D36881"/>
    <w:rsid w:val="00D36F3F"/>
    <w:rsid w:val="00D43143"/>
    <w:rsid w:val="00D4472B"/>
    <w:rsid w:val="00D44B9A"/>
    <w:rsid w:val="00D451D1"/>
    <w:rsid w:val="00D505DC"/>
    <w:rsid w:val="00D51C90"/>
    <w:rsid w:val="00D52D7B"/>
    <w:rsid w:val="00D54A33"/>
    <w:rsid w:val="00D553AD"/>
    <w:rsid w:val="00D56076"/>
    <w:rsid w:val="00D569A1"/>
    <w:rsid w:val="00D57511"/>
    <w:rsid w:val="00D57CAC"/>
    <w:rsid w:val="00D604BC"/>
    <w:rsid w:val="00D61E7B"/>
    <w:rsid w:val="00D620C8"/>
    <w:rsid w:val="00D63C7F"/>
    <w:rsid w:val="00D66EB1"/>
    <w:rsid w:val="00D77B21"/>
    <w:rsid w:val="00D807F5"/>
    <w:rsid w:val="00D81538"/>
    <w:rsid w:val="00D82672"/>
    <w:rsid w:val="00D833B3"/>
    <w:rsid w:val="00D84FCB"/>
    <w:rsid w:val="00D860FC"/>
    <w:rsid w:val="00D90DF7"/>
    <w:rsid w:val="00D919BD"/>
    <w:rsid w:val="00D91AB7"/>
    <w:rsid w:val="00D948FA"/>
    <w:rsid w:val="00D94BCE"/>
    <w:rsid w:val="00DA1A04"/>
    <w:rsid w:val="00DA6AB8"/>
    <w:rsid w:val="00DB0C7C"/>
    <w:rsid w:val="00DB2750"/>
    <w:rsid w:val="00DB4570"/>
    <w:rsid w:val="00DB5ED0"/>
    <w:rsid w:val="00DB6649"/>
    <w:rsid w:val="00DB6729"/>
    <w:rsid w:val="00DC3BEB"/>
    <w:rsid w:val="00DC6A72"/>
    <w:rsid w:val="00DD0EF7"/>
    <w:rsid w:val="00DD1A5D"/>
    <w:rsid w:val="00DD325A"/>
    <w:rsid w:val="00DD4E83"/>
    <w:rsid w:val="00DD56AA"/>
    <w:rsid w:val="00DD65F7"/>
    <w:rsid w:val="00DE08D2"/>
    <w:rsid w:val="00DE2449"/>
    <w:rsid w:val="00DE4E6C"/>
    <w:rsid w:val="00DF10A9"/>
    <w:rsid w:val="00DF4FE8"/>
    <w:rsid w:val="00DF597D"/>
    <w:rsid w:val="00DF59C8"/>
    <w:rsid w:val="00E03984"/>
    <w:rsid w:val="00E050AA"/>
    <w:rsid w:val="00E066C1"/>
    <w:rsid w:val="00E06750"/>
    <w:rsid w:val="00E10E4E"/>
    <w:rsid w:val="00E11F82"/>
    <w:rsid w:val="00E13895"/>
    <w:rsid w:val="00E173FA"/>
    <w:rsid w:val="00E21001"/>
    <w:rsid w:val="00E21BCC"/>
    <w:rsid w:val="00E224FC"/>
    <w:rsid w:val="00E23405"/>
    <w:rsid w:val="00E24289"/>
    <w:rsid w:val="00E306D3"/>
    <w:rsid w:val="00E332DB"/>
    <w:rsid w:val="00E37B56"/>
    <w:rsid w:val="00E43310"/>
    <w:rsid w:val="00E4490A"/>
    <w:rsid w:val="00E4648F"/>
    <w:rsid w:val="00E47B04"/>
    <w:rsid w:val="00E52CDD"/>
    <w:rsid w:val="00E537CB"/>
    <w:rsid w:val="00E53FB0"/>
    <w:rsid w:val="00E54749"/>
    <w:rsid w:val="00E54F01"/>
    <w:rsid w:val="00E62C36"/>
    <w:rsid w:val="00E64043"/>
    <w:rsid w:val="00E656FB"/>
    <w:rsid w:val="00E67A83"/>
    <w:rsid w:val="00E70E31"/>
    <w:rsid w:val="00E729EA"/>
    <w:rsid w:val="00E72C3E"/>
    <w:rsid w:val="00E75815"/>
    <w:rsid w:val="00E80378"/>
    <w:rsid w:val="00E81F46"/>
    <w:rsid w:val="00E82853"/>
    <w:rsid w:val="00E862C1"/>
    <w:rsid w:val="00E90B7E"/>
    <w:rsid w:val="00E93083"/>
    <w:rsid w:val="00E947DA"/>
    <w:rsid w:val="00EA3A24"/>
    <w:rsid w:val="00EA624D"/>
    <w:rsid w:val="00EA778C"/>
    <w:rsid w:val="00EA7BB5"/>
    <w:rsid w:val="00EB0748"/>
    <w:rsid w:val="00EB680E"/>
    <w:rsid w:val="00EB6E01"/>
    <w:rsid w:val="00EC0FE2"/>
    <w:rsid w:val="00EC3C35"/>
    <w:rsid w:val="00EC42B2"/>
    <w:rsid w:val="00EC45A9"/>
    <w:rsid w:val="00EC4F6D"/>
    <w:rsid w:val="00EC74C2"/>
    <w:rsid w:val="00EC7A31"/>
    <w:rsid w:val="00ED042B"/>
    <w:rsid w:val="00ED2899"/>
    <w:rsid w:val="00ED393B"/>
    <w:rsid w:val="00ED67BB"/>
    <w:rsid w:val="00EE2837"/>
    <w:rsid w:val="00EF1392"/>
    <w:rsid w:val="00EF1B17"/>
    <w:rsid w:val="00EF2E08"/>
    <w:rsid w:val="00EF2E8F"/>
    <w:rsid w:val="00EF7260"/>
    <w:rsid w:val="00EF7ABA"/>
    <w:rsid w:val="00F007A2"/>
    <w:rsid w:val="00F036B3"/>
    <w:rsid w:val="00F0421F"/>
    <w:rsid w:val="00F0583C"/>
    <w:rsid w:val="00F06E55"/>
    <w:rsid w:val="00F14D07"/>
    <w:rsid w:val="00F15213"/>
    <w:rsid w:val="00F17394"/>
    <w:rsid w:val="00F208FD"/>
    <w:rsid w:val="00F22DAB"/>
    <w:rsid w:val="00F2598D"/>
    <w:rsid w:val="00F30356"/>
    <w:rsid w:val="00F3052F"/>
    <w:rsid w:val="00F305FB"/>
    <w:rsid w:val="00F32310"/>
    <w:rsid w:val="00F360B7"/>
    <w:rsid w:val="00F3670E"/>
    <w:rsid w:val="00F36930"/>
    <w:rsid w:val="00F369E2"/>
    <w:rsid w:val="00F373F5"/>
    <w:rsid w:val="00F400E5"/>
    <w:rsid w:val="00F42BA4"/>
    <w:rsid w:val="00F43667"/>
    <w:rsid w:val="00F45687"/>
    <w:rsid w:val="00F46DC7"/>
    <w:rsid w:val="00F5219B"/>
    <w:rsid w:val="00F52BDB"/>
    <w:rsid w:val="00F540CD"/>
    <w:rsid w:val="00F54624"/>
    <w:rsid w:val="00F57B28"/>
    <w:rsid w:val="00F57B2C"/>
    <w:rsid w:val="00F6152B"/>
    <w:rsid w:val="00F6296D"/>
    <w:rsid w:val="00F67386"/>
    <w:rsid w:val="00F701C7"/>
    <w:rsid w:val="00F7044C"/>
    <w:rsid w:val="00F708BE"/>
    <w:rsid w:val="00F765FC"/>
    <w:rsid w:val="00F76A80"/>
    <w:rsid w:val="00F77D73"/>
    <w:rsid w:val="00F8343B"/>
    <w:rsid w:val="00F850E2"/>
    <w:rsid w:val="00F87AC7"/>
    <w:rsid w:val="00F91E1B"/>
    <w:rsid w:val="00F956E6"/>
    <w:rsid w:val="00FA0BD9"/>
    <w:rsid w:val="00FA191D"/>
    <w:rsid w:val="00FA5C2D"/>
    <w:rsid w:val="00FA66A3"/>
    <w:rsid w:val="00FA7B72"/>
    <w:rsid w:val="00FB122F"/>
    <w:rsid w:val="00FB2E0E"/>
    <w:rsid w:val="00FB4484"/>
    <w:rsid w:val="00FB58E8"/>
    <w:rsid w:val="00FC4151"/>
    <w:rsid w:val="00FC519C"/>
    <w:rsid w:val="00FC5338"/>
    <w:rsid w:val="00FC5889"/>
    <w:rsid w:val="00FD1D50"/>
    <w:rsid w:val="00FE0FDD"/>
    <w:rsid w:val="00FE756F"/>
    <w:rsid w:val="00FF1160"/>
    <w:rsid w:val="00FF18C2"/>
    <w:rsid w:val="00FF5544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9561D"/>
  <w15:docId w15:val="{BC8EC671-A94E-4D01-96D7-6CB50F8F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BCD"/>
    <w:pPr>
      <w:spacing w:after="0" w:line="240" w:lineRule="auto"/>
      <w:jc w:val="left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4BCE"/>
    <w:pPr>
      <w:keepNext/>
      <w:keepLines/>
      <w:pageBreakBefore/>
      <w:numPr>
        <w:numId w:val="1"/>
      </w:numPr>
      <w:spacing w:before="480" w:after="200" w:line="276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aliases w:val="Знак2,Знак2 Знак"/>
    <w:basedOn w:val="a"/>
    <w:next w:val="a"/>
    <w:link w:val="20"/>
    <w:uiPriority w:val="9"/>
    <w:unhideWhenUsed/>
    <w:qFormat/>
    <w:rsid w:val="0015612F"/>
    <w:pPr>
      <w:keepNext/>
      <w:keepLines/>
      <w:numPr>
        <w:ilvl w:val="1"/>
        <w:numId w:val="1"/>
      </w:numPr>
      <w:spacing w:before="200" w:line="276" w:lineRule="auto"/>
      <w:outlineLvl w:val="1"/>
    </w:pPr>
    <w:rPr>
      <w:b/>
      <w:bCs/>
      <w:sz w:val="26"/>
      <w:szCs w:val="26"/>
      <w:lang w:eastAsia="en-US"/>
    </w:rPr>
  </w:style>
  <w:style w:type="paragraph" w:styleId="3">
    <w:name w:val="heading 3"/>
    <w:aliases w:val="Знак,Знак3,Знак3 Знак"/>
    <w:basedOn w:val="a"/>
    <w:next w:val="a"/>
    <w:link w:val="30"/>
    <w:unhideWhenUsed/>
    <w:qFormat/>
    <w:rsid w:val="0015612F"/>
    <w:pPr>
      <w:keepNext/>
      <w:keepLines/>
      <w:numPr>
        <w:ilvl w:val="2"/>
        <w:numId w:val="1"/>
      </w:numPr>
      <w:spacing w:before="200" w:line="276" w:lineRule="auto"/>
      <w:outlineLvl w:val="2"/>
    </w:pPr>
    <w:rPr>
      <w:b/>
      <w:bCs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F57B28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F57B28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57B28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57B28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F57B28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F57B28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7B28"/>
    <w:pPr>
      <w:ind w:left="720"/>
      <w:contextualSpacing/>
    </w:pPr>
  </w:style>
  <w:style w:type="paragraph" w:styleId="a5">
    <w:name w:val="No Spacing"/>
    <w:uiPriority w:val="1"/>
    <w:qFormat/>
    <w:rsid w:val="00F57B28"/>
    <w:pPr>
      <w:spacing w:after="0" w:line="240" w:lineRule="auto"/>
      <w:jc w:val="left"/>
    </w:pPr>
    <w:rPr>
      <w:rFonts w:ascii="Calibri" w:eastAsia="Calibri" w:hAnsi="Calibri"/>
      <w:smallCaps w:val="0"/>
    </w:rPr>
  </w:style>
  <w:style w:type="paragraph" w:styleId="a6">
    <w:name w:val="Body Text Indent"/>
    <w:aliases w:val="Надин стиль"/>
    <w:basedOn w:val="a"/>
    <w:link w:val="a7"/>
    <w:rsid w:val="00F57B28"/>
    <w:pPr>
      <w:ind w:firstLine="720"/>
      <w:jc w:val="both"/>
    </w:pPr>
  </w:style>
  <w:style w:type="character" w:customStyle="1" w:styleId="a7">
    <w:name w:val="Основной текст с отступом Знак"/>
    <w:aliases w:val="Надин стиль Знак"/>
    <w:basedOn w:val="a0"/>
    <w:link w:val="a6"/>
    <w:rsid w:val="00F57B28"/>
    <w:rPr>
      <w:rFonts w:eastAsia="Times New Roman"/>
      <w:smallCaps w:val="0"/>
      <w:sz w:val="24"/>
      <w:szCs w:val="24"/>
      <w:lang w:eastAsia="ru-RU"/>
    </w:rPr>
  </w:style>
  <w:style w:type="character" w:styleId="a8">
    <w:name w:val="footnote reference"/>
    <w:aliases w:val="Знак сноски 1,Знак сноски-FN,Ciae niinee-FN,Referencia nota al pie"/>
    <w:basedOn w:val="a0"/>
    <w:semiHidden/>
    <w:rsid w:val="00F57B28"/>
    <w:rPr>
      <w:rFonts w:ascii="Verdana" w:hAnsi="Verdana"/>
      <w:sz w:val="18"/>
      <w:vertAlign w:val="superscript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semiHidden/>
    <w:rsid w:val="00F57B28"/>
    <w:rPr>
      <w:rFonts w:ascii="Verdana" w:hAnsi="Verdana"/>
      <w:sz w:val="18"/>
      <w:szCs w:val="20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9"/>
    <w:rsid w:val="00F57B28"/>
    <w:rPr>
      <w:rFonts w:ascii="Verdana" w:eastAsia="Times New Roman" w:hAnsi="Verdana"/>
      <w:smallCaps w:val="0"/>
      <w:sz w:val="1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4BCE"/>
    <w:rPr>
      <w:rFonts w:eastAsia="Times New Roman"/>
      <w:b/>
      <w:bCs/>
      <w:smallCaps w:val="0"/>
      <w:sz w:val="28"/>
      <w:szCs w:val="28"/>
    </w:rPr>
  </w:style>
  <w:style w:type="character" w:customStyle="1" w:styleId="20">
    <w:name w:val="Заголовок 2 Знак"/>
    <w:aliases w:val="Знак2 Знак1,Знак2 Знак Знак"/>
    <w:basedOn w:val="a0"/>
    <w:link w:val="2"/>
    <w:uiPriority w:val="9"/>
    <w:rsid w:val="0015612F"/>
    <w:rPr>
      <w:rFonts w:eastAsia="Times New Roman"/>
      <w:b/>
      <w:bCs/>
      <w:smallCaps w:val="0"/>
      <w:sz w:val="26"/>
      <w:szCs w:val="26"/>
    </w:rPr>
  </w:style>
  <w:style w:type="character" w:customStyle="1" w:styleId="30">
    <w:name w:val="Заголовок 3 Знак"/>
    <w:aliases w:val="Знак Знак,Знак3 Знак1,Знак3 Знак Знак"/>
    <w:basedOn w:val="a0"/>
    <w:link w:val="3"/>
    <w:rsid w:val="0015612F"/>
    <w:rPr>
      <w:rFonts w:eastAsia="Times New Roman"/>
      <w:b/>
      <w:bCs/>
      <w:smallCaps w:val="0"/>
      <w:sz w:val="24"/>
    </w:rPr>
  </w:style>
  <w:style w:type="character" w:customStyle="1" w:styleId="40">
    <w:name w:val="Заголовок 4 Знак"/>
    <w:basedOn w:val="a0"/>
    <w:link w:val="4"/>
    <w:rsid w:val="00F57B28"/>
    <w:rPr>
      <w:rFonts w:ascii="Cambria" w:eastAsia="Times New Roman" w:hAnsi="Cambria"/>
      <w:b/>
      <w:bCs/>
      <w:i/>
      <w:iCs/>
      <w:smallCaps w:val="0"/>
      <w:color w:val="4F81BD"/>
    </w:rPr>
  </w:style>
  <w:style w:type="character" w:customStyle="1" w:styleId="50">
    <w:name w:val="Заголовок 5 Знак"/>
    <w:basedOn w:val="a0"/>
    <w:link w:val="5"/>
    <w:rsid w:val="00F57B28"/>
    <w:rPr>
      <w:rFonts w:ascii="Cambria" w:eastAsia="Times New Roman" w:hAnsi="Cambria"/>
      <w:smallCaps w:val="0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57B28"/>
    <w:rPr>
      <w:rFonts w:ascii="Cambria" w:eastAsia="Times New Roman" w:hAnsi="Cambria"/>
      <w:i/>
      <w:iCs/>
      <w:smallCaps w:val="0"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F57B28"/>
    <w:rPr>
      <w:rFonts w:ascii="Cambria" w:eastAsia="Times New Roman" w:hAnsi="Cambria"/>
      <w:i/>
      <w:iCs/>
      <w:smallCaps w:val="0"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F57B28"/>
    <w:rPr>
      <w:rFonts w:ascii="Cambria" w:eastAsia="Times New Roman" w:hAnsi="Cambria"/>
      <w:smallCaps w:val="0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57B28"/>
    <w:rPr>
      <w:rFonts w:ascii="Cambria" w:eastAsia="Times New Roman" w:hAnsi="Cambria"/>
      <w:i/>
      <w:iCs/>
      <w:smallCaps w:val="0"/>
      <w:color w:val="404040"/>
      <w:sz w:val="20"/>
      <w:szCs w:val="20"/>
    </w:rPr>
  </w:style>
  <w:style w:type="paragraph" w:customStyle="1" w:styleId="ab">
    <w:name w:val="Список_дисс"/>
    <w:basedOn w:val="a"/>
    <w:rsid w:val="00F57B28"/>
    <w:pPr>
      <w:widowControl w:val="0"/>
      <w:tabs>
        <w:tab w:val="num" w:pos="360"/>
        <w:tab w:val="num" w:pos="482"/>
        <w:tab w:val="left" w:pos="992"/>
      </w:tabs>
      <w:autoSpaceDE w:val="0"/>
      <w:autoSpaceDN w:val="0"/>
      <w:adjustRightInd w:val="0"/>
      <w:spacing w:line="360" w:lineRule="auto"/>
      <w:ind w:firstLine="284"/>
      <w:jc w:val="both"/>
    </w:pPr>
    <w:rPr>
      <w:color w:val="000000"/>
      <w:sz w:val="28"/>
      <w:szCs w:val="28"/>
    </w:rPr>
  </w:style>
  <w:style w:type="paragraph" w:styleId="21">
    <w:name w:val="Body Text Indent 2"/>
    <w:basedOn w:val="a"/>
    <w:link w:val="22"/>
    <w:unhideWhenUsed/>
    <w:rsid w:val="00F57B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57B28"/>
    <w:rPr>
      <w:rFonts w:eastAsia="Times New Roman"/>
      <w:smallCaps w:val="0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F57B2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7B28"/>
    <w:rPr>
      <w:rFonts w:eastAsia="Times New Roman"/>
      <w:smallCaps w:val="0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F57B28"/>
    <w:pPr>
      <w:spacing w:after="120"/>
    </w:pPr>
  </w:style>
  <w:style w:type="character" w:customStyle="1" w:styleId="ad">
    <w:name w:val="Основной текст Знак"/>
    <w:basedOn w:val="a0"/>
    <w:link w:val="ac"/>
    <w:rsid w:val="00F57B28"/>
    <w:rPr>
      <w:rFonts w:eastAsia="Times New Roman"/>
      <w:smallCaps w:val="0"/>
      <w:sz w:val="24"/>
      <w:szCs w:val="24"/>
      <w:lang w:eastAsia="ru-RU"/>
    </w:rPr>
  </w:style>
  <w:style w:type="paragraph" w:styleId="33">
    <w:name w:val="Body Text 3"/>
    <w:basedOn w:val="a"/>
    <w:link w:val="34"/>
    <w:unhideWhenUsed/>
    <w:rsid w:val="00F57B2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57B28"/>
    <w:rPr>
      <w:rFonts w:eastAsia="Times New Roman"/>
      <w:smallCaps w:val="0"/>
      <w:sz w:val="16"/>
      <w:szCs w:val="16"/>
      <w:lang w:eastAsia="ru-RU"/>
    </w:rPr>
  </w:style>
  <w:style w:type="paragraph" w:customStyle="1" w:styleId="xl24">
    <w:name w:val="xl24"/>
    <w:basedOn w:val="a"/>
    <w:rsid w:val="00F57B28"/>
    <w:pPr>
      <w:spacing w:before="100" w:beforeAutospacing="1" w:after="100" w:afterAutospacing="1"/>
      <w:jc w:val="center"/>
    </w:pPr>
  </w:style>
  <w:style w:type="paragraph" w:customStyle="1" w:styleId="xl57">
    <w:name w:val="xl57"/>
    <w:basedOn w:val="a"/>
    <w:rsid w:val="00F57B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e">
    <w:name w:val="Block Text"/>
    <w:basedOn w:val="a"/>
    <w:rsid w:val="00F57B28"/>
    <w:pPr>
      <w:widowControl w:val="0"/>
      <w:autoSpaceDE w:val="0"/>
      <w:autoSpaceDN w:val="0"/>
      <w:adjustRightInd w:val="0"/>
      <w:spacing w:after="360" w:line="260" w:lineRule="auto"/>
      <w:ind w:left="720" w:right="800"/>
      <w:jc w:val="center"/>
    </w:pPr>
    <w:rPr>
      <w:b/>
      <w:bCs/>
      <w:sz w:val="28"/>
    </w:rPr>
  </w:style>
  <w:style w:type="table" w:styleId="af">
    <w:name w:val="Table Grid"/>
    <w:basedOn w:val="a1"/>
    <w:uiPriority w:val="59"/>
    <w:rsid w:val="00F57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000">
    <w:name w:val="000 сноски"/>
    <w:basedOn w:val="a"/>
    <w:qFormat/>
    <w:rsid w:val="00F57B28"/>
    <w:pPr>
      <w:jc w:val="both"/>
    </w:pPr>
    <w:rPr>
      <w:sz w:val="18"/>
      <w:szCs w:val="18"/>
    </w:rPr>
  </w:style>
  <w:style w:type="paragraph" w:customStyle="1" w:styleId="00">
    <w:name w:val="00 сноски"/>
    <w:basedOn w:val="a9"/>
    <w:qFormat/>
    <w:rsid w:val="007B3867"/>
    <w:rPr>
      <w:rFonts w:ascii="Times New Roman" w:hAnsi="Times New Roman"/>
      <w:sz w:val="20"/>
    </w:rPr>
  </w:style>
  <w:style w:type="paragraph" w:customStyle="1" w:styleId="002">
    <w:name w:val="00 Основной текст"/>
    <w:basedOn w:val="a"/>
    <w:qFormat/>
    <w:rsid w:val="00640AD6"/>
    <w:pPr>
      <w:spacing w:line="276" w:lineRule="auto"/>
      <w:ind w:firstLine="709"/>
      <w:jc w:val="both"/>
    </w:pPr>
    <w:rPr>
      <w:rFonts w:eastAsiaTheme="minorHAnsi"/>
      <w:szCs w:val="28"/>
      <w:lang w:eastAsia="en-US"/>
    </w:rPr>
  </w:style>
  <w:style w:type="paragraph" w:customStyle="1" w:styleId="003">
    <w:name w:val="00 заглавия таблиц"/>
    <w:basedOn w:val="a"/>
    <w:qFormat/>
    <w:rsid w:val="007B3867"/>
    <w:pPr>
      <w:suppressAutoHyphens/>
      <w:spacing w:line="276" w:lineRule="auto"/>
      <w:contextualSpacing/>
      <w:jc w:val="center"/>
    </w:pPr>
    <w:rPr>
      <w:rFonts w:eastAsiaTheme="minorHAnsi"/>
      <w:szCs w:val="28"/>
      <w:shd w:val="clear" w:color="auto" w:fill="FFFFFF"/>
      <w:lang w:eastAsia="en-US"/>
    </w:rPr>
  </w:style>
  <w:style w:type="paragraph" w:customStyle="1" w:styleId="0010">
    <w:name w:val="00 нумерованный список 1 уровень"/>
    <w:basedOn w:val="a"/>
    <w:rsid w:val="007B3867"/>
    <w:pPr>
      <w:numPr>
        <w:numId w:val="2"/>
      </w:numPr>
      <w:spacing w:line="276" w:lineRule="auto"/>
      <w:jc w:val="both"/>
    </w:pPr>
    <w:rPr>
      <w:szCs w:val="22"/>
      <w:lang w:eastAsia="en-US"/>
    </w:rPr>
  </w:style>
  <w:style w:type="paragraph" w:customStyle="1" w:styleId="004">
    <w:name w:val="00 рис и табл"/>
    <w:basedOn w:val="a"/>
    <w:rsid w:val="007B3867"/>
    <w:pPr>
      <w:suppressAutoHyphens/>
      <w:spacing w:line="276" w:lineRule="auto"/>
      <w:contextualSpacing/>
      <w:jc w:val="right"/>
    </w:pPr>
    <w:rPr>
      <w:rFonts w:eastAsiaTheme="minorHAnsi"/>
      <w:sz w:val="22"/>
      <w:szCs w:val="22"/>
      <w:lang w:eastAsia="en-US"/>
    </w:rPr>
  </w:style>
  <w:style w:type="paragraph" w:customStyle="1" w:styleId="005">
    <w:name w:val="00 подпись рисунков"/>
    <w:basedOn w:val="a"/>
    <w:rsid w:val="007B3867"/>
    <w:pPr>
      <w:spacing w:line="319" w:lineRule="auto"/>
      <w:contextualSpacing/>
      <w:jc w:val="center"/>
    </w:pPr>
    <w:rPr>
      <w:szCs w:val="22"/>
      <w:lang w:eastAsia="en-US"/>
    </w:rPr>
  </w:style>
  <w:style w:type="paragraph" w:customStyle="1" w:styleId="006">
    <w:name w:val="00 таблица центр"/>
    <w:basedOn w:val="a"/>
    <w:rsid w:val="007B3867"/>
    <w:pPr>
      <w:snapToGrid w:val="0"/>
      <w:spacing w:line="276" w:lineRule="auto"/>
      <w:jc w:val="center"/>
    </w:pPr>
    <w:rPr>
      <w:rFonts w:eastAsiaTheme="minorHAns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B386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3867"/>
    <w:rPr>
      <w:rFonts w:ascii="Tahoma" w:eastAsia="Times New Roman" w:hAnsi="Tahoma" w:cs="Tahoma"/>
      <w:smallCaps w:val="0"/>
      <w:sz w:val="16"/>
      <w:szCs w:val="16"/>
      <w:lang w:eastAsia="ru-RU"/>
    </w:rPr>
  </w:style>
  <w:style w:type="character" w:styleId="af2">
    <w:name w:val="Placeholder Text"/>
    <w:basedOn w:val="a0"/>
    <w:uiPriority w:val="99"/>
    <w:semiHidden/>
    <w:rsid w:val="007B3867"/>
    <w:rPr>
      <w:color w:val="808080"/>
    </w:rPr>
  </w:style>
  <w:style w:type="paragraph" w:customStyle="1" w:styleId="consplusnormal">
    <w:name w:val="consplusnormal"/>
    <w:basedOn w:val="a"/>
    <w:rsid w:val="007B3867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unhideWhenUsed/>
    <w:rsid w:val="007B386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7B3867"/>
    <w:rPr>
      <w:rFonts w:ascii="Calibri" w:eastAsia="Calibri" w:hAnsi="Calibri"/>
      <w:smallCaps w:val="0"/>
    </w:rPr>
  </w:style>
  <w:style w:type="character" w:styleId="af5">
    <w:name w:val="Hyperlink"/>
    <w:basedOn w:val="a0"/>
    <w:uiPriority w:val="99"/>
    <w:unhideWhenUsed/>
    <w:rsid w:val="007B3867"/>
    <w:rPr>
      <w:color w:val="0000FF"/>
      <w:u w:val="single"/>
    </w:rPr>
  </w:style>
  <w:style w:type="paragraph" w:customStyle="1" w:styleId="11">
    <w:name w:val="Абзац списка1"/>
    <w:basedOn w:val="a"/>
    <w:rsid w:val="007B386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7B3867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7B3867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paragraph" w:customStyle="1" w:styleId="ConsPlusNonformat">
    <w:name w:val="ConsPlusNonformat"/>
    <w:rsid w:val="007B386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paragraph" w:customStyle="1" w:styleId="af7">
    <w:name w:val="Записка"/>
    <w:basedOn w:val="a"/>
    <w:rsid w:val="007B3867"/>
    <w:pPr>
      <w:ind w:firstLine="720"/>
      <w:jc w:val="both"/>
    </w:pPr>
    <w:rPr>
      <w:szCs w:val="20"/>
    </w:rPr>
  </w:style>
  <w:style w:type="paragraph" w:customStyle="1" w:styleId="af8">
    <w:name w:val="стиль записки"/>
    <w:basedOn w:val="a"/>
    <w:rsid w:val="007B3867"/>
    <w:pPr>
      <w:ind w:firstLine="709"/>
    </w:pPr>
    <w:rPr>
      <w:szCs w:val="20"/>
    </w:rPr>
  </w:style>
  <w:style w:type="paragraph" w:styleId="HTML">
    <w:name w:val="HTML Preformatted"/>
    <w:basedOn w:val="a"/>
    <w:link w:val="HTML0"/>
    <w:rsid w:val="007B3867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7B3867"/>
    <w:rPr>
      <w:rFonts w:ascii="Courier New" w:eastAsia="Times New Roman" w:hAnsi="Courier New" w:cs="Courier New"/>
      <w:smallCaps w:val="0"/>
      <w:sz w:val="20"/>
      <w:szCs w:val="20"/>
    </w:rPr>
  </w:style>
  <w:style w:type="paragraph" w:customStyle="1" w:styleId="12">
    <w:name w:val="1Тема"/>
    <w:basedOn w:val="a"/>
    <w:rsid w:val="007B3867"/>
    <w:pPr>
      <w:spacing w:after="120"/>
    </w:pPr>
    <w:rPr>
      <w:rFonts w:ascii="Georgia" w:hAnsi="Georgia"/>
      <w:b/>
      <w:bCs/>
    </w:rPr>
  </w:style>
  <w:style w:type="paragraph" w:customStyle="1" w:styleId="35">
    <w:name w:val="3. Обычный"/>
    <w:basedOn w:val="a"/>
    <w:qFormat/>
    <w:rsid w:val="007B3867"/>
    <w:pPr>
      <w:spacing w:line="360" w:lineRule="auto"/>
      <w:ind w:firstLine="709"/>
      <w:jc w:val="both"/>
    </w:pPr>
    <w:rPr>
      <w:sz w:val="28"/>
      <w:szCs w:val="28"/>
    </w:rPr>
  </w:style>
  <w:style w:type="character" w:styleId="af9">
    <w:name w:val="page number"/>
    <w:basedOn w:val="a0"/>
    <w:rsid w:val="007B3867"/>
  </w:style>
  <w:style w:type="paragraph" w:customStyle="1" w:styleId="gm">
    <w:name w:val="gm"/>
    <w:basedOn w:val="a"/>
    <w:rsid w:val="007B3867"/>
    <w:pPr>
      <w:spacing w:before="100" w:beforeAutospacing="1" w:after="100" w:afterAutospacing="1"/>
    </w:pPr>
  </w:style>
  <w:style w:type="paragraph" w:customStyle="1" w:styleId="ConsNormal">
    <w:name w:val="ConsNormal"/>
    <w:rsid w:val="007B3867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paragraph" w:customStyle="1" w:styleId="ConsNonformat">
    <w:name w:val="ConsNonformat"/>
    <w:rsid w:val="007B3867"/>
    <w:pPr>
      <w:widowControl w:val="0"/>
      <w:autoSpaceDE w:val="0"/>
      <w:autoSpaceDN w:val="0"/>
      <w:adjustRightInd w:val="0"/>
      <w:spacing w:after="0" w:line="240" w:lineRule="auto"/>
      <w:ind w:right="19772"/>
      <w:jc w:val="left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paragraph" w:customStyle="1" w:styleId="contentheader2cols">
    <w:name w:val="contentheader2cols"/>
    <w:basedOn w:val="a"/>
    <w:rsid w:val="007B3867"/>
    <w:pPr>
      <w:spacing w:before="100" w:beforeAutospacing="1" w:after="100" w:afterAutospacing="1"/>
    </w:pPr>
  </w:style>
  <w:style w:type="paragraph" w:customStyle="1" w:styleId="ConsCell">
    <w:name w:val="ConsCell"/>
    <w:rsid w:val="007B386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source1">
    <w:name w:val="source1"/>
    <w:basedOn w:val="a0"/>
    <w:rsid w:val="007B3867"/>
    <w:rPr>
      <w:rFonts w:ascii="Verdana" w:hAnsi="Verdana" w:hint="default"/>
      <w:i/>
      <w:iCs/>
      <w:color w:val="3C0000"/>
      <w:w w:val="120"/>
      <w:sz w:val="13"/>
      <w:szCs w:val="13"/>
    </w:rPr>
  </w:style>
  <w:style w:type="paragraph" w:customStyle="1" w:styleId="13">
    <w:name w:val="Обычный1"/>
    <w:rsid w:val="007B3867"/>
    <w:pPr>
      <w:spacing w:before="100" w:after="100" w:line="240" w:lineRule="auto"/>
      <w:jc w:val="left"/>
    </w:pPr>
    <w:rPr>
      <w:rFonts w:eastAsia="Times New Roman"/>
      <w:smallCaps w:val="0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13"/>
    <w:rsid w:val="007B3867"/>
    <w:pPr>
      <w:spacing w:before="0" w:after="0"/>
      <w:jc w:val="both"/>
    </w:pPr>
    <w:rPr>
      <w:snapToGrid/>
    </w:rPr>
  </w:style>
  <w:style w:type="character" w:styleId="afa">
    <w:name w:val="Emphasis"/>
    <w:basedOn w:val="a0"/>
    <w:qFormat/>
    <w:rsid w:val="007B3867"/>
    <w:rPr>
      <w:i/>
      <w:iCs/>
    </w:rPr>
  </w:style>
  <w:style w:type="character" w:customStyle="1" w:styleId="head">
    <w:name w:val="head"/>
    <w:basedOn w:val="a0"/>
    <w:rsid w:val="007B3867"/>
  </w:style>
  <w:style w:type="paragraph" w:styleId="afb">
    <w:name w:val="Title"/>
    <w:basedOn w:val="a"/>
    <w:link w:val="afc"/>
    <w:qFormat/>
    <w:rsid w:val="007B3867"/>
    <w:pPr>
      <w:jc w:val="center"/>
    </w:pPr>
    <w:rPr>
      <w:sz w:val="28"/>
      <w:szCs w:val="20"/>
      <w:lang w:val="en-US"/>
    </w:rPr>
  </w:style>
  <w:style w:type="character" w:customStyle="1" w:styleId="afc">
    <w:name w:val="Заголовок Знак"/>
    <w:basedOn w:val="a0"/>
    <w:link w:val="afb"/>
    <w:rsid w:val="007B3867"/>
    <w:rPr>
      <w:rFonts w:eastAsia="Times New Roman"/>
      <w:smallCaps w:val="0"/>
      <w:sz w:val="28"/>
      <w:szCs w:val="20"/>
      <w:lang w:val="en-US" w:eastAsia="ru-RU"/>
    </w:rPr>
  </w:style>
  <w:style w:type="paragraph" w:styleId="afd">
    <w:name w:val="caption"/>
    <w:basedOn w:val="a"/>
    <w:next w:val="a"/>
    <w:qFormat/>
    <w:rsid w:val="007B3867"/>
    <w:pPr>
      <w:spacing w:before="120" w:after="120"/>
    </w:pPr>
    <w:rPr>
      <w:b/>
      <w:bCs/>
      <w:sz w:val="20"/>
      <w:szCs w:val="20"/>
    </w:rPr>
  </w:style>
  <w:style w:type="paragraph" w:styleId="afe">
    <w:name w:val="footer"/>
    <w:basedOn w:val="a"/>
    <w:link w:val="aff"/>
    <w:uiPriority w:val="99"/>
    <w:rsid w:val="007B3867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7B3867"/>
    <w:rPr>
      <w:rFonts w:eastAsia="Times New Roman"/>
      <w:smallCaps w:val="0"/>
      <w:sz w:val="24"/>
      <w:szCs w:val="24"/>
      <w:lang w:eastAsia="ru-RU"/>
    </w:rPr>
  </w:style>
  <w:style w:type="paragraph" w:customStyle="1" w:styleId="ConsTitle">
    <w:name w:val="ConsTitle"/>
    <w:rsid w:val="007B386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mallCaps w:val="0"/>
      <w:sz w:val="16"/>
      <w:szCs w:val="16"/>
      <w:lang w:eastAsia="ru-RU"/>
    </w:rPr>
  </w:style>
  <w:style w:type="paragraph" w:styleId="23">
    <w:name w:val="Body Text 2"/>
    <w:basedOn w:val="a"/>
    <w:link w:val="24"/>
    <w:rsid w:val="007B3867"/>
    <w:pPr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67"/>
    <w:rPr>
      <w:rFonts w:eastAsia="Times New Roman"/>
      <w:smallCaps w:val="0"/>
      <w:sz w:val="28"/>
      <w:szCs w:val="20"/>
      <w:lang w:eastAsia="ru-RU"/>
    </w:rPr>
  </w:style>
  <w:style w:type="paragraph" w:styleId="aff0">
    <w:name w:val="Subtitle"/>
    <w:basedOn w:val="a"/>
    <w:link w:val="aff1"/>
    <w:qFormat/>
    <w:rsid w:val="007B3867"/>
    <w:pPr>
      <w:jc w:val="center"/>
    </w:pPr>
    <w:rPr>
      <w:b/>
      <w:i/>
      <w:sz w:val="28"/>
      <w:szCs w:val="20"/>
    </w:rPr>
  </w:style>
  <w:style w:type="character" w:customStyle="1" w:styleId="aff1">
    <w:name w:val="Подзаголовок Знак"/>
    <w:basedOn w:val="a0"/>
    <w:link w:val="aff0"/>
    <w:rsid w:val="007B3867"/>
    <w:rPr>
      <w:rFonts w:eastAsia="Times New Roman"/>
      <w:b/>
      <w:i/>
      <w:smallCaps w:val="0"/>
      <w:sz w:val="28"/>
      <w:szCs w:val="20"/>
      <w:lang w:eastAsia="ru-RU"/>
    </w:rPr>
  </w:style>
  <w:style w:type="paragraph" w:customStyle="1" w:styleId="bodytext2">
    <w:name w:val="bodytext2"/>
    <w:basedOn w:val="a"/>
    <w:rsid w:val="007B3867"/>
    <w:pPr>
      <w:spacing w:before="100" w:beforeAutospacing="1" w:after="100" w:afterAutospacing="1"/>
    </w:pPr>
  </w:style>
  <w:style w:type="paragraph" w:customStyle="1" w:styleId="25">
    <w:name w:val="Обычный2"/>
    <w:rsid w:val="007B3867"/>
    <w:pPr>
      <w:spacing w:before="100" w:after="100" w:line="240" w:lineRule="auto"/>
      <w:jc w:val="left"/>
    </w:pPr>
    <w:rPr>
      <w:rFonts w:eastAsia="Times New Roman"/>
      <w:smallCaps w:val="0"/>
      <w:snapToGrid w:val="0"/>
      <w:sz w:val="24"/>
      <w:szCs w:val="20"/>
      <w:lang w:eastAsia="ru-RU"/>
    </w:rPr>
  </w:style>
  <w:style w:type="paragraph" w:customStyle="1" w:styleId="220">
    <w:name w:val="Основной текст 22"/>
    <w:basedOn w:val="25"/>
    <w:rsid w:val="007B3867"/>
    <w:pPr>
      <w:spacing w:before="0" w:after="0"/>
      <w:jc w:val="both"/>
    </w:pPr>
    <w:rPr>
      <w:snapToGrid/>
    </w:rPr>
  </w:style>
  <w:style w:type="paragraph" w:customStyle="1" w:styleId="007">
    <w:name w:val="00 жирный курсив"/>
    <w:basedOn w:val="a"/>
    <w:qFormat/>
    <w:rsid w:val="007B3867"/>
    <w:pPr>
      <w:spacing w:line="276" w:lineRule="auto"/>
      <w:ind w:firstLine="709"/>
      <w:jc w:val="both"/>
    </w:pPr>
    <w:rPr>
      <w:rFonts w:eastAsiaTheme="majorEastAsia"/>
      <w:b/>
      <w:i/>
      <w:szCs w:val="20"/>
      <w:shd w:val="clear" w:color="auto" w:fill="FFFFFF"/>
      <w:lang w:eastAsia="en-US"/>
    </w:rPr>
  </w:style>
  <w:style w:type="paragraph" w:customStyle="1" w:styleId="008">
    <w:name w:val="00 выделение жирным"/>
    <w:basedOn w:val="a"/>
    <w:qFormat/>
    <w:rsid w:val="00640AD6"/>
    <w:pPr>
      <w:spacing w:line="276" w:lineRule="auto"/>
      <w:ind w:firstLine="709"/>
      <w:jc w:val="both"/>
    </w:pPr>
    <w:rPr>
      <w:b/>
      <w:szCs w:val="20"/>
      <w:shd w:val="clear" w:color="auto" w:fill="FFFFFF"/>
      <w:lang w:eastAsia="en-US"/>
    </w:rPr>
  </w:style>
  <w:style w:type="paragraph" w:customStyle="1" w:styleId="001">
    <w:name w:val="00 маркированный список 1 уровень"/>
    <w:basedOn w:val="a3"/>
    <w:qFormat/>
    <w:rsid w:val="00640AD6"/>
    <w:pPr>
      <w:numPr>
        <w:numId w:val="3"/>
      </w:numPr>
      <w:spacing w:line="276" w:lineRule="auto"/>
      <w:ind w:left="714" w:hanging="357"/>
      <w:contextualSpacing w:val="0"/>
      <w:jc w:val="both"/>
    </w:pPr>
    <w:rPr>
      <w:rFonts w:eastAsiaTheme="minorHAnsi"/>
      <w:szCs w:val="28"/>
      <w:lang w:eastAsia="en-US"/>
    </w:rPr>
  </w:style>
  <w:style w:type="paragraph" w:styleId="aff2">
    <w:name w:val="endnote text"/>
    <w:basedOn w:val="a"/>
    <w:link w:val="aff3"/>
    <w:uiPriority w:val="99"/>
    <w:semiHidden/>
    <w:unhideWhenUsed/>
    <w:rsid w:val="00D3193E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D3193E"/>
    <w:rPr>
      <w:rFonts w:eastAsia="Times New Roman"/>
      <w:smallCaps w:val="0"/>
      <w:sz w:val="20"/>
      <w:szCs w:val="20"/>
      <w:lang w:eastAsia="ru-RU"/>
    </w:rPr>
  </w:style>
  <w:style w:type="character" w:styleId="aff4">
    <w:name w:val="endnote reference"/>
    <w:basedOn w:val="a0"/>
    <w:uiPriority w:val="99"/>
    <w:semiHidden/>
    <w:unhideWhenUsed/>
    <w:rsid w:val="00D3193E"/>
    <w:rPr>
      <w:vertAlign w:val="superscript"/>
    </w:rPr>
  </w:style>
  <w:style w:type="paragraph" w:styleId="aff5">
    <w:name w:val="Document Map"/>
    <w:basedOn w:val="a"/>
    <w:link w:val="aff6"/>
    <w:uiPriority w:val="99"/>
    <w:semiHidden/>
    <w:unhideWhenUsed/>
    <w:rsid w:val="00267829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267829"/>
    <w:rPr>
      <w:rFonts w:ascii="Tahoma" w:eastAsia="Times New Roman" w:hAnsi="Tahoma" w:cs="Tahoma"/>
      <w:smallCaps w:val="0"/>
      <w:sz w:val="16"/>
      <w:szCs w:val="16"/>
      <w:lang w:eastAsia="ru-RU"/>
    </w:rPr>
  </w:style>
  <w:style w:type="paragraph" w:customStyle="1" w:styleId="aff7">
    <w:name w:val="Заголовки томов"/>
    <w:basedOn w:val="a"/>
    <w:link w:val="aff8"/>
    <w:qFormat/>
    <w:rsid w:val="00267829"/>
    <w:pPr>
      <w:suppressAutoHyphens/>
      <w:spacing w:line="319" w:lineRule="auto"/>
      <w:ind w:firstLine="709"/>
      <w:jc w:val="center"/>
    </w:pPr>
    <w:rPr>
      <w:b/>
      <w:caps/>
      <w:sz w:val="28"/>
      <w:szCs w:val="32"/>
      <w:lang w:eastAsia="ar-SA"/>
    </w:rPr>
  </w:style>
  <w:style w:type="paragraph" w:customStyle="1" w:styleId="26">
    <w:name w:val="Основной текст2"/>
    <w:basedOn w:val="a"/>
    <w:qFormat/>
    <w:rsid w:val="00267829"/>
    <w:pPr>
      <w:spacing w:line="319" w:lineRule="auto"/>
      <w:ind w:left="1134" w:hanging="567"/>
      <w:jc w:val="both"/>
    </w:pPr>
    <w:rPr>
      <w:sz w:val="28"/>
      <w:szCs w:val="28"/>
      <w:lang w:eastAsia="ar-SA"/>
    </w:rPr>
  </w:style>
  <w:style w:type="paragraph" w:customStyle="1" w:styleId="009">
    <w:name w:val="00 Состав проекта заголовок"/>
    <w:basedOn w:val="a"/>
    <w:qFormat/>
    <w:rsid w:val="00267829"/>
    <w:pPr>
      <w:spacing w:line="276" w:lineRule="auto"/>
      <w:ind w:left="851"/>
      <w:contextualSpacing/>
    </w:pPr>
    <w:rPr>
      <w:rFonts w:eastAsiaTheme="minorEastAsia"/>
      <w:b/>
    </w:rPr>
  </w:style>
  <w:style w:type="character" w:customStyle="1" w:styleId="aff8">
    <w:name w:val="Заголовки томов Знак"/>
    <w:basedOn w:val="a0"/>
    <w:link w:val="aff7"/>
    <w:rsid w:val="00267829"/>
    <w:rPr>
      <w:rFonts w:eastAsia="Times New Roman"/>
      <w:b/>
      <w:caps/>
      <w:smallCaps w:val="0"/>
      <w:sz w:val="28"/>
      <w:szCs w:val="32"/>
      <w:lang w:eastAsia="ar-SA"/>
    </w:rPr>
  </w:style>
  <w:style w:type="paragraph" w:customStyle="1" w:styleId="Default">
    <w:name w:val="Default"/>
    <w:rsid w:val="009A66C4"/>
    <w:pPr>
      <w:autoSpaceDE w:val="0"/>
      <w:autoSpaceDN w:val="0"/>
      <w:adjustRightInd w:val="0"/>
      <w:spacing w:after="0" w:line="240" w:lineRule="auto"/>
      <w:jc w:val="left"/>
    </w:pPr>
    <w:rPr>
      <w:color w:val="000000"/>
      <w:sz w:val="24"/>
      <w:szCs w:val="24"/>
    </w:rPr>
  </w:style>
  <w:style w:type="paragraph" w:customStyle="1" w:styleId="00a">
    <w:name w:val="00 основной без абзаца"/>
    <w:basedOn w:val="002"/>
    <w:qFormat/>
    <w:rsid w:val="00061C92"/>
    <w:pPr>
      <w:ind w:firstLine="0"/>
    </w:pPr>
  </w:style>
  <w:style w:type="paragraph" w:customStyle="1" w:styleId="00b">
    <w:name w:val="00 выделение жирным без абзаца"/>
    <w:basedOn w:val="008"/>
    <w:qFormat/>
    <w:rsid w:val="00061C92"/>
    <w:pPr>
      <w:ind w:firstLine="0"/>
    </w:pPr>
    <w:rPr>
      <w:szCs w:val="24"/>
    </w:rPr>
  </w:style>
  <w:style w:type="character" w:customStyle="1" w:styleId="a4">
    <w:name w:val="Абзац списка Знак"/>
    <w:link w:val="a3"/>
    <w:uiPriority w:val="34"/>
    <w:locked/>
    <w:rsid w:val="00061C92"/>
    <w:rPr>
      <w:rFonts w:eastAsia="Times New Roman"/>
      <w:smallCaps w:val="0"/>
      <w:sz w:val="24"/>
      <w:szCs w:val="24"/>
      <w:lang w:eastAsia="ru-RU"/>
    </w:rPr>
  </w:style>
  <w:style w:type="character" w:customStyle="1" w:styleId="FontStyle50">
    <w:name w:val="Font Style50"/>
    <w:rsid w:val="00061C92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"/>
    <w:rsid w:val="00061C92"/>
    <w:pPr>
      <w:widowControl w:val="0"/>
      <w:autoSpaceDE w:val="0"/>
      <w:autoSpaceDN w:val="0"/>
      <w:adjustRightInd w:val="0"/>
      <w:spacing w:line="274" w:lineRule="exact"/>
      <w:jc w:val="right"/>
    </w:pPr>
  </w:style>
  <w:style w:type="character" w:customStyle="1" w:styleId="ConsPlusNormal1">
    <w:name w:val="ConsPlusNormal Знак"/>
    <w:link w:val="ConsPlusNormal0"/>
    <w:locked/>
    <w:rsid w:val="00061C92"/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FontStyle49">
    <w:name w:val="Font Style49"/>
    <w:rsid w:val="00061C92"/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">
    <w:name w:val="Body text_"/>
    <w:basedOn w:val="a0"/>
    <w:link w:val="Bodytext1"/>
    <w:uiPriority w:val="99"/>
    <w:locked/>
    <w:rsid w:val="00061C92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061C92"/>
    <w:pPr>
      <w:shd w:val="clear" w:color="auto" w:fill="FFFFFF"/>
      <w:spacing w:line="240" w:lineRule="atLeast"/>
    </w:pPr>
    <w:rPr>
      <w:rFonts w:eastAsiaTheme="minorHAnsi"/>
      <w:smallCaps/>
      <w:sz w:val="25"/>
      <w:szCs w:val="25"/>
      <w:lang w:eastAsia="en-US"/>
    </w:rPr>
  </w:style>
  <w:style w:type="paragraph" w:customStyle="1" w:styleId="27">
    <w:name w:val="Без интервала2"/>
    <w:rsid w:val="00420CE3"/>
    <w:pPr>
      <w:spacing w:after="0" w:line="240" w:lineRule="auto"/>
      <w:jc w:val="left"/>
    </w:pPr>
    <w:rPr>
      <w:rFonts w:ascii="Calibri" w:eastAsia="Times New Roman" w:hAnsi="Calibri"/>
      <w:smallCaps w:val="0"/>
    </w:rPr>
  </w:style>
  <w:style w:type="paragraph" w:customStyle="1" w:styleId="00c">
    <w:name w:val="00 подзаголовки в табл"/>
    <w:basedOn w:val="006"/>
    <w:qFormat/>
    <w:rsid w:val="000572CE"/>
    <w:rPr>
      <w:b/>
    </w:rPr>
  </w:style>
  <w:style w:type="paragraph" w:customStyle="1" w:styleId="00d">
    <w:name w:val="00 табл слева"/>
    <w:basedOn w:val="006"/>
    <w:qFormat/>
    <w:rsid w:val="000572CE"/>
    <w:pPr>
      <w:jc w:val="left"/>
    </w:pPr>
  </w:style>
  <w:style w:type="paragraph" w:customStyle="1" w:styleId="0013">
    <w:name w:val="00 13 жирным без абзаца"/>
    <w:basedOn w:val="00b"/>
    <w:qFormat/>
    <w:rsid w:val="00661DA2"/>
    <w:rPr>
      <w:sz w:val="26"/>
      <w:szCs w:val="26"/>
    </w:rPr>
  </w:style>
  <w:style w:type="paragraph" w:customStyle="1" w:styleId="0000">
    <w:name w:val="0000"/>
    <w:basedOn w:val="2"/>
    <w:qFormat/>
    <w:rsid w:val="00611FBD"/>
    <w:pPr>
      <w:numPr>
        <w:ilvl w:val="0"/>
        <w:numId w:val="0"/>
      </w:numPr>
    </w:pPr>
  </w:style>
  <w:style w:type="paragraph" w:styleId="aff9">
    <w:name w:val="TOC Heading"/>
    <w:basedOn w:val="1"/>
    <w:next w:val="a"/>
    <w:uiPriority w:val="39"/>
    <w:semiHidden/>
    <w:unhideWhenUsed/>
    <w:qFormat/>
    <w:rsid w:val="000C1B03"/>
    <w:pPr>
      <w:pageBreakBefore w:val="0"/>
      <w:numPr>
        <w:numId w:val="0"/>
      </w:numPr>
      <w:spacing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8746BE"/>
    <w:pPr>
      <w:tabs>
        <w:tab w:val="left" w:pos="480"/>
        <w:tab w:val="right" w:leader="dot" w:pos="9345"/>
      </w:tabs>
      <w:spacing w:after="100"/>
    </w:pPr>
  </w:style>
  <w:style w:type="paragraph" w:styleId="28">
    <w:name w:val="toc 2"/>
    <w:basedOn w:val="a"/>
    <w:next w:val="a"/>
    <w:autoRedefine/>
    <w:uiPriority w:val="39"/>
    <w:unhideWhenUsed/>
    <w:rsid w:val="000C1B03"/>
    <w:pPr>
      <w:spacing w:after="100"/>
      <w:ind w:left="240"/>
    </w:pPr>
  </w:style>
  <w:style w:type="paragraph" w:styleId="36">
    <w:name w:val="toc 3"/>
    <w:basedOn w:val="a"/>
    <w:next w:val="a"/>
    <w:autoRedefine/>
    <w:uiPriority w:val="39"/>
    <w:unhideWhenUsed/>
    <w:rsid w:val="000C1B03"/>
    <w:pPr>
      <w:spacing w:after="100"/>
      <w:ind w:left="480"/>
    </w:pPr>
  </w:style>
  <w:style w:type="paragraph" w:customStyle="1" w:styleId="affa">
    <w:name w:val="Абзац"/>
    <w:link w:val="affb"/>
    <w:qFormat/>
    <w:rsid w:val="00226C9C"/>
    <w:pPr>
      <w:spacing w:before="120" w:after="60" w:line="240" w:lineRule="auto"/>
      <w:ind w:firstLine="567"/>
    </w:pPr>
    <w:rPr>
      <w:rFonts w:eastAsia="Times New Roman"/>
      <w:smallCaps w:val="0"/>
      <w:sz w:val="24"/>
      <w:szCs w:val="24"/>
      <w:lang w:eastAsia="ru-RU"/>
    </w:rPr>
  </w:style>
  <w:style w:type="character" w:customStyle="1" w:styleId="affb">
    <w:name w:val="Абзац Знак"/>
    <w:link w:val="affa"/>
    <w:locked/>
    <w:rsid w:val="00226C9C"/>
    <w:rPr>
      <w:rFonts w:eastAsia="Times New Roman"/>
      <w:smallCaps w:val="0"/>
      <w:sz w:val="24"/>
      <w:szCs w:val="24"/>
      <w:lang w:eastAsia="ru-RU"/>
    </w:rPr>
  </w:style>
  <w:style w:type="paragraph" w:customStyle="1" w:styleId="affc">
    <w:name w:val="Содержимое таблицы"/>
    <w:basedOn w:val="a"/>
    <w:rsid w:val="00E64043"/>
    <w:pPr>
      <w:suppressLineNumbers/>
      <w:spacing w:line="360" w:lineRule="auto"/>
      <w:ind w:firstLine="709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A41E-6E4F-4458-A9A6-1ECCE572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4951</Words>
  <Characters>28227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ГАИ</dc:creator>
  <cp:lastModifiedBy>Наталья Бойко</cp:lastModifiedBy>
  <cp:revision>14</cp:revision>
  <cp:lastPrinted>2019-12-24T13:08:00Z</cp:lastPrinted>
  <dcterms:created xsi:type="dcterms:W3CDTF">2023-08-28T08:50:00Z</dcterms:created>
  <dcterms:modified xsi:type="dcterms:W3CDTF">2023-11-23T11:03:00Z</dcterms:modified>
</cp:coreProperties>
</file>