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758089" w14:textId="5F2DD531" w:rsidR="000B14CD" w:rsidRDefault="000B14CD" w:rsidP="006E1F32">
      <w:pPr>
        <w:spacing w:before="120"/>
        <w:jc w:val="center"/>
        <w:rPr>
          <w:noProof/>
        </w:rPr>
      </w:pPr>
    </w:p>
    <w:p w14:paraId="48D0DCBD" w14:textId="77777777" w:rsidR="0087114F" w:rsidRPr="006E1F32" w:rsidRDefault="009E196D" w:rsidP="006E1F32">
      <w:pPr>
        <w:spacing w:before="120"/>
        <w:jc w:val="center"/>
      </w:pPr>
      <w:r>
        <w:rPr>
          <w:noProof/>
        </w:rPr>
        <w:drawing>
          <wp:inline distT="0" distB="0" distL="0" distR="0" wp14:anchorId="13B5FE1C" wp14:editId="47E243ED">
            <wp:extent cx="576580" cy="716915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" cy="716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FB117C1" w14:textId="77777777" w:rsidR="00D229A2" w:rsidRPr="007E3B74" w:rsidRDefault="00D229A2" w:rsidP="00D229A2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bookmarkStart w:id="0" w:name="Дата"/>
      <w:bookmarkEnd w:id="0"/>
      <w:r w:rsidRPr="007E3B74">
        <w:rPr>
          <w:sz w:val="28"/>
          <w:szCs w:val="28"/>
        </w:rPr>
        <w:t>РОССИЙСКАЯ ФЕДЕРАЦИЯ</w:t>
      </w:r>
    </w:p>
    <w:p w14:paraId="17E8F978" w14:textId="77777777" w:rsidR="00D229A2" w:rsidRPr="007E3B74" w:rsidRDefault="00D229A2" w:rsidP="00D229A2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E3B74">
        <w:rPr>
          <w:sz w:val="28"/>
          <w:szCs w:val="28"/>
        </w:rPr>
        <w:t>РОСТОВСКАЯ ОБЛАСТЬ</w:t>
      </w:r>
    </w:p>
    <w:p w14:paraId="5FB72677" w14:textId="77777777" w:rsidR="00D229A2" w:rsidRPr="007E3B74" w:rsidRDefault="00D229A2" w:rsidP="00D229A2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E3B74">
        <w:rPr>
          <w:sz w:val="28"/>
          <w:szCs w:val="28"/>
        </w:rPr>
        <w:t>МУНИЦИПАЛЬНОЕ ОБРАЗОВАНИЕ</w:t>
      </w:r>
    </w:p>
    <w:p w14:paraId="104B9413" w14:textId="77777777" w:rsidR="00D229A2" w:rsidRPr="007E3B74" w:rsidRDefault="00D229A2" w:rsidP="00D229A2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E3B74">
        <w:rPr>
          <w:sz w:val="28"/>
          <w:szCs w:val="28"/>
        </w:rPr>
        <w:t xml:space="preserve"> «НИЖНЕПОПОВСКОЕ СЕЛЬСКОЕ ПОСЕЛЕНИЕ»</w:t>
      </w:r>
    </w:p>
    <w:p w14:paraId="3E7C6582" w14:textId="77777777" w:rsidR="00D229A2" w:rsidRPr="007E3B74" w:rsidRDefault="00D229A2" w:rsidP="00D229A2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E3B74">
        <w:rPr>
          <w:sz w:val="28"/>
          <w:szCs w:val="28"/>
        </w:rPr>
        <w:t>АДМИНИСТРАЦИЯ НИЖНЕПОПОВСКОГО СЕЛЬСКОГО ПОСЕЛЕНИЯ</w:t>
      </w:r>
    </w:p>
    <w:p w14:paraId="454F0671" w14:textId="77777777" w:rsidR="0087114F" w:rsidRPr="00D229A2" w:rsidRDefault="0087114F" w:rsidP="006E1F32">
      <w:pPr>
        <w:tabs>
          <w:tab w:val="center" w:pos="4536"/>
          <w:tab w:val="right" w:pos="9072"/>
        </w:tabs>
        <w:jc w:val="center"/>
        <w:rPr>
          <w:spacing w:val="40"/>
          <w:sz w:val="28"/>
          <w:szCs w:val="28"/>
        </w:rPr>
      </w:pPr>
    </w:p>
    <w:p w14:paraId="03B6EB34" w14:textId="77777777" w:rsidR="00D229A2" w:rsidRPr="00FF5E6F" w:rsidRDefault="00D229A2" w:rsidP="00D229A2">
      <w:pPr>
        <w:spacing w:before="120"/>
        <w:jc w:val="center"/>
        <w:rPr>
          <w:b/>
          <w:sz w:val="28"/>
          <w:szCs w:val="28"/>
        </w:rPr>
      </w:pPr>
      <w:r w:rsidRPr="00FF5E6F">
        <w:rPr>
          <w:b/>
          <w:sz w:val="28"/>
          <w:szCs w:val="28"/>
        </w:rPr>
        <w:t>ПОСТАНОВЛЕНИЕ</w:t>
      </w:r>
    </w:p>
    <w:p w14:paraId="1B69EEAD" w14:textId="67BFE715" w:rsidR="00D229A2" w:rsidRPr="00FF5E6F" w:rsidRDefault="007E3B74" w:rsidP="007E3B74">
      <w:pPr>
        <w:spacing w:before="12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D229A2" w:rsidRPr="00FF5E6F">
        <w:rPr>
          <w:sz w:val="28"/>
          <w:szCs w:val="28"/>
        </w:rPr>
        <w:t>т</w:t>
      </w:r>
      <w:r>
        <w:rPr>
          <w:sz w:val="28"/>
          <w:szCs w:val="28"/>
          <w:lang w:val="en-US"/>
        </w:rPr>
        <w:t xml:space="preserve"> </w:t>
      </w:r>
      <w:proofErr w:type="gramStart"/>
      <w:r>
        <w:rPr>
          <w:sz w:val="28"/>
          <w:szCs w:val="28"/>
          <w:lang w:val="en-US"/>
        </w:rPr>
        <w:t>19</w:t>
      </w:r>
      <w:r w:rsidR="00D229A2" w:rsidRPr="00FF5E6F">
        <w:rPr>
          <w:sz w:val="28"/>
          <w:szCs w:val="28"/>
        </w:rPr>
        <w:t>.</w:t>
      </w:r>
      <w:r w:rsidR="00FA7083">
        <w:rPr>
          <w:sz w:val="28"/>
          <w:szCs w:val="28"/>
        </w:rPr>
        <w:t>11</w:t>
      </w:r>
      <w:r w:rsidR="00D229A2" w:rsidRPr="00FF5E6F">
        <w:rPr>
          <w:sz w:val="28"/>
          <w:szCs w:val="28"/>
        </w:rPr>
        <w:t>.202</w:t>
      </w:r>
      <w:r w:rsidR="00905065">
        <w:rPr>
          <w:sz w:val="28"/>
          <w:szCs w:val="28"/>
        </w:rPr>
        <w:t>4</w:t>
      </w:r>
      <w:r w:rsidR="00D229A2" w:rsidRPr="00FF5E6F">
        <w:rPr>
          <w:sz w:val="28"/>
          <w:szCs w:val="28"/>
        </w:rPr>
        <w:t xml:space="preserve">  №</w:t>
      </w:r>
      <w:proofErr w:type="gramEnd"/>
      <w:r>
        <w:rPr>
          <w:sz w:val="28"/>
          <w:szCs w:val="28"/>
        </w:rPr>
        <w:t xml:space="preserve"> 225</w:t>
      </w:r>
    </w:p>
    <w:p w14:paraId="49F632F2" w14:textId="77777777" w:rsidR="00D229A2" w:rsidRPr="00FF5E6F" w:rsidRDefault="00D229A2" w:rsidP="00D229A2">
      <w:pPr>
        <w:spacing w:before="120"/>
        <w:jc w:val="center"/>
        <w:rPr>
          <w:sz w:val="28"/>
          <w:szCs w:val="28"/>
        </w:rPr>
      </w:pPr>
      <w:r w:rsidRPr="00FF5E6F">
        <w:rPr>
          <w:sz w:val="28"/>
          <w:szCs w:val="28"/>
        </w:rPr>
        <w:t xml:space="preserve">х. </w:t>
      </w:r>
      <w:proofErr w:type="spellStart"/>
      <w:r w:rsidRPr="00FF5E6F">
        <w:rPr>
          <w:sz w:val="28"/>
          <w:szCs w:val="28"/>
        </w:rPr>
        <w:t>Нижнепопов</w:t>
      </w:r>
      <w:proofErr w:type="spellEnd"/>
    </w:p>
    <w:p w14:paraId="050D4E6D" w14:textId="77777777" w:rsidR="007E44D3" w:rsidRPr="006E1F32" w:rsidRDefault="007E44D3" w:rsidP="006E1F32">
      <w:pPr>
        <w:spacing w:before="120"/>
        <w:jc w:val="center"/>
        <w:rPr>
          <w:sz w:val="28"/>
          <w:szCs w:val="28"/>
        </w:rPr>
      </w:pPr>
    </w:p>
    <w:p w14:paraId="3FB530AE" w14:textId="77777777" w:rsidR="002146FA" w:rsidRPr="006E1F32" w:rsidRDefault="0021694C" w:rsidP="006E1F32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r w:rsidRPr="006E1F32">
        <w:rPr>
          <w:b/>
          <w:bCs/>
          <w:sz w:val="28"/>
          <w:szCs w:val="28"/>
        </w:rPr>
        <w:t>Об основных направлениях</w:t>
      </w:r>
      <w:r w:rsidR="0087114F" w:rsidRPr="006E1F32">
        <w:rPr>
          <w:b/>
          <w:bCs/>
          <w:sz w:val="28"/>
          <w:szCs w:val="28"/>
        </w:rPr>
        <w:t xml:space="preserve"> </w:t>
      </w:r>
    </w:p>
    <w:p w14:paraId="25194C6B" w14:textId="77777777" w:rsidR="002146FA" w:rsidRPr="006E1F32" w:rsidRDefault="0021694C" w:rsidP="006E1F32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r w:rsidRPr="006E1F32">
        <w:rPr>
          <w:b/>
          <w:bCs/>
          <w:sz w:val="28"/>
          <w:szCs w:val="28"/>
        </w:rPr>
        <w:t>бюджетной и</w:t>
      </w:r>
      <w:r w:rsidR="00AB3452" w:rsidRPr="006E1F32">
        <w:rPr>
          <w:b/>
          <w:bCs/>
          <w:sz w:val="28"/>
          <w:szCs w:val="28"/>
        </w:rPr>
        <w:t xml:space="preserve"> </w:t>
      </w:r>
      <w:r w:rsidRPr="006E1F32">
        <w:rPr>
          <w:b/>
          <w:bCs/>
          <w:sz w:val="28"/>
          <w:szCs w:val="28"/>
        </w:rPr>
        <w:t>налоговой политики</w:t>
      </w:r>
      <w:r w:rsidR="002146FA" w:rsidRPr="006E1F32">
        <w:rPr>
          <w:b/>
          <w:bCs/>
          <w:sz w:val="28"/>
          <w:szCs w:val="28"/>
        </w:rPr>
        <w:t xml:space="preserve"> </w:t>
      </w:r>
      <w:proofErr w:type="spellStart"/>
      <w:r w:rsidR="006B6461">
        <w:rPr>
          <w:b/>
          <w:bCs/>
          <w:sz w:val="28"/>
          <w:szCs w:val="28"/>
        </w:rPr>
        <w:t>Нижнепоповского</w:t>
      </w:r>
      <w:proofErr w:type="spellEnd"/>
      <w:r w:rsidR="006B6461">
        <w:rPr>
          <w:b/>
          <w:bCs/>
          <w:sz w:val="28"/>
          <w:szCs w:val="28"/>
        </w:rPr>
        <w:t xml:space="preserve"> сельского поселения</w:t>
      </w:r>
    </w:p>
    <w:p w14:paraId="56956A1B" w14:textId="77777777" w:rsidR="0021694C" w:rsidRPr="006E1F32" w:rsidRDefault="0021694C" w:rsidP="006E1F32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  <w:r w:rsidRPr="006E1F32">
        <w:rPr>
          <w:b/>
          <w:bCs/>
          <w:sz w:val="28"/>
          <w:szCs w:val="28"/>
        </w:rPr>
        <w:t>на 20</w:t>
      </w:r>
      <w:r w:rsidR="00565B0C" w:rsidRPr="006E1F32">
        <w:rPr>
          <w:b/>
          <w:bCs/>
          <w:sz w:val="28"/>
          <w:szCs w:val="28"/>
        </w:rPr>
        <w:t>2</w:t>
      </w:r>
      <w:r w:rsidR="00DF06A6">
        <w:rPr>
          <w:b/>
          <w:bCs/>
          <w:sz w:val="28"/>
          <w:szCs w:val="28"/>
        </w:rPr>
        <w:t>5</w:t>
      </w:r>
      <w:r w:rsidRPr="006E1F32">
        <w:rPr>
          <w:b/>
          <w:bCs/>
          <w:sz w:val="28"/>
          <w:szCs w:val="28"/>
        </w:rPr>
        <w:t xml:space="preserve"> </w:t>
      </w:r>
      <w:r w:rsidR="002146FA" w:rsidRPr="006E1F32">
        <w:rPr>
          <w:b/>
          <w:bCs/>
          <w:sz w:val="28"/>
          <w:szCs w:val="28"/>
        </w:rPr>
        <w:t xml:space="preserve">год и на плановый период </w:t>
      </w:r>
      <w:r w:rsidRPr="006E1F32">
        <w:rPr>
          <w:b/>
          <w:bCs/>
          <w:sz w:val="28"/>
          <w:szCs w:val="28"/>
        </w:rPr>
        <w:t>20</w:t>
      </w:r>
      <w:r w:rsidR="00AB3452" w:rsidRPr="006E1F32">
        <w:rPr>
          <w:b/>
          <w:bCs/>
          <w:sz w:val="28"/>
          <w:szCs w:val="28"/>
        </w:rPr>
        <w:t>2</w:t>
      </w:r>
      <w:r w:rsidR="00DF06A6">
        <w:rPr>
          <w:b/>
          <w:bCs/>
          <w:sz w:val="28"/>
          <w:szCs w:val="28"/>
        </w:rPr>
        <w:t>6</w:t>
      </w:r>
      <w:r w:rsidR="002146FA" w:rsidRPr="006E1F32">
        <w:rPr>
          <w:b/>
          <w:bCs/>
          <w:sz w:val="28"/>
          <w:szCs w:val="28"/>
        </w:rPr>
        <w:t xml:space="preserve"> и 202</w:t>
      </w:r>
      <w:r w:rsidR="00DF06A6">
        <w:rPr>
          <w:b/>
          <w:bCs/>
          <w:sz w:val="28"/>
          <w:szCs w:val="28"/>
        </w:rPr>
        <w:t>7</w:t>
      </w:r>
      <w:r w:rsidR="002146FA" w:rsidRPr="006E1F32">
        <w:rPr>
          <w:b/>
          <w:bCs/>
          <w:sz w:val="28"/>
          <w:szCs w:val="28"/>
        </w:rPr>
        <w:t xml:space="preserve"> годов</w:t>
      </w:r>
    </w:p>
    <w:p w14:paraId="3D14615B" w14:textId="77777777" w:rsidR="007E44D3" w:rsidRPr="006E1F32" w:rsidRDefault="007E44D3" w:rsidP="006E1F32">
      <w:pPr>
        <w:widowControl w:val="0"/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8"/>
          <w:szCs w:val="28"/>
        </w:rPr>
      </w:pPr>
    </w:p>
    <w:p w14:paraId="3F1EBD65" w14:textId="77777777" w:rsidR="006B6461" w:rsidRPr="002272D8" w:rsidRDefault="006B6461" w:rsidP="002272D8">
      <w:pPr>
        <w:pStyle w:val="aff9"/>
        <w:ind w:firstLine="709"/>
        <w:jc w:val="both"/>
        <w:rPr>
          <w:b/>
          <w:sz w:val="28"/>
          <w:szCs w:val="28"/>
        </w:rPr>
      </w:pPr>
      <w:r w:rsidRPr="002272D8">
        <w:rPr>
          <w:sz w:val="28"/>
          <w:szCs w:val="28"/>
        </w:rPr>
        <w:t xml:space="preserve">В </w:t>
      </w:r>
      <w:r w:rsidRPr="002272D8">
        <w:rPr>
          <w:spacing w:val="-2"/>
          <w:sz w:val="28"/>
          <w:szCs w:val="28"/>
        </w:rPr>
        <w:t>соответствии со статьей</w:t>
      </w:r>
      <w:r w:rsidRPr="002272D8">
        <w:rPr>
          <w:sz w:val="28"/>
          <w:szCs w:val="28"/>
        </w:rPr>
        <w:t xml:space="preserve"> 184</w:t>
      </w:r>
      <w:r w:rsidRPr="002272D8">
        <w:rPr>
          <w:sz w:val="28"/>
          <w:szCs w:val="28"/>
          <w:vertAlign w:val="superscript"/>
        </w:rPr>
        <w:t>2</w:t>
      </w:r>
      <w:r w:rsidRPr="002272D8">
        <w:rPr>
          <w:sz w:val="28"/>
          <w:szCs w:val="28"/>
        </w:rPr>
        <w:t xml:space="preserve"> Бюджетного кодекса Российской Федерации, </w:t>
      </w:r>
      <w:r w:rsidR="002E6514" w:rsidRPr="002272D8">
        <w:rPr>
          <w:sz w:val="28"/>
          <w:szCs w:val="28"/>
          <w:shd w:val="clear" w:color="auto" w:fill="FFFFFF"/>
        </w:rPr>
        <w:t>п</w:t>
      </w:r>
      <w:r w:rsidRPr="002272D8">
        <w:rPr>
          <w:sz w:val="28"/>
          <w:szCs w:val="28"/>
          <w:shd w:val="clear" w:color="auto" w:fill="FFFFFF"/>
        </w:rPr>
        <w:t xml:space="preserve">остановлением Правительства </w:t>
      </w:r>
      <w:r w:rsidR="0037236A" w:rsidRPr="002272D8">
        <w:rPr>
          <w:sz w:val="28"/>
          <w:szCs w:val="28"/>
          <w:shd w:val="clear" w:color="auto" w:fill="FFFFFF"/>
        </w:rPr>
        <w:t>Ростовской области</w:t>
      </w:r>
      <w:r w:rsidR="003B434E">
        <w:rPr>
          <w:sz w:val="28"/>
          <w:szCs w:val="28"/>
          <w:shd w:val="clear" w:color="auto" w:fill="FFFFFF"/>
        </w:rPr>
        <w:t xml:space="preserve"> от 2</w:t>
      </w:r>
      <w:r w:rsidR="00DF06A6">
        <w:rPr>
          <w:sz w:val="28"/>
          <w:szCs w:val="28"/>
          <w:shd w:val="clear" w:color="auto" w:fill="FFFFFF"/>
        </w:rPr>
        <w:t>1</w:t>
      </w:r>
      <w:r w:rsidRPr="002272D8">
        <w:rPr>
          <w:sz w:val="28"/>
          <w:szCs w:val="28"/>
          <w:shd w:val="clear" w:color="auto" w:fill="FFFFFF"/>
        </w:rPr>
        <w:t xml:space="preserve"> октября 202</w:t>
      </w:r>
      <w:r w:rsidR="00DF06A6">
        <w:rPr>
          <w:sz w:val="28"/>
          <w:szCs w:val="28"/>
          <w:shd w:val="clear" w:color="auto" w:fill="FFFFFF"/>
        </w:rPr>
        <w:t>4</w:t>
      </w:r>
      <w:r w:rsidRPr="002272D8">
        <w:rPr>
          <w:sz w:val="28"/>
          <w:szCs w:val="28"/>
          <w:shd w:val="clear" w:color="auto" w:fill="FFFFFF"/>
        </w:rPr>
        <w:t> г. N </w:t>
      </w:r>
      <w:r w:rsidR="003B434E">
        <w:rPr>
          <w:sz w:val="28"/>
          <w:szCs w:val="28"/>
          <w:shd w:val="clear" w:color="auto" w:fill="FFFFFF"/>
        </w:rPr>
        <w:t>7</w:t>
      </w:r>
      <w:r w:rsidR="00DF06A6">
        <w:rPr>
          <w:sz w:val="28"/>
          <w:szCs w:val="28"/>
          <w:shd w:val="clear" w:color="auto" w:fill="FFFFFF"/>
        </w:rPr>
        <w:t>24</w:t>
      </w:r>
      <w:r w:rsidRPr="002272D8">
        <w:rPr>
          <w:sz w:val="28"/>
          <w:szCs w:val="28"/>
          <w:shd w:val="clear" w:color="auto" w:fill="FFFFFF"/>
        </w:rPr>
        <w:t xml:space="preserve"> "Об Основных направлениях бюджетной и налоговой политики </w:t>
      </w:r>
      <w:r w:rsidR="0037236A" w:rsidRPr="002272D8">
        <w:rPr>
          <w:sz w:val="28"/>
          <w:szCs w:val="28"/>
          <w:shd w:val="clear" w:color="auto" w:fill="FFFFFF"/>
        </w:rPr>
        <w:t>Ростовской области</w:t>
      </w:r>
      <w:r w:rsidR="00CC0B1E">
        <w:rPr>
          <w:sz w:val="28"/>
          <w:szCs w:val="28"/>
          <w:shd w:val="clear" w:color="auto" w:fill="FFFFFF"/>
        </w:rPr>
        <w:t xml:space="preserve"> на 202</w:t>
      </w:r>
      <w:r w:rsidR="00DF06A6">
        <w:rPr>
          <w:sz w:val="28"/>
          <w:szCs w:val="28"/>
          <w:shd w:val="clear" w:color="auto" w:fill="FFFFFF"/>
        </w:rPr>
        <w:t>5</w:t>
      </w:r>
      <w:r w:rsidRPr="002272D8">
        <w:rPr>
          <w:sz w:val="28"/>
          <w:szCs w:val="28"/>
          <w:shd w:val="clear" w:color="auto" w:fill="FFFFFF"/>
        </w:rPr>
        <w:t xml:space="preserve"> год и на плановый период 202</w:t>
      </w:r>
      <w:r w:rsidR="00DF06A6">
        <w:rPr>
          <w:sz w:val="28"/>
          <w:szCs w:val="28"/>
          <w:shd w:val="clear" w:color="auto" w:fill="FFFFFF"/>
        </w:rPr>
        <w:t>6</w:t>
      </w:r>
      <w:r w:rsidRPr="002272D8">
        <w:rPr>
          <w:sz w:val="28"/>
          <w:szCs w:val="28"/>
          <w:shd w:val="clear" w:color="auto" w:fill="FFFFFF"/>
        </w:rPr>
        <w:t xml:space="preserve"> и 202</w:t>
      </w:r>
      <w:r w:rsidR="00DF06A6">
        <w:rPr>
          <w:sz w:val="28"/>
          <w:szCs w:val="28"/>
          <w:shd w:val="clear" w:color="auto" w:fill="FFFFFF"/>
        </w:rPr>
        <w:t>7</w:t>
      </w:r>
      <w:r w:rsidRPr="002272D8">
        <w:rPr>
          <w:sz w:val="28"/>
          <w:szCs w:val="28"/>
          <w:shd w:val="clear" w:color="auto" w:fill="FFFFFF"/>
        </w:rPr>
        <w:t xml:space="preserve"> годов"</w:t>
      </w:r>
      <w:r w:rsidR="002E6514" w:rsidRPr="002272D8">
        <w:rPr>
          <w:sz w:val="28"/>
          <w:szCs w:val="28"/>
          <w:shd w:val="clear" w:color="auto" w:fill="FFFFFF"/>
        </w:rPr>
        <w:t xml:space="preserve">, постановлением Администрации Белокалитвинского района от </w:t>
      </w:r>
      <w:r w:rsidR="00DF06A6">
        <w:rPr>
          <w:sz w:val="28"/>
          <w:szCs w:val="28"/>
          <w:shd w:val="clear" w:color="auto" w:fill="FFFFFF"/>
        </w:rPr>
        <w:t>15</w:t>
      </w:r>
      <w:r w:rsidR="002E6514" w:rsidRPr="003B434E">
        <w:rPr>
          <w:color w:val="FF0000"/>
          <w:sz w:val="28"/>
          <w:szCs w:val="28"/>
          <w:shd w:val="clear" w:color="auto" w:fill="FFFFFF"/>
        </w:rPr>
        <w:t xml:space="preserve"> </w:t>
      </w:r>
      <w:r w:rsidR="002E6514" w:rsidRPr="00742AA9">
        <w:rPr>
          <w:sz w:val="28"/>
          <w:szCs w:val="28"/>
          <w:shd w:val="clear" w:color="auto" w:fill="FFFFFF"/>
        </w:rPr>
        <w:t>ноября 202</w:t>
      </w:r>
      <w:r w:rsidR="00DF06A6">
        <w:rPr>
          <w:sz w:val="28"/>
          <w:szCs w:val="28"/>
          <w:shd w:val="clear" w:color="auto" w:fill="FFFFFF"/>
        </w:rPr>
        <w:t>4</w:t>
      </w:r>
      <w:r w:rsidR="002E6514" w:rsidRPr="002272D8">
        <w:rPr>
          <w:sz w:val="28"/>
          <w:szCs w:val="28"/>
          <w:shd w:val="clear" w:color="auto" w:fill="FFFFFF"/>
        </w:rPr>
        <w:t> г. N</w:t>
      </w:r>
      <w:r w:rsidR="002E6514" w:rsidRPr="003B434E">
        <w:rPr>
          <w:color w:val="FF0000"/>
          <w:sz w:val="28"/>
          <w:szCs w:val="28"/>
          <w:shd w:val="clear" w:color="auto" w:fill="FFFFFF"/>
        </w:rPr>
        <w:t> </w:t>
      </w:r>
      <w:r w:rsidR="00742AA9" w:rsidRPr="00742AA9">
        <w:rPr>
          <w:sz w:val="28"/>
          <w:szCs w:val="28"/>
          <w:shd w:val="clear" w:color="auto" w:fill="FFFFFF"/>
        </w:rPr>
        <w:t>1</w:t>
      </w:r>
      <w:r w:rsidR="00DF06A6">
        <w:rPr>
          <w:sz w:val="28"/>
          <w:szCs w:val="28"/>
          <w:shd w:val="clear" w:color="auto" w:fill="FFFFFF"/>
        </w:rPr>
        <w:t>671</w:t>
      </w:r>
      <w:r w:rsidR="002E6514" w:rsidRPr="002272D8">
        <w:rPr>
          <w:sz w:val="28"/>
          <w:szCs w:val="28"/>
          <w:shd w:val="clear" w:color="auto" w:fill="FFFFFF"/>
        </w:rPr>
        <w:t xml:space="preserve"> "Об Основных направлениях бюджетной и налоговой политики Белокалитвинского района на 202</w:t>
      </w:r>
      <w:r w:rsidR="00DF06A6">
        <w:rPr>
          <w:sz w:val="28"/>
          <w:szCs w:val="28"/>
          <w:shd w:val="clear" w:color="auto" w:fill="FFFFFF"/>
        </w:rPr>
        <w:t>5</w:t>
      </w:r>
      <w:r w:rsidR="002E6514" w:rsidRPr="002272D8">
        <w:rPr>
          <w:sz w:val="28"/>
          <w:szCs w:val="28"/>
          <w:shd w:val="clear" w:color="auto" w:fill="FFFFFF"/>
        </w:rPr>
        <w:t xml:space="preserve"> год и на плановый период 202</w:t>
      </w:r>
      <w:r w:rsidR="00DF06A6">
        <w:rPr>
          <w:sz w:val="28"/>
          <w:szCs w:val="28"/>
          <w:shd w:val="clear" w:color="auto" w:fill="FFFFFF"/>
        </w:rPr>
        <w:t>6</w:t>
      </w:r>
      <w:r w:rsidR="002E6514" w:rsidRPr="002272D8">
        <w:rPr>
          <w:sz w:val="28"/>
          <w:szCs w:val="28"/>
          <w:shd w:val="clear" w:color="auto" w:fill="FFFFFF"/>
        </w:rPr>
        <w:t xml:space="preserve"> и 202</w:t>
      </w:r>
      <w:r w:rsidR="00DF06A6">
        <w:rPr>
          <w:sz w:val="28"/>
          <w:szCs w:val="28"/>
          <w:shd w:val="clear" w:color="auto" w:fill="FFFFFF"/>
        </w:rPr>
        <w:t>7</w:t>
      </w:r>
      <w:r w:rsidR="002E6514" w:rsidRPr="002272D8">
        <w:rPr>
          <w:sz w:val="28"/>
          <w:szCs w:val="28"/>
          <w:shd w:val="clear" w:color="auto" w:fill="FFFFFF"/>
        </w:rPr>
        <w:t xml:space="preserve"> годов", статьей 20</w:t>
      </w:r>
      <w:r w:rsidR="002E6514" w:rsidRPr="002272D8">
        <w:rPr>
          <w:color w:val="000000"/>
          <w:sz w:val="28"/>
          <w:szCs w:val="28"/>
        </w:rPr>
        <w:t xml:space="preserve"> Положения о бюджетном</w:t>
      </w:r>
      <w:r w:rsidR="002E6514" w:rsidRPr="002272D8">
        <w:rPr>
          <w:sz w:val="28"/>
          <w:szCs w:val="28"/>
        </w:rPr>
        <w:t xml:space="preserve"> процессе в </w:t>
      </w:r>
      <w:proofErr w:type="spellStart"/>
      <w:r w:rsidR="002E6514" w:rsidRPr="002272D8">
        <w:rPr>
          <w:sz w:val="28"/>
          <w:szCs w:val="28"/>
        </w:rPr>
        <w:t>Нижнепоповском</w:t>
      </w:r>
      <w:proofErr w:type="spellEnd"/>
      <w:r w:rsidR="002E6514" w:rsidRPr="002272D8">
        <w:rPr>
          <w:sz w:val="28"/>
          <w:szCs w:val="28"/>
        </w:rPr>
        <w:t xml:space="preserve"> сельском поселении, утвержденного решением Собрания депутатов </w:t>
      </w:r>
      <w:proofErr w:type="spellStart"/>
      <w:r w:rsidR="002E6514" w:rsidRPr="002272D8">
        <w:rPr>
          <w:sz w:val="28"/>
          <w:szCs w:val="28"/>
        </w:rPr>
        <w:t>Нижнеполповского</w:t>
      </w:r>
      <w:proofErr w:type="spellEnd"/>
      <w:r w:rsidR="002E6514" w:rsidRPr="002272D8">
        <w:rPr>
          <w:sz w:val="28"/>
          <w:szCs w:val="28"/>
        </w:rPr>
        <w:t xml:space="preserve"> сельского поселения от 31.01.2018 № 50 «Об утверждении Положения о бюджетном процессе в </w:t>
      </w:r>
      <w:proofErr w:type="spellStart"/>
      <w:r w:rsidR="0002182D" w:rsidRPr="002272D8">
        <w:rPr>
          <w:sz w:val="28"/>
          <w:szCs w:val="28"/>
        </w:rPr>
        <w:t>Нижнепоповском</w:t>
      </w:r>
      <w:proofErr w:type="spellEnd"/>
      <w:r w:rsidR="0002182D" w:rsidRPr="002272D8">
        <w:rPr>
          <w:sz w:val="28"/>
          <w:szCs w:val="28"/>
        </w:rPr>
        <w:t xml:space="preserve"> сельском поселении</w:t>
      </w:r>
      <w:r w:rsidR="002E6514" w:rsidRPr="002272D8">
        <w:rPr>
          <w:sz w:val="28"/>
          <w:szCs w:val="28"/>
        </w:rPr>
        <w:t>»</w:t>
      </w:r>
      <w:r w:rsidR="0002182D" w:rsidRPr="002272D8">
        <w:rPr>
          <w:sz w:val="28"/>
          <w:szCs w:val="28"/>
        </w:rPr>
        <w:t xml:space="preserve"> </w:t>
      </w:r>
      <w:r w:rsidRPr="002272D8">
        <w:rPr>
          <w:sz w:val="28"/>
          <w:szCs w:val="28"/>
        </w:rPr>
        <w:t xml:space="preserve">и постановлением Администрации </w:t>
      </w:r>
      <w:proofErr w:type="spellStart"/>
      <w:r w:rsidRPr="002272D8">
        <w:rPr>
          <w:sz w:val="28"/>
          <w:szCs w:val="28"/>
        </w:rPr>
        <w:t>Нижнепоповского</w:t>
      </w:r>
      <w:proofErr w:type="spellEnd"/>
      <w:r w:rsidRPr="002272D8">
        <w:rPr>
          <w:sz w:val="28"/>
          <w:szCs w:val="28"/>
        </w:rPr>
        <w:t xml:space="preserve"> сельского поселения от 1</w:t>
      </w:r>
      <w:r w:rsidR="00DF06A6">
        <w:rPr>
          <w:sz w:val="28"/>
          <w:szCs w:val="28"/>
        </w:rPr>
        <w:t>1</w:t>
      </w:r>
      <w:r w:rsidRPr="002272D8">
        <w:rPr>
          <w:sz w:val="28"/>
          <w:szCs w:val="28"/>
        </w:rPr>
        <w:t>.06.202</w:t>
      </w:r>
      <w:r w:rsidR="00DF06A6">
        <w:rPr>
          <w:sz w:val="28"/>
          <w:szCs w:val="28"/>
        </w:rPr>
        <w:t>4</w:t>
      </w:r>
      <w:r w:rsidRPr="002272D8">
        <w:rPr>
          <w:sz w:val="28"/>
          <w:szCs w:val="28"/>
        </w:rPr>
        <w:t xml:space="preserve"> года № </w:t>
      </w:r>
      <w:r w:rsidR="00DF06A6">
        <w:rPr>
          <w:sz w:val="28"/>
          <w:szCs w:val="28"/>
        </w:rPr>
        <w:t>104</w:t>
      </w:r>
      <w:r w:rsidRPr="002272D8">
        <w:rPr>
          <w:sz w:val="28"/>
          <w:szCs w:val="28"/>
        </w:rPr>
        <w:t xml:space="preserve"> «Об утверждении Порядка и сроков составления проекта бюджета </w:t>
      </w:r>
      <w:proofErr w:type="spellStart"/>
      <w:r w:rsidRPr="002272D8">
        <w:rPr>
          <w:sz w:val="28"/>
          <w:szCs w:val="28"/>
        </w:rPr>
        <w:t>Нижнепоповского</w:t>
      </w:r>
      <w:proofErr w:type="spellEnd"/>
      <w:r w:rsidRPr="002272D8">
        <w:rPr>
          <w:sz w:val="28"/>
          <w:szCs w:val="28"/>
        </w:rPr>
        <w:t xml:space="preserve"> сельского поселения Белокалитвинского  района на 202</w:t>
      </w:r>
      <w:r w:rsidR="00DF06A6">
        <w:rPr>
          <w:sz w:val="28"/>
          <w:szCs w:val="28"/>
        </w:rPr>
        <w:t>5</w:t>
      </w:r>
      <w:r w:rsidRPr="002272D8">
        <w:rPr>
          <w:sz w:val="28"/>
          <w:szCs w:val="28"/>
        </w:rPr>
        <w:t xml:space="preserve"> год и на плановый период 202</w:t>
      </w:r>
      <w:r w:rsidR="00DF06A6">
        <w:rPr>
          <w:sz w:val="28"/>
          <w:szCs w:val="28"/>
        </w:rPr>
        <w:t>6</w:t>
      </w:r>
      <w:r w:rsidRPr="002272D8">
        <w:rPr>
          <w:sz w:val="28"/>
          <w:szCs w:val="28"/>
        </w:rPr>
        <w:t xml:space="preserve"> и 202</w:t>
      </w:r>
      <w:r w:rsidR="00DF06A6">
        <w:rPr>
          <w:sz w:val="28"/>
          <w:szCs w:val="28"/>
        </w:rPr>
        <w:t>7</w:t>
      </w:r>
      <w:r w:rsidRPr="002272D8">
        <w:rPr>
          <w:sz w:val="28"/>
          <w:szCs w:val="28"/>
        </w:rPr>
        <w:t xml:space="preserve"> годов» Администрация </w:t>
      </w:r>
      <w:proofErr w:type="spellStart"/>
      <w:r w:rsidRPr="002272D8">
        <w:rPr>
          <w:sz w:val="28"/>
          <w:szCs w:val="28"/>
        </w:rPr>
        <w:t>Нижнепоповского</w:t>
      </w:r>
      <w:proofErr w:type="spellEnd"/>
      <w:r w:rsidRPr="002272D8">
        <w:rPr>
          <w:sz w:val="28"/>
          <w:szCs w:val="28"/>
        </w:rPr>
        <w:t xml:space="preserve"> сельского поселения </w:t>
      </w:r>
      <w:r w:rsidRPr="002272D8">
        <w:rPr>
          <w:b/>
          <w:sz w:val="28"/>
          <w:szCs w:val="28"/>
        </w:rPr>
        <w:t>п о с т а н о в л я е т:</w:t>
      </w:r>
    </w:p>
    <w:p w14:paraId="1954A0D0" w14:textId="77777777" w:rsidR="006B6461" w:rsidRPr="006254A5" w:rsidRDefault="006B6461" w:rsidP="006B6461">
      <w:pPr>
        <w:ind w:firstLine="352"/>
        <w:jc w:val="both"/>
        <w:rPr>
          <w:sz w:val="28"/>
          <w:szCs w:val="28"/>
        </w:rPr>
      </w:pPr>
      <w:r w:rsidRPr="006254A5">
        <w:rPr>
          <w:sz w:val="28"/>
          <w:szCs w:val="28"/>
        </w:rPr>
        <w:t xml:space="preserve">1. Утвердить основные направления бюджетной и налоговой политики </w:t>
      </w:r>
      <w:proofErr w:type="spellStart"/>
      <w:r w:rsidRPr="006254A5">
        <w:rPr>
          <w:sz w:val="28"/>
          <w:szCs w:val="28"/>
        </w:rPr>
        <w:t>Нижнепоповского</w:t>
      </w:r>
      <w:proofErr w:type="spellEnd"/>
      <w:r w:rsidRPr="006254A5">
        <w:rPr>
          <w:sz w:val="28"/>
          <w:szCs w:val="28"/>
        </w:rPr>
        <w:t xml:space="preserve"> сельского поселения на 202</w:t>
      </w:r>
      <w:r w:rsidR="00E36374">
        <w:rPr>
          <w:sz w:val="28"/>
          <w:szCs w:val="28"/>
        </w:rPr>
        <w:t>5</w:t>
      </w:r>
      <w:r w:rsidRPr="006254A5">
        <w:rPr>
          <w:sz w:val="28"/>
          <w:szCs w:val="28"/>
        </w:rPr>
        <w:t> – 202</w:t>
      </w:r>
      <w:r w:rsidR="00E36374">
        <w:rPr>
          <w:sz w:val="28"/>
          <w:szCs w:val="28"/>
        </w:rPr>
        <w:t>7</w:t>
      </w:r>
      <w:r w:rsidRPr="006254A5">
        <w:rPr>
          <w:sz w:val="28"/>
          <w:szCs w:val="28"/>
        </w:rPr>
        <w:t xml:space="preserve"> годы согласно приложению.</w:t>
      </w:r>
    </w:p>
    <w:p w14:paraId="5EAA0C39" w14:textId="77777777" w:rsidR="006B6461" w:rsidRPr="006254A5" w:rsidRDefault="006B6461" w:rsidP="006B6461">
      <w:pPr>
        <w:ind w:firstLine="352"/>
        <w:jc w:val="both"/>
        <w:rPr>
          <w:sz w:val="28"/>
          <w:szCs w:val="28"/>
        </w:rPr>
      </w:pPr>
      <w:r w:rsidRPr="006254A5">
        <w:rPr>
          <w:sz w:val="28"/>
          <w:szCs w:val="28"/>
        </w:rPr>
        <w:t xml:space="preserve">2. Заведующему сектором экономики и финансов Администрации </w:t>
      </w:r>
      <w:proofErr w:type="spellStart"/>
      <w:r w:rsidRPr="006254A5">
        <w:rPr>
          <w:sz w:val="28"/>
          <w:szCs w:val="28"/>
        </w:rPr>
        <w:t>Нижнепоповского</w:t>
      </w:r>
      <w:proofErr w:type="spellEnd"/>
      <w:r w:rsidRPr="006254A5">
        <w:rPr>
          <w:sz w:val="28"/>
          <w:szCs w:val="28"/>
        </w:rPr>
        <w:t xml:space="preserve"> сельского поселения обеспечить разработку проекта бюджета </w:t>
      </w:r>
      <w:proofErr w:type="spellStart"/>
      <w:r w:rsidRPr="006254A5">
        <w:rPr>
          <w:sz w:val="28"/>
          <w:szCs w:val="28"/>
        </w:rPr>
        <w:t>Нижнепоповского</w:t>
      </w:r>
      <w:proofErr w:type="spellEnd"/>
      <w:r w:rsidRPr="006254A5">
        <w:rPr>
          <w:sz w:val="28"/>
          <w:szCs w:val="28"/>
        </w:rPr>
        <w:t xml:space="preserve"> сельского поселения Белокалитвинского района на основе основных направлений бюджетной и налоговой политики </w:t>
      </w:r>
      <w:proofErr w:type="spellStart"/>
      <w:r w:rsidRPr="006254A5">
        <w:rPr>
          <w:sz w:val="28"/>
          <w:szCs w:val="28"/>
        </w:rPr>
        <w:t>Нижнепоповского</w:t>
      </w:r>
      <w:proofErr w:type="spellEnd"/>
      <w:r w:rsidRPr="006254A5">
        <w:rPr>
          <w:sz w:val="28"/>
          <w:szCs w:val="28"/>
        </w:rPr>
        <w:t xml:space="preserve"> сельского поселения на 202</w:t>
      </w:r>
      <w:r w:rsidR="00E36374">
        <w:rPr>
          <w:sz w:val="28"/>
          <w:szCs w:val="28"/>
        </w:rPr>
        <w:t>5</w:t>
      </w:r>
      <w:r w:rsidRPr="006254A5">
        <w:rPr>
          <w:sz w:val="28"/>
          <w:szCs w:val="28"/>
        </w:rPr>
        <w:t> – 202</w:t>
      </w:r>
      <w:r w:rsidR="00E36374">
        <w:rPr>
          <w:sz w:val="28"/>
          <w:szCs w:val="28"/>
        </w:rPr>
        <w:t>7</w:t>
      </w:r>
      <w:r w:rsidRPr="006254A5">
        <w:rPr>
          <w:sz w:val="28"/>
          <w:szCs w:val="28"/>
        </w:rPr>
        <w:t xml:space="preserve"> годы.</w:t>
      </w:r>
    </w:p>
    <w:p w14:paraId="3CA3DD8B" w14:textId="77777777" w:rsidR="006B6461" w:rsidRPr="006254A5" w:rsidRDefault="006B6461" w:rsidP="006B6461">
      <w:pPr>
        <w:ind w:firstLine="352"/>
        <w:jc w:val="both"/>
        <w:rPr>
          <w:sz w:val="28"/>
          <w:szCs w:val="28"/>
        </w:rPr>
      </w:pPr>
      <w:r w:rsidRPr="006254A5">
        <w:rPr>
          <w:sz w:val="28"/>
          <w:szCs w:val="28"/>
        </w:rPr>
        <w:lastRenderedPageBreak/>
        <w:t>3. Настоящее постановление вступает в силу со дня его официального опубликования.</w:t>
      </w:r>
    </w:p>
    <w:p w14:paraId="7576FA7B" w14:textId="77777777" w:rsidR="006B6461" w:rsidRPr="006254A5" w:rsidRDefault="006B6461" w:rsidP="006B6461">
      <w:pPr>
        <w:ind w:firstLine="352"/>
        <w:jc w:val="both"/>
        <w:rPr>
          <w:sz w:val="28"/>
          <w:szCs w:val="28"/>
        </w:rPr>
      </w:pPr>
      <w:r w:rsidRPr="006254A5">
        <w:rPr>
          <w:sz w:val="28"/>
          <w:szCs w:val="28"/>
        </w:rPr>
        <w:t xml:space="preserve">4. Контроль за выполнением постановления возложить на заведующего сектором экономики и финансов Администрации </w:t>
      </w:r>
      <w:proofErr w:type="spellStart"/>
      <w:r w:rsidRPr="006254A5">
        <w:rPr>
          <w:sz w:val="28"/>
          <w:szCs w:val="28"/>
        </w:rPr>
        <w:t>Нижнепоповского</w:t>
      </w:r>
      <w:proofErr w:type="spellEnd"/>
      <w:r w:rsidRPr="006254A5">
        <w:rPr>
          <w:sz w:val="28"/>
          <w:szCs w:val="28"/>
        </w:rPr>
        <w:t xml:space="preserve"> сельского поселения Субботину С.В.</w:t>
      </w:r>
    </w:p>
    <w:p w14:paraId="70742A7B" w14:textId="77777777" w:rsidR="006B6461" w:rsidRPr="006254A5" w:rsidRDefault="006B6461" w:rsidP="006B6461">
      <w:pPr>
        <w:jc w:val="both"/>
        <w:rPr>
          <w:sz w:val="28"/>
          <w:szCs w:val="28"/>
        </w:rPr>
      </w:pPr>
    </w:p>
    <w:p w14:paraId="338E9CCE" w14:textId="77777777" w:rsidR="006B6461" w:rsidRDefault="006B6461" w:rsidP="006B64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 </w:t>
      </w:r>
    </w:p>
    <w:p w14:paraId="012268E0" w14:textId="77777777" w:rsidR="00223623" w:rsidRDefault="006B6461" w:rsidP="006B646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Нижнепоповского</w:t>
      </w:r>
      <w:proofErr w:type="spellEnd"/>
      <w:r>
        <w:rPr>
          <w:sz w:val="28"/>
          <w:szCs w:val="28"/>
        </w:rPr>
        <w:t xml:space="preserve"> сельского поселения                                         А.М. </w:t>
      </w:r>
      <w:proofErr w:type="spellStart"/>
      <w:r>
        <w:rPr>
          <w:sz w:val="28"/>
          <w:szCs w:val="28"/>
        </w:rPr>
        <w:t>Кнурев</w:t>
      </w:r>
      <w:proofErr w:type="spellEnd"/>
    </w:p>
    <w:p w14:paraId="201E0B48" w14:textId="77777777" w:rsidR="00223623" w:rsidRDefault="00223623" w:rsidP="00223623">
      <w:pPr>
        <w:rPr>
          <w:sz w:val="28"/>
          <w:szCs w:val="28"/>
        </w:rPr>
      </w:pPr>
    </w:p>
    <w:p w14:paraId="7CF273B5" w14:textId="77777777" w:rsidR="006B6461" w:rsidRPr="00223623" w:rsidRDefault="006B6461" w:rsidP="00223623">
      <w:pPr>
        <w:rPr>
          <w:sz w:val="28"/>
          <w:szCs w:val="28"/>
        </w:rPr>
      </w:pPr>
    </w:p>
    <w:p w14:paraId="7C4DE634" w14:textId="77777777" w:rsidR="00C012CA" w:rsidRPr="006E1F32" w:rsidRDefault="00C012CA" w:rsidP="00EF5E00">
      <w:pPr>
        <w:pageBreakBefore/>
        <w:widowControl w:val="0"/>
        <w:autoSpaceDE w:val="0"/>
        <w:autoSpaceDN w:val="0"/>
        <w:adjustRightInd w:val="0"/>
        <w:ind w:left="6237"/>
        <w:jc w:val="right"/>
        <w:rPr>
          <w:color w:val="000000"/>
          <w:sz w:val="28"/>
          <w:szCs w:val="28"/>
        </w:rPr>
      </w:pPr>
      <w:r w:rsidRPr="006E1F32">
        <w:rPr>
          <w:color w:val="000000"/>
          <w:sz w:val="28"/>
          <w:szCs w:val="28"/>
        </w:rPr>
        <w:lastRenderedPageBreak/>
        <w:t>Приложение</w:t>
      </w:r>
    </w:p>
    <w:p w14:paraId="5385580B" w14:textId="77777777" w:rsidR="00C012CA" w:rsidRPr="006E1F32" w:rsidRDefault="00C012CA" w:rsidP="00EF5E00">
      <w:pPr>
        <w:widowControl w:val="0"/>
        <w:autoSpaceDE w:val="0"/>
        <w:autoSpaceDN w:val="0"/>
        <w:adjustRightInd w:val="0"/>
        <w:ind w:left="6237"/>
        <w:jc w:val="right"/>
        <w:rPr>
          <w:color w:val="000000"/>
          <w:sz w:val="28"/>
          <w:szCs w:val="28"/>
        </w:rPr>
      </w:pPr>
      <w:r w:rsidRPr="006E1F32">
        <w:rPr>
          <w:color w:val="000000"/>
          <w:sz w:val="28"/>
          <w:szCs w:val="28"/>
        </w:rPr>
        <w:t>к постановлению</w:t>
      </w:r>
    </w:p>
    <w:p w14:paraId="3D8F8147" w14:textId="77777777" w:rsidR="0033713C" w:rsidRPr="006E1F32" w:rsidRDefault="0033713C" w:rsidP="00EF5E00">
      <w:pPr>
        <w:widowControl w:val="0"/>
        <w:autoSpaceDE w:val="0"/>
        <w:autoSpaceDN w:val="0"/>
        <w:adjustRightInd w:val="0"/>
        <w:ind w:left="6237"/>
        <w:jc w:val="right"/>
        <w:outlineLvl w:val="0"/>
        <w:rPr>
          <w:color w:val="000000"/>
          <w:sz w:val="28"/>
          <w:szCs w:val="28"/>
        </w:rPr>
      </w:pPr>
      <w:r w:rsidRPr="006E1F32">
        <w:rPr>
          <w:color w:val="000000"/>
          <w:sz w:val="28"/>
          <w:szCs w:val="28"/>
        </w:rPr>
        <w:t>Администрации</w:t>
      </w:r>
    </w:p>
    <w:p w14:paraId="455F4E1E" w14:textId="77777777" w:rsidR="0033713C" w:rsidRPr="006E1F32" w:rsidRDefault="0002752A" w:rsidP="00EF5E00">
      <w:pPr>
        <w:widowControl w:val="0"/>
        <w:autoSpaceDE w:val="0"/>
        <w:autoSpaceDN w:val="0"/>
        <w:adjustRightInd w:val="0"/>
        <w:ind w:left="6237"/>
        <w:jc w:val="right"/>
        <w:outlineLvl w:val="0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Нижнепоповского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</w:p>
    <w:p w14:paraId="7444C01E" w14:textId="2492CD6A" w:rsidR="00C012CA" w:rsidRPr="006E1F32" w:rsidRDefault="00CE08EF" w:rsidP="00EF5E00">
      <w:pPr>
        <w:widowControl w:val="0"/>
        <w:autoSpaceDE w:val="0"/>
        <w:autoSpaceDN w:val="0"/>
        <w:adjustRightInd w:val="0"/>
        <w:ind w:left="6237"/>
        <w:jc w:val="right"/>
        <w:rPr>
          <w:color w:val="000000"/>
          <w:sz w:val="28"/>
          <w:szCs w:val="28"/>
        </w:rPr>
      </w:pPr>
      <w:r w:rsidRPr="006E1F32">
        <w:rPr>
          <w:color w:val="000000"/>
          <w:sz w:val="28"/>
          <w:szCs w:val="28"/>
        </w:rPr>
        <w:t>о</w:t>
      </w:r>
      <w:r w:rsidR="00C012CA" w:rsidRPr="006E1F32">
        <w:rPr>
          <w:color w:val="000000"/>
          <w:sz w:val="28"/>
          <w:szCs w:val="28"/>
        </w:rPr>
        <w:t>т</w:t>
      </w:r>
      <w:r w:rsidR="0082721B" w:rsidRPr="006E1F32">
        <w:rPr>
          <w:color w:val="000000"/>
          <w:sz w:val="28"/>
          <w:szCs w:val="28"/>
        </w:rPr>
        <w:t xml:space="preserve"> </w:t>
      </w:r>
      <w:r w:rsidR="00CD0209">
        <w:rPr>
          <w:color w:val="000000"/>
          <w:sz w:val="28"/>
          <w:szCs w:val="28"/>
        </w:rPr>
        <w:t>19</w:t>
      </w:r>
      <w:r w:rsidR="0033713C" w:rsidRPr="006E1F32">
        <w:rPr>
          <w:color w:val="000000"/>
          <w:sz w:val="28"/>
          <w:szCs w:val="28"/>
        </w:rPr>
        <w:t>.1</w:t>
      </w:r>
      <w:r w:rsidR="002531D9" w:rsidRPr="006E1F32">
        <w:rPr>
          <w:color w:val="000000"/>
          <w:sz w:val="28"/>
          <w:szCs w:val="28"/>
        </w:rPr>
        <w:t>1</w:t>
      </w:r>
      <w:r w:rsidR="0082721B" w:rsidRPr="006E1F32">
        <w:rPr>
          <w:color w:val="000000"/>
          <w:sz w:val="28"/>
          <w:szCs w:val="28"/>
        </w:rPr>
        <w:t>.202</w:t>
      </w:r>
      <w:r w:rsidR="00502DAD">
        <w:rPr>
          <w:color w:val="000000"/>
          <w:sz w:val="28"/>
          <w:szCs w:val="28"/>
        </w:rPr>
        <w:t>4</w:t>
      </w:r>
      <w:r w:rsidR="00C012CA" w:rsidRPr="006E1F32">
        <w:rPr>
          <w:color w:val="000000"/>
          <w:sz w:val="28"/>
          <w:szCs w:val="28"/>
        </w:rPr>
        <w:t xml:space="preserve"> № </w:t>
      </w:r>
      <w:r w:rsidR="00CD0209">
        <w:rPr>
          <w:color w:val="000000"/>
          <w:sz w:val="28"/>
          <w:szCs w:val="28"/>
        </w:rPr>
        <w:t>225</w:t>
      </w:r>
    </w:p>
    <w:p w14:paraId="0C8B3C55" w14:textId="77777777" w:rsidR="00D1605D" w:rsidRPr="006E1F32" w:rsidRDefault="00D1605D" w:rsidP="006E1F32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14:paraId="54963F0D" w14:textId="77777777" w:rsidR="00C012CA" w:rsidRPr="006E1F32" w:rsidRDefault="00C012CA" w:rsidP="006E1F32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6E1F32">
        <w:rPr>
          <w:color w:val="000000"/>
          <w:sz w:val="28"/>
          <w:szCs w:val="28"/>
        </w:rPr>
        <w:t>ОСНОВНЫЕ НАПРАВЛЕНИЯ</w:t>
      </w:r>
    </w:p>
    <w:p w14:paraId="22FDBC14" w14:textId="77777777" w:rsidR="00F26875" w:rsidRPr="006E1F32" w:rsidRDefault="00C012CA" w:rsidP="006E1F32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6E1F32">
        <w:rPr>
          <w:color w:val="000000"/>
          <w:sz w:val="28"/>
          <w:szCs w:val="28"/>
        </w:rPr>
        <w:t xml:space="preserve">бюджетной и налоговой политики </w:t>
      </w:r>
      <w:proofErr w:type="spellStart"/>
      <w:r w:rsidR="002D009C">
        <w:rPr>
          <w:color w:val="000000"/>
          <w:sz w:val="28"/>
          <w:szCs w:val="28"/>
        </w:rPr>
        <w:t>Нижнепоповского</w:t>
      </w:r>
      <w:proofErr w:type="spellEnd"/>
      <w:r w:rsidR="002D009C">
        <w:rPr>
          <w:color w:val="000000"/>
          <w:sz w:val="28"/>
          <w:szCs w:val="28"/>
        </w:rPr>
        <w:t xml:space="preserve"> сельского поселения</w:t>
      </w:r>
    </w:p>
    <w:p w14:paraId="7B250362" w14:textId="77777777" w:rsidR="00C012CA" w:rsidRPr="006E1F32" w:rsidRDefault="00F26875" w:rsidP="006E1F32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6E1F32">
        <w:rPr>
          <w:bCs/>
          <w:sz w:val="28"/>
          <w:szCs w:val="28"/>
        </w:rPr>
        <w:t>на 202</w:t>
      </w:r>
      <w:r w:rsidR="00502DAD">
        <w:rPr>
          <w:bCs/>
          <w:sz w:val="28"/>
          <w:szCs w:val="28"/>
        </w:rPr>
        <w:t>5</w:t>
      </w:r>
      <w:r w:rsidRPr="006E1F32">
        <w:rPr>
          <w:bCs/>
          <w:sz w:val="28"/>
          <w:szCs w:val="28"/>
        </w:rPr>
        <w:t xml:space="preserve"> год и на плановый период 202</w:t>
      </w:r>
      <w:r w:rsidR="00502DAD">
        <w:rPr>
          <w:bCs/>
          <w:sz w:val="28"/>
          <w:szCs w:val="28"/>
        </w:rPr>
        <w:t>6</w:t>
      </w:r>
      <w:r w:rsidRPr="006E1F32">
        <w:rPr>
          <w:bCs/>
          <w:sz w:val="28"/>
          <w:szCs w:val="28"/>
        </w:rPr>
        <w:t xml:space="preserve"> и 202</w:t>
      </w:r>
      <w:r w:rsidR="00502DAD">
        <w:rPr>
          <w:bCs/>
          <w:sz w:val="28"/>
          <w:szCs w:val="28"/>
        </w:rPr>
        <w:t>7</w:t>
      </w:r>
      <w:r w:rsidRPr="006E1F32">
        <w:rPr>
          <w:bCs/>
          <w:sz w:val="28"/>
          <w:szCs w:val="28"/>
        </w:rPr>
        <w:t xml:space="preserve"> годов</w:t>
      </w:r>
    </w:p>
    <w:p w14:paraId="55FFC8AD" w14:textId="77777777" w:rsidR="00C144E3" w:rsidRPr="006E1F32" w:rsidRDefault="00C144E3" w:rsidP="006E1F32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14:paraId="50C27B46" w14:textId="77777777" w:rsidR="00B04CFF" w:rsidRPr="00864E6A" w:rsidRDefault="00B04CFF" w:rsidP="00B04CF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64E6A">
        <w:rPr>
          <w:sz w:val="28"/>
          <w:szCs w:val="28"/>
        </w:rPr>
        <w:t xml:space="preserve">Настоящие Основные направления сформированы с учетом основных приоритетов государственной политики Российской Федерации, </w:t>
      </w:r>
      <w:r w:rsidRPr="00864E6A">
        <w:rPr>
          <w:sz w:val="28"/>
        </w:rPr>
        <w:t xml:space="preserve">Послания Президента Российской Федерации Федеральному Собранию Российской </w:t>
      </w:r>
      <w:r w:rsidRPr="00FA40D4">
        <w:rPr>
          <w:sz w:val="28"/>
        </w:rPr>
        <w:t>Федерации от 2</w:t>
      </w:r>
      <w:r>
        <w:rPr>
          <w:sz w:val="28"/>
        </w:rPr>
        <w:t>9</w:t>
      </w:r>
      <w:r w:rsidRPr="00FA40D4">
        <w:rPr>
          <w:sz w:val="28"/>
        </w:rPr>
        <w:t>.02.202</w:t>
      </w:r>
      <w:r>
        <w:rPr>
          <w:sz w:val="28"/>
        </w:rPr>
        <w:t>4</w:t>
      </w:r>
      <w:r w:rsidRPr="00FA40D4">
        <w:rPr>
          <w:sz w:val="28"/>
        </w:rPr>
        <w:t xml:space="preserve">, </w:t>
      </w:r>
      <w:r>
        <w:rPr>
          <w:sz w:val="28"/>
          <w:szCs w:val="28"/>
        </w:rPr>
        <w:t>У</w:t>
      </w:r>
      <w:r w:rsidRPr="00FA40D4">
        <w:rPr>
          <w:sz w:val="28"/>
          <w:szCs w:val="28"/>
        </w:rPr>
        <w:t>каз</w:t>
      </w:r>
      <w:r>
        <w:rPr>
          <w:sz w:val="28"/>
          <w:szCs w:val="28"/>
        </w:rPr>
        <w:t>а</w:t>
      </w:r>
      <w:r w:rsidRPr="00FA40D4">
        <w:rPr>
          <w:sz w:val="28"/>
          <w:szCs w:val="28"/>
        </w:rPr>
        <w:t xml:space="preserve"> Президента Российской Федерации от </w:t>
      </w:r>
      <w:r>
        <w:rPr>
          <w:sz w:val="28"/>
          <w:szCs w:val="28"/>
        </w:rPr>
        <w:t xml:space="preserve"> 07.05.2024 № 309</w:t>
      </w:r>
      <w:r w:rsidRPr="00FA40D4">
        <w:rPr>
          <w:sz w:val="28"/>
          <w:szCs w:val="28"/>
        </w:rPr>
        <w:t xml:space="preserve"> «О национальных целях развития Росси</w:t>
      </w:r>
      <w:r>
        <w:rPr>
          <w:sz w:val="28"/>
          <w:szCs w:val="28"/>
        </w:rPr>
        <w:t>йской Федерации на период до 2030</w:t>
      </w:r>
      <w:r w:rsidRPr="00FA40D4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и на перспективу до 2036 года</w:t>
      </w:r>
      <w:r w:rsidRPr="00FA40D4">
        <w:rPr>
          <w:sz w:val="28"/>
          <w:szCs w:val="28"/>
        </w:rPr>
        <w:t>», итогов реализации бюджетной и налоговой политики в 202</w:t>
      </w:r>
      <w:r>
        <w:rPr>
          <w:sz w:val="28"/>
          <w:szCs w:val="28"/>
        </w:rPr>
        <w:t>3</w:t>
      </w:r>
      <w:r w:rsidRPr="00FA40D4">
        <w:rPr>
          <w:sz w:val="28"/>
          <w:szCs w:val="28"/>
        </w:rPr>
        <w:t> – 202</w:t>
      </w:r>
      <w:r>
        <w:rPr>
          <w:sz w:val="28"/>
          <w:szCs w:val="28"/>
        </w:rPr>
        <w:t>4</w:t>
      </w:r>
      <w:r w:rsidRPr="00FA40D4">
        <w:rPr>
          <w:sz w:val="28"/>
          <w:szCs w:val="28"/>
        </w:rPr>
        <w:t xml:space="preserve"> годах</w:t>
      </w:r>
      <w:r w:rsidRPr="00864E6A">
        <w:rPr>
          <w:sz w:val="28"/>
          <w:szCs w:val="28"/>
        </w:rPr>
        <w:t>, основных направлений бюджетной, налоговой политики Ростовской области на 2025 год и на плановый период 2026 и 2027 годов.</w:t>
      </w:r>
    </w:p>
    <w:p w14:paraId="500011E2" w14:textId="77777777" w:rsidR="005168FE" w:rsidRPr="006E1F32" w:rsidRDefault="005168FE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Целью Основных направлений является определение условий и подходов, используемых для формирования проекта бюджета </w:t>
      </w:r>
      <w:proofErr w:type="spellStart"/>
      <w:r w:rsidR="002D009C">
        <w:rPr>
          <w:sz w:val="28"/>
          <w:szCs w:val="28"/>
        </w:rPr>
        <w:t>Нижнепоповского</w:t>
      </w:r>
      <w:proofErr w:type="spellEnd"/>
      <w:r w:rsidR="002D009C">
        <w:rPr>
          <w:sz w:val="28"/>
          <w:szCs w:val="28"/>
        </w:rPr>
        <w:t xml:space="preserve"> сельского поселения</w:t>
      </w:r>
      <w:r w:rsidR="00CB09FA">
        <w:rPr>
          <w:sz w:val="28"/>
          <w:szCs w:val="28"/>
        </w:rPr>
        <w:t xml:space="preserve"> </w:t>
      </w:r>
      <w:r w:rsidRPr="006E1F32">
        <w:rPr>
          <w:sz w:val="28"/>
          <w:szCs w:val="28"/>
        </w:rPr>
        <w:t>на 202</w:t>
      </w:r>
      <w:r w:rsidR="00C16E5F">
        <w:rPr>
          <w:sz w:val="28"/>
          <w:szCs w:val="28"/>
        </w:rPr>
        <w:t>5</w:t>
      </w:r>
      <w:r w:rsidRPr="006E1F32">
        <w:rPr>
          <w:sz w:val="28"/>
          <w:szCs w:val="28"/>
        </w:rPr>
        <w:t xml:space="preserve"> год и на плановый период 202</w:t>
      </w:r>
      <w:r w:rsidR="00C16E5F">
        <w:rPr>
          <w:sz w:val="28"/>
          <w:szCs w:val="28"/>
        </w:rPr>
        <w:t>6</w:t>
      </w:r>
      <w:r w:rsidRPr="006E1F32">
        <w:rPr>
          <w:sz w:val="28"/>
          <w:szCs w:val="28"/>
        </w:rPr>
        <w:t xml:space="preserve"> и 202</w:t>
      </w:r>
      <w:r w:rsidR="00C16E5F">
        <w:rPr>
          <w:sz w:val="28"/>
          <w:szCs w:val="28"/>
        </w:rPr>
        <w:t>7</w:t>
      </w:r>
      <w:r w:rsidRPr="006E1F32">
        <w:rPr>
          <w:sz w:val="28"/>
          <w:szCs w:val="28"/>
        </w:rPr>
        <w:t xml:space="preserve"> годов.</w:t>
      </w:r>
    </w:p>
    <w:p w14:paraId="2DBAE2B2" w14:textId="77777777" w:rsidR="005168FE" w:rsidRPr="006E1F32" w:rsidRDefault="005168FE" w:rsidP="006E1F32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</w:p>
    <w:p w14:paraId="75978719" w14:textId="77777777" w:rsidR="00C012CA" w:rsidRPr="006E1F32" w:rsidRDefault="00C012CA" w:rsidP="006E1F32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6E1F32">
        <w:rPr>
          <w:color w:val="000000"/>
          <w:sz w:val="28"/>
          <w:szCs w:val="28"/>
        </w:rPr>
        <w:t>1. Основные итоги реализации бюджетной</w:t>
      </w:r>
    </w:p>
    <w:p w14:paraId="5126D260" w14:textId="77777777" w:rsidR="00EA00FF" w:rsidRPr="006E1F32" w:rsidRDefault="00C012CA" w:rsidP="006E1F32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  <w:r w:rsidRPr="006E1F32">
        <w:rPr>
          <w:color w:val="000000"/>
          <w:sz w:val="28"/>
          <w:szCs w:val="28"/>
        </w:rPr>
        <w:t xml:space="preserve">и налоговой политики </w:t>
      </w:r>
      <w:r w:rsidR="00EA00FF" w:rsidRPr="006E1F32">
        <w:rPr>
          <w:color w:val="000000"/>
          <w:sz w:val="28"/>
          <w:szCs w:val="28"/>
        </w:rPr>
        <w:t>в 202</w:t>
      </w:r>
      <w:r w:rsidR="00B65923">
        <w:rPr>
          <w:color w:val="000000"/>
          <w:sz w:val="28"/>
          <w:szCs w:val="28"/>
        </w:rPr>
        <w:t>3</w:t>
      </w:r>
      <w:r w:rsidR="00516572" w:rsidRPr="006E1F32">
        <w:rPr>
          <w:color w:val="000000"/>
          <w:sz w:val="28"/>
          <w:szCs w:val="28"/>
        </w:rPr>
        <w:t xml:space="preserve"> и 202</w:t>
      </w:r>
      <w:r w:rsidR="00B65923">
        <w:rPr>
          <w:color w:val="000000"/>
          <w:sz w:val="28"/>
          <w:szCs w:val="28"/>
        </w:rPr>
        <w:t>4</w:t>
      </w:r>
      <w:r w:rsidR="00EA00FF" w:rsidRPr="006E1F32">
        <w:rPr>
          <w:bCs/>
          <w:sz w:val="28"/>
          <w:szCs w:val="28"/>
        </w:rPr>
        <w:t xml:space="preserve"> </w:t>
      </w:r>
      <w:r w:rsidR="00163E92" w:rsidRPr="006E1F32">
        <w:rPr>
          <w:bCs/>
          <w:sz w:val="28"/>
          <w:szCs w:val="28"/>
        </w:rPr>
        <w:t>годах</w:t>
      </w:r>
    </w:p>
    <w:p w14:paraId="0FCFD141" w14:textId="77777777" w:rsidR="00B65923" w:rsidRDefault="00B65923" w:rsidP="006E1F32">
      <w:pPr>
        <w:ind w:firstLine="709"/>
        <w:jc w:val="both"/>
        <w:rPr>
          <w:bCs/>
          <w:sz w:val="28"/>
          <w:szCs w:val="28"/>
        </w:rPr>
      </w:pPr>
    </w:p>
    <w:p w14:paraId="329B76D1" w14:textId="77777777" w:rsidR="00B65923" w:rsidRPr="00864E6A" w:rsidRDefault="00B65923" w:rsidP="00B65923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 xml:space="preserve">В условиях беспрецедентных внешних ограничений и реализации мер, направленных на защиту суверенитета и безопасности Российской Федерации, главной целью бюджетной политики являлось сохранение устойчивости бюджетной системы </w:t>
      </w:r>
      <w:proofErr w:type="spellStart"/>
      <w:r>
        <w:rPr>
          <w:sz w:val="28"/>
        </w:rPr>
        <w:t>Нижнепоповского</w:t>
      </w:r>
      <w:proofErr w:type="spellEnd"/>
      <w:r>
        <w:rPr>
          <w:sz w:val="28"/>
        </w:rPr>
        <w:t xml:space="preserve"> сельского поселения </w:t>
      </w:r>
      <w:r w:rsidRPr="00864E6A">
        <w:rPr>
          <w:sz w:val="28"/>
        </w:rPr>
        <w:t xml:space="preserve">и социальная поддержка её жителей. </w:t>
      </w:r>
    </w:p>
    <w:p w14:paraId="1129FF5A" w14:textId="77777777" w:rsidR="00B65923" w:rsidRPr="00864E6A" w:rsidRDefault="00B65923" w:rsidP="00B65923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 w:rsidRPr="00864E6A">
        <w:rPr>
          <w:sz w:val="28"/>
        </w:rPr>
        <w:t xml:space="preserve">Бюджетными параметрами были учтены приоритеты бюджетной политики по сохранению социальной стабильности, обеспечению первоочередных задач социально-экономического развития </w:t>
      </w:r>
      <w:proofErr w:type="spellStart"/>
      <w:r>
        <w:rPr>
          <w:sz w:val="28"/>
        </w:rPr>
        <w:t>Нижнепоповского</w:t>
      </w:r>
      <w:proofErr w:type="spellEnd"/>
      <w:r>
        <w:rPr>
          <w:sz w:val="28"/>
        </w:rPr>
        <w:t xml:space="preserve"> сельского поселения</w:t>
      </w:r>
      <w:r w:rsidRPr="00864E6A">
        <w:rPr>
          <w:sz w:val="28"/>
        </w:rPr>
        <w:t>.</w:t>
      </w:r>
    </w:p>
    <w:p w14:paraId="1335E7DB" w14:textId="77777777" w:rsidR="00B65923" w:rsidRPr="00B65923" w:rsidRDefault="00B65923" w:rsidP="00B65923">
      <w:pPr>
        <w:pStyle w:val="aff2"/>
        <w:tabs>
          <w:tab w:val="left" w:pos="993"/>
        </w:tabs>
        <w:spacing w:after="0" w:line="228" w:lineRule="auto"/>
        <w:ind w:left="0" w:firstLine="709"/>
        <w:jc w:val="both"/>
        <w:rPr>
          <w:rFonts w:ascii="Times New Roman" w:hAnsi="Times New Roman"/>
          <w:sz w:val="28"/>
        </w:rPr>
      </w:pPr>
      <w:r w:rsidRPr="00864E6A">
        <w:rPr>
          <w:rFonts w:ascii="Times New Roman" w:hAnsi="Times New Roman"/>
          <w:sz w:val="28"/>
        </w:rPr>
        <w:t xml:space="preserve">Доходы консолидированного бюджета </w:t>
      </w:r>
      <w:proofErr w:type="spellStart"/>
      <w:r w:rsidR="00860F6E" w:rsidRPr="00860F6E">
        <w:rPr>
          <w:rFonts w:ascii="Times New Roman" w:hAnsi="Times New Roman"/>
          <w:sz w:val="28"/>
        </w:rPr>
        <w:t>Нижнепоповского</w:t>
      </w:r>
      <w:proofErr w:type="spellEnd"/>
      <w:r w:rsidR="00860F6E" w:rsidRPr="00860F6E">
        <w:rPr>
          <w:rFonts w:ascii="Times New Roman" w:hAnsi="Times New Roman"/>
          <w:sz w:val="28"/>
        </w:rPr>
        <w:t xml:space="preserve"> сельского поселения </w:t>
      </w:r>
      <w:r w:rsidRPr="00864E6A">
        <w:rPr>
          <w:rFonts w:ascii="Times New Roman" w:hAnsi="Times New Roman"/>
          <w:sz w:val="28"/>
        </w:rPr>
        <w:t xml:space="preserve">за 2023 год сложились в сумме </w:t>
      </w:r>
      <w:r w:rsidR="00860F6E">
        <w:rPr>
          <w:rFonts w:ascii="Times New Roman" w:hAnsi="Times New Roman"/>
          <w:sz w:val="28"/>
        </w:rPr>
        <w:t>27,4</w:t>
      </w:r>
      <w:r w:rsidRPr="00864E6A">
        <w:rPr>
          <w:rFonts w:ascii="Times New Roman" w:hAnsi="Times New Roman"/>
          <w:sz w:val="28"/>
        </w:rPr>
        <w:t xml:space="preserve"> млн. рублей.</w:t>
      </w:r>
      <w:r w:rsidRPr="00B65923">
        <w:rPr>
          <w:rFonts w:ascii="Times New Roman" w:hAnsi="Times New Roman"/>
          <w:sz w:val="28"/>
          <w:szCs w:val="20"/>
          <w:lang w:eastAsia="ru-RU"/>
        </w:rPr>
        <w:t xml:space="preserve"> </w:t>
      </w:r>
    </w:p>
    <w:p w14:paraId="160C6CF7" w14:textId="77777777" w:rsidR="00B65923" w:rsidRPr="00864E6A" w:rsidRDefault="00B65923" w:rsidP="00B65923">
      <w:pPr>
        <w:pStyle w:val="aff2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864E6A">
        <w:rPr>
          <w:rStyle w:val="aff1"/>
          <w:rFonts w:ascii="Times New Roman" w:hAnsi="Times New Roman"/>
          <w:sz w:val="28"/>
        </w:rPr>
        <w:t xml:space="preserve">Налоговые и неналоговые доходы консолидированного бюджета </w:t>
      </w:r>
      <w:proofErr w:type="spellStart"/>
      <w:r w:rsidR="00860F6E" w:rsidRPr="00860F6E">
        <w:rPr>
          <w:rFonts w:ascii="Times New Roman" w:hAnsi="Times New Roman" w:cs="Calibri"/>
          <w:sz w:val="28"/>
        </w:rPr>
        <w:t>Нижнепоповского</w:t>
      </w:r>
      <w:proofErr w:type="spellEnd"/>
      <w:r w:rsidR="00860F6E" w:rsidRPr="00860F6E">
        <w:rPr>
          <w:rFonts w:ascii="Times New Roman" w:hAnsi="Times New Roman" w:cs="Calibri"/>
          <w:sz w:val="28"/>
        </w:rPr>
        <w:t xml:space="preserve"> сельского поселения</w:t>
      </w:r>
      <w:r w:rsidRPr="00864E6A">
        <w:rPr>
          <w:rStyle w:val="aff1"/>
          <w:rFonts w:ascii="Times New Roman" w:hAnsi="Times New Roman"/>
          <w:sz w:val="28"/>
        </w:rPr>
        <w:t xml:space="preserve"> по итогам 2023 года составили </w:t>
      </w:r>
      <w:r w:rsidR="00CD4099">
        <w:rPr>
          <w:rStyle w:val="aff1"/>
          <w:rFonts w:ascii="Times New Roman" w:hAnsi="Times New Roman"/>
          <w:sz w:val="28"/>
        </w:rPr>
        <w:t>9,1</w:t>
      </w:r>
      <w:r w:rsidRPr="00864E6A">
        <w:rPr>
          <w:rStyle w:val="aff1"/>
          <w:rFonts w:ascii="Times New Roman" w:hAnsi="Times New Roman"/>
          <w:sz w:val="28"/>
        </w:rPr>
        <w:t xml:space="preserve"> млн. рублей.</w:t>
      </w:r>
    </w:p>
    <w:p w14:paraId="75BD003E" w14:textId="77777777" w:rsidR="00B65923" w:rsidRPr="00864E6A" w:rsidRDefault="00B65923" w:rsidP="00B65923">
      <w:pPr>
        <w:pStyle w:val="aff2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864E6A">
        <w:rPr>
          <w:rStyle w:val="aff1"/>
          <w:rFonts w:ascii="Times New Roman" w:hAnsi="Times New Roman"/>
          <w:sz w:val="28"/>
        </w:rPr>
        <w:t>Расходы консолидирован</w:t>
      </w:r>
      <w:r w:rsidRPr="00864E6A">
        <w:rPr>
          <w:rFonts w:ascii="Times New Roman" w:hAnsi="Times New Roman"/>
          <w:sz w:val="28"/>
        </w:rPr>
        <w:t xml:space="preserve">ного бюджета </w:t>
      </w:r>
      <w:proofErr w:type="spellStart"/>
      <w:r w:rsidR="00250B51" w:rsidRPr="00250B51">
        <w:rPr>
          <w:rFonts w:ascii="Times New Roman" w:hAnsi="Times New Roman"/>
          <w:sz w:val="28"/>
        </w:rPr>
        <w:t>Нижнепоповского</w:t>
      </w:r>
      <w:proofErr w:type="spellEnd"/>
      <w:r w:rsidR="00250B51" w:rsidRPr="00250B51">
        <w:rPr>
          <w:rFonts w:ascii="Times New Roman" w:hAnsi="Times New Roman"/>
          <w:sz w:val="28"/>
        </w:rPr>
        <w:t xml:space="preserve"> сельского поселения </w:t>
      </w:r>
      <w:r w:rsidRPr="00864E6A">
        <w:rPr>
          <w:rFonts w:ascii="Times New Roman" w:hAnsi="Times New Roman"/>
          <w:sz w:val="28"/>
        </w:rPr>
        <w:t>исполнены в</w:t>
      </w:r>
      <w:r w:rsidRPr="00864E6A">
        <w:rPr>
          <w:rFonts w:ascii="Times New Roman" w:hAnsi="Times New Roman"/>
        </w:rPr>
        <w:t> </w:t>
      </w:r>
      <w:r w:rsidRPr="00864E6A">
        <w:rPr>
          <w:rFonts w:ascii="Times New Roman" w:hAnsi="Times New Roman"/>
          <w:sz w:val="28"/>
        </w:rPr>
        <w:t xml:space="preserve">2023 году в сумме </w:t>
      </w:r>
      <w:r w:rsidR="00CD4099">
        <w:rPr>
          <w:rFonts w:ascii="Times New Roman" w:hAnsi="Times New Roman"/>
          <w:sz w:val="28"/>
        </w:rPr>
        <w:t>29,2</w:t>
      </w:r>
      <w:r w:rsidRPr="00864E6A">
        <w:rPr>
          <w:rFonts w:ascii="Times New Roman" w:hAnsi="Times New Roman"/>
          <w:sz w:val="28"/>
        </w:rPr>
        <w:t xml:space="preserve"> млн. рублей, или на 9</w:t>
      </w:r>
      <w:r w:rsidR="00CD4099">
        <w:rPr>
          <w:rFonts w:ascii="Times New Roman" w:hAnsi="Times New Roman"/>
          <w:sz w:val="28"/>
        </w:rPr>
        <w:t>8</w:t>
      </w:r>
      <w:r w:rsidRPr="00864E6A">
        <w:rPr>
          <w:rFonts w:ascii="Times New Roman" w:hAnsi="Times New Roman"/>
          <w:sz w:val="28"/>
        </w:rPr>
        <w:t>,</w:t>
      </w:r>
      <w:r w:rsidR="00CD4099">
        <w:rPr>
          <w:rFonts w:ascii="Times New Roman" w:hAnsi="Times New Roman"/>
          <w:sz w:val="28"/>
        </w:rPr>
        <w:t>3</w:t>
      </w:r>
      <w:r w:rsidRPr="00864E6A">
        <w:rPr>
          <w:rFonts w:ascii="Times New Roman" w:hAnsi="Times New Roman"/>
          <w:sz w:val="28"/>
        </w:rPr>
        <w:t> процента к плану</w:t>
      </w:r>
      <w:r w:rsidRPr="00864E6A">
        <w:rPr>
          <w:rStyle w:val="aff1"/>
          <w:rFonts w:ascii="Times New Roman" w:hAnsi="Times New Roman"/>
          <w:sz w:val="28"/>
        </w:rPr>
        <w:t>.</w:t>
      </w:r>
    </w:p>
    <w:p w14:paraId="6EBF336C" w14:textId="77777777" w:rsidR="00B65923" w:rsidRPr="00864E6A" w:rsidRDefault="00B65923" w:rsidP="00B65923">
      <w:pPr>
        <w:widowControl w:val="0"/>
        <w:ind w:firstLine="709"/>
        <w:contextualSpacing/>
        <w:jc w:val="both"/>
        <w:rPr>
          <w:sz w:val="28"/>
        </w:rPr>
      </w:pPr>
      <w:r w:rsidRPr="00864E6A">
        <w:rPr>
          <w:sz w:val="28"/>
        </w:rPr>
        <w:t xml:space="preserve">Бюджет исполнен с дефицитом в объеме </w:t>
      </w:r>
      <w:r w:rsidR="00CD4099">
        <w:rPr>
          <w:sz w:val="28"/>
        </w:rPr>
        <w:t>1,7</w:t>
      </w:r>
      <w:r w:rsidRPr="00864E6A">
        <w:rPr>
          <w:sz w:val="28"/>
        </w:rPr>
        <w:t xml:space="preserve"> млн. рублей.</w:t>
      </w:r>
    </w:p>
    <w:p w14:paraId="38249B77" w14:textId="77777777" w:rsidR="00B65923" w:rsidRPr="00864E6A" w:rsidRDefault="00B65923" w:rsidP="00B65923">
      <w:pPr>
        <w:widowControl w:val="0"/>
        <w:ind w:firstLine="709"/>
        <w:contextualSpacing/>
        <w:jc w:val="both"/>
        <w:rPr>
          <w:sz w:val="28"/>
        </w:rPr>
      </w:pPr>
      <w:r w:rsidRPr="00864E6A">
        <w:rPr>
          <w:sz w:val="28"/>
        </w:rPr>
        <w:t xml:space="preserve">Бюджетная политика в сфере расходов местного бюджета была направлена </w:t>
      </w:r>
      <w:r w:rsidRPr="00864E6A">
        <w:rPr>
          <w:sz w:val="28"/>
        </w:rPr>
        <w:lastRenderedPageBreak/>
        <w:t>на решение социальных и экономических задач. Приоритетом являлось сохранение стабильности бюджетной системы в целях выполнения обязательств перед жителями, повышения качества жизни, развития социальной сферы и инфраструктуры.</w:t>
      </w:r>
    </w:p>
    <w:p w14:paraId="6F6CE6FD" w14:textId="77777777" w:rsidR="00B65923" w:rsidRPr="00864E6A" w:rsidRDefault="00B65923" w:rsidP="00B65923">
      <w:pPr>
        <w:pStyle w:val="aff2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864E6A">
        <w:rPr>
          <w:rFonts w:ascii="Times New Roman" w:hAnsi="Times New Roman"/>
          <w:color w:val="111111"/>
          <w:sz w:val="28"/>
        </w:rPr>
        <w:t>Проведено увеличение заработной платы с учетом повышения минимального размера оплаты труда и индексации на уровень инфляции.</w:t>
      </w:r>
      <w:r w:rsidRPr="00864E6A">
        <w:rPr>
          <w:rFonts w:ascii="Times New Roman" w:hAnsi="Times New Roman"/>
          <w:sz w:val="28"/>
        </w:rPr>
        <w:t xml:space="preserve"> </w:t>
      </w:r>
    </w:p>
    <w:p w14:paraId="3FE6720B" w14:textId="77777777" w:rsidR="00B65923" w:rsidRPr="00864E6A" w:rsidRDefault="00B65923" w:rsidP="00B65923">
      <w:pPr>
        <w:widowControl w:val="0"/>
        <w:ind w:firstLine="709"/>
        <w:contextualSpacing/>
        <w:jc w:val="both"/>
        <w:rPr>
          <w:sz w:val="28"/>
        </w:rPr>
      </w:pPr>
      <w:r w:rsidRPr="00864E6A">
        <w:rPr>
          <w:sz w:val="28"/>
        </w:rPr>
        <w:t>В полном объеме выполнены обязательства перед гражданами в части предоставления законодательно установленных социальных выплат и пособий.</w:t>
      </w:r>
    </w:p>
    <w:p w14:paraId="06B1ECD6" w14:textId="77777777" w:rsidR="00B65923" w:rsidRPr="00864E6A" w:rsidRDefault="00B65923" w:rsidP="00B65923">
      <w:pPr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На постоянной основе осуществлялась работа по оптимизации расходов местного бюджета. По итогам данной работы в 2023 году высвободившаяся экономия была направлена на приоритетные направления расходов</w:t>
      </w:r>
      <w:r w:rsidR="00C532E0">
        <w:rPr>
          <w:sz w:val="28"/>
        </w:rPr>
        <w:t>.</w:t>
      </w:r>
      <w:r w:rsidRPr="00864E6A">
        <w:rPr>
          <w:sz w:val="28"/>
        </w:rPr>
        <w:t xml:space="preserve"> </w:t>
      </w:r>
    </w:p>
    <w:p w14:paraId="72D7833D" w14:textId="77777777" w:rsidR="00B65923" w:rsidRPr="00864E6A" w:rsidRDefault="00790F6C" w:rsidP="00B65923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</w:t>
      </w:r>
      <w:r w:rsidR="00B65923" w:rsidRPr="00864E6A">
        <w:rPr>
          <w:sz w:val="28"/>
        </w:rPr>
        <w:t xml:space="preserve">существлялась </w:t>
      </w:r>
      <w:r>
        <w:rPr>
          <w:sz w:val="28"/>
        </w:rPr>
        <w:t xml:space="preserve">работа по созданию условий для </w:t>
      </w:r>
      <w:r w:rsidR="00B65923" w:rsidRPr="00864E6A">
        <w:rPr>
          <w:sz w:val="28"/>
        </w:rPr>
        <w:t>сбалансированности, недопущению кассовых разрывов.</w:t>
      </w:r>
    </w:p>
    <w:p w14:paraId="50D2AF86" w14:textId="77777777" w:rsidR="00B65923" w:rsidRPr="00864E6A" w:rsidRDefault="00B65923" w:rsidP="00B65923">
      <w:pPr>
        <w:pStyle w:val="ConsPlusNormal"/>
        <w:spacing w:line="228" w:lineRule="auto"/>
        <w:ind w:firstLine="709"/>
        <w:jc w:val="both"/>
        <w:rPr>
          <w:rFonts w:ascii="Times New Roman" w:hAnsi="Times New Roman"/>
          <w:sz w:val="28"/>
        </w:rPr>
      </w:pPr>
      <w:r w:rsidRPr="00864E6A">
        <w:rPr>
          <w:rFonts w:ascii="Times New Roman" w:hAnsi="Times New Roman"/>
          <w:sz w:val="28"/>
        </w:rPr>
        <w:t xml:space="preserve">За период 9 месяцев 2024 года исполнение консолидированного бюджета </w:t>
      </w:r>
      <w:proofErr w:type="spellStart"/>
      <w:r w:rsidR="00250B51" w:rsidRPr="00250B51">
        <w:rPr>
          <w:rFonts w:ascii="Times New Roman" w:hAnsi="Times New Roman"/>
          <w:sz w:val="28"/>
        </w:rPr>
        <w:t>Нижнепоповского</w:t>
      </w:r>
      <w:proofErr w:type="spellEnd"/>
      <w:r w:rsidR="00250B51" w:rsidRPr="00250B51">
        <w:rPr>
          <w:rFonts w:ascii="Times New Roman" w:hAnsi="Times New Roman"/>
          <w:sz w:val="28"/>
        </w:rPr>
        <w:t xml:space="preserve"> сельского поселения </w:t>
      </w:r>
      <w:r w:rsidRPr="00864E6A">
        <w:rPr>
          <w:rFonts w:ascii="Times New Roman" w:hAnsi="Times New Roman"/>
          <w:sz w:val="28"/>
        </w:rPr>
        <w:t xml:space="preserve">обеспечено с ростом основных параметров. </w:t>
      </w:r>
    </w:p>
    <w:p w14:paraId="3DA484F7" w14:textId="77777777" w:rsidR="00B65923" w:rsidRPr="00864E6A" w:rsidRDefault="00B65923" w:rsidP="00B6592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Доходы консолидированного бюджета </w:t>
      </w:r>
      <w:proofErr w:type="spellStart"/>
      <w:r w:rsidR="00E07C1E">
        <w:rPr>
          <w:sz w:val="28"/>
        </w:rPr>
        <w:t>Нижнепоповского</w:t>
      </w:r>
      <w:proofErr w:type="spellEnd"/>
      <w:r w:rsidR="00E07C1E">
        <w:rPr>
          <w:sz w:val="28"/>
        </w:rPr>
        <w:t xml:space="preserve"> сельского поселения </w:t>
      </w:r>
      <w:r w:rsidRPr="00864E6A">
        <w:rPr>
          <w:sz w:val="28"/>
        </w:rPr>
        <w:t xml:space="preserve">исполнены в сумме </w:t>
      </w:r>
      <w:r w:rsidR="00E07C1E">
        <w:rPr>
          <w:sz w:val="28"/>
        </w:rPr>
        <w:t>17,0</w:t>
      </w:r>
      <w:r w:rsidRPr="00864E6A">
        <w:rPr>
          <w:sz w:val="28"/>
        </w:rPr>
        <w:t xml:space="preserve"> млн. рублей, или 73,</w:t>
      </w:r>
      <w:r w:rsidR="00E07C1E">
        <w:rPr>
          <w:sz w:val="28"/>
        </w:rPr>
        <w:t>0</w:t>
      </w:r>
      <w:r w:rsidRPr="00864E6A">
        <w:rPr>
          <w:sz w:val="28"/>
        </w:rPr>
        <w:t xml:space="preserve"> процента к годовому плану. </w:t>
      </w:r>
      <w:r w:rsidR="00A62ADE">
        <w:rPr>
          <w:sz w:val="28"/>
        </w:rPr>
        <w:t>Фактические</w:t>
      </w:r>
      <w:r w:rsidRPr="00864E6A">
        <w:rPr>
          <w:sz w:val="28"/>
        </w:rPr>
        <w:t xml:space="preserve"> поступлени</w:t>
      </w:r>
      <w:r w:rsidR="00A62ADE">
        <w:rPr>
          <w:sz w:val="28"/>
        </w:rPr>
        <w:t>я</w:t>
      </w:r>
      <w:r w:rsidRPr="00864E6A">
        <w:rPr>
          <w:sz w:val="28"/>
        </w:rPr>
        <w:t xml:space="preserve"> от аналогичного периода 2023 года составил</w:t>
      </w:r>
      <w:r w:rsidR="00A62ADE">
        <w:rPr>
          <w:sz w:val="28"/>
        </w:rPr>
        <w:t>и</w:t>
      </w:r>
      <w:r w:rsidRPr="00864E6A">
        <w:rPr>
          <w:sz w:val="28"/>
        </w:rPr>
        <w:t xml:space="preserve"> </w:t>
      </w:r>
      <w:r w:rsidR="00D6312B">
        <w:rPr>
          <w:sz w:val="28"/>
        </w:rPr>
        <w:t>21,3</w:t>
      </w:r>
      <w:r w:rsidRPr="00864E6A">
        <w:rPr>
          <w:sz w:val="28"/>
        </w:rPr>
        <w:t> млн. рублей.</w:t>
      </w:r>
    </w:p>
    <w:p w14:paraId="6B8DD709" w14:textId="77777777" w:rsidR="00B65923" w:rsidRPr="00864E6A" w:rsidRDefault="00B65923" w:rsidP="00B65923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Проводимая налоговая политика способствовала расширению налоговой базы и сохранению устойчивой положительной динамики поступлений.</w:t>
      </w:r>
    </w:p>
    <w:p w14:paraId="3B7F7645" w14:textId="77777777" w:rsidR="00B65923" w:rsidRPr="00864E6A" w:rsidRDefault="00B65923" w:rsidP="00B65923">
      <w:pPr>
        <w:ind w:firstLine="709"/>
        <w:jc w:val="both"/>
        <w:rPr>
          <w:bCs/>
          <w:sz w:val="28"/>
          <w:szCs w:val="28"/>
        </w:rPr>
      </w:pPr>
      <w:r w:rsidRPr="00864E6A">
        <w:rPr>
          <w:sz w:val="28"/>
          <w:szCs w:val="28"/>
        </w:rPr>
        <w:t xml:space="preserve">Проведена оценка эффективности налоговых расходов </w:t>
      </w:r>
      <w:proofErr w:type="spellStart"/>
      <w:r w:rsidR="00C23D7C">
        <w:rPr>
          <w:sz w:val="28"/>
        </w:rPr>
        <w:t>Нижнепоповского</w:t>
      </w:r>
      <w:proofErr w:type="spellEnd"/>
      <w:r w:rsidR="00C23D7C">
        <w:rPr>
          <w:sz w:val="28"/>
        </w:rPr>
        <w:t xml:space="preserve"> сельского поселения</w:t>
      </w:r>
      <w:r w:rsidRPr="00864E6A">
        <w:rPr>
          <w:sz w:val="28"/>
          <w:szCs w:val="28"/>
        </w:rPr>
        <w:t xml:space="preserve">, обусловленных местными налоговыми льготами. Она осуществлялась кураторами налоговых расходов в рамках мониторинга реализации муниципальных программ в соответствии с Порядком формирования перечня налоговых расходов </w:t>
      </w:r>
      <w:proofErr w:type="spellStart"/>
      <w:r w:rsidR="00C23D7C">
        <w:rPr>
          <w:sz w:val="28"/>
        </w:rPr>
        <w:t>Нижнепоповского</w:t>
      </w:r>
      <w:proofErr w:type="spellEnd"/>
      <w:r w:rsidR="00C23D7C">
        <w:rPr>
          <w:sz w:val="28"/>
        </w:rPr>
        <w:t xml:space="preserve"> сельского поселения</w:t>
      </w:r>
      <w:r w:rsidR="00C23D7C" w:rsidRPr="00864E6A">
        <w:rPr>
          <w:sz w:val="28"/>
          <w:szCs w:val="28"/>
        </w:rPr>
        <w:t xml:space="preserve"> </w:t>
      </w:r>
      <w:r w:rsidRPr="00864E6A">
        <w:rPr>
          <w:sz w:val="28"/>
          <w:szCs w:val="28"/>
        </w:rPr>
        <w:t xml:space="preserve">и оценки налоговых расходов </w:t>
      </w:r>
      <w:proofErr w:type="spellStart"/>
      <w:r w:rsidR="00C23D7C">
        <w:rPr>
          <w:sz w:val="28"/>
        </w:rPr>
        <w:t>Нижнепоповского</w:t>
      </w:r>
      <w:proofErr w:type="spellEnd"/>
      <w:r w:rsidR="00C23D7C">
        <w:rPr>
          <w:sz w:val="28"/>
        </w:rPr>
        <w:t xml:space="preserve"> сельского поселения</w:t>
      </w:r>
      <w:r w:rsidRPr="00864E6A">
        <w:rPr>
          <w:bCs/>
          <w:sz w:val="28"/>
          <w:szCs w:val="28"/>
        </w:rPr>
        <w:t>.</w:t>
      </w:r>
    </w:p>
    <w:p w14:paraId="23E9149A" w14:textId="77777777" w:rsidR="00B65923" w:rsidRPr="00864E6A" w:rsidRDefault="00B65923" w:rsidP="00B65923">
      <w:pPr>
        <w:ind w:firstLine="709"/>
        <w:jc w:val="both"/>
        <w:rPr>
          <w:bCs/>
          <w:sz w:val="28"/>
          <w:szCs w:val="28"/>
        </w:rPr>
      </w:pPr>
      <w:r w:rsidRPr="00864E6A">
        <w:rPr>
          <w:bCs/>
          <w:sz w:val="28"/>
          <w:szCs w:val="28"/>
        </w:rPr>
        <w:t>По результатам</w:t>
      </w:r>
      <w:r w:rsidRPr="00864E6A">
        <w:rPr>
          <w:sz w:val="28"/>
          <w:szCs w:val="28"/>
        </w:rPr>
        <w:t xml:space="preserve"> оценки налоговых расходов все налоговые </w:t>
      </w:r>
      <w:r w:rsidRPr="00864E6A">
        <w:rPr>
          <w:bCs/>
          <w:sz w:val="28"/>
          <w:szCs w:val="28"/>
        </w:rPr>
        <w:t xml:space="preserve">льготы признаны эффективными, а стимулирующие льготы имеют положительный бюджетный эффект. </w:t>
      </w:r>
    </w:p>
    <w:p w14:paraId="3FC82220" w14:textId="77777777" w:rsidR="00B65923" w:rsidRPr="00864E6A" w:rsidRDefault="00B65923" w:rsidP="00B6592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Расходы исполнены в сумме </w:t>
      </w:r>
      <w:r w:rsidR="00C23D7C">
        <w:rPr>
          <w:sz w:val="28"/>
        </w:rPr>
        <w:t>15,2</w:t>
      </w:r>
      <w:r w:rsidRPr="00864E6A">
        <w:rPr>
          <w:sz w:val="28"/>
        </w:rPr>
        <w:t xml:space="preserve"> млн. рублей. Профицит обеспечен в объеме </w:t>
      </w:r>
      <w:r w:rsidR="00C23D7C">
        <w:rPr>
          <w:sz w:val="28"/>
        </w:rPr>
        <w:t>1,8</w:t>
      </w:r>
      <w:r w:rsidRPr="00864E6A">
        <w:rPr>
          <w:sz w:val="28"/>
        </w:rPr>
        <w:t xml:space="preserve"> млн. рублей. В рамках проводимой ответственной долговой политики привлечение заемных средств в коммерческих организациях не осуществлялось.</w:t>
      </w:r>
    </w:p>
    <w:p w14:paraId="7BD1F8B8" w14:textId="77777777" w:rsidR="00B65923" w:rsidRPr="00864E6A" w:rsidRDefault="00B65923" w:rsidP="00B6592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Расходы местного бюджета направлены на реализацию принятых расходных обязательств с учетом фактической потребности и готовности к использованию бюджетных средств. </w:t>
      </w:r>
    </w:p>
    <w:p w14:paraId="413F958B" w14:textId="77777777" w:rsidR="00B65923" w:rsidRPr="00864E6A" w:rsidRDefault="00B65923" w:rsidP="00B65923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 xml:space="preserve">В 2024 году в рамках заключенного соглашения с Министерством финансов Российской Федерации обеспечиваются меры по социально-экономическому развитию и оздоровлению муниципальных финансов </w:t>
      </w:r>
      <w:proofErr w:type="spellStart"/>
      <w:r w:rsidR="003061ED">
        <w:rPr>
          <w:sz w:val="28"/>
        </w:rPr>
        <w:t>Нижнепоповского</w:t>
      </w:r>
      <w:proofErr w:type="spellEnd"/>
      <w:r w:rsidR="003061ED">
        <w:rPr>
          <w:sz w:val="28"/>
        </w:rPr>
        <w:t xml:space="preserve"> сельского поселения</w:t>
      </w:r>
      <w:r w:rsidR="003061ED" w:rsidRPr="00864E6A">
        <w:rPr>
          <w:sz w:val="28"/>
        </w:rPr>
        <w:t xml:space="preserve"> </w:t>
      </w:r>
      <w:r w:rsidRPr="00864E6A">
        <w:rPr>
          <w:sz w:val="28"/>
        </w:rPr>
        <w:t>на 2024 год.</w:t>
      </w:r>
    </w:p>
    <w:p w14:paraId="3F58C226" w14:textId="77777777" w:rsidR="00B65923" w:rsidRDefault="00B65923" w:rsidP="006E1F32">
      <w:pPr>
        <w:ind w:firstLine="709"/>
        <w:jc w:val="both"/>
        <w:rPr>
          <w:bCs/>
          <w:sz w:val="28"/>
          <w:szCs w:val="28"/>
        </w:rPr>
      </w:pPr>
    </w:p>
    <w:p w14:paraId="4B1CFEAD" w14:textId="77777777" w:rsidR="004C7708" w:rsidRPr="006E1F32" w:rsidRDefault="004C7708" w:rsidP="006E1F32">
      <w:pPr>
        <w:widowControl w:val="0"/>
        <w:jc w:val="center"/>
        <w:rPr>
          <w:sz w:val="28"/>
          <w:szCs w:val="28"/>
        </w:rPr>
      </w:pPr>
      <w:r w:rsidRPr="006E1F32">
        <w:rPr>
          <w:sz w:val="28"/>
          <w:szCs w:val="28"/>
        </w:rPr>
        <w:t>2. Основные цели и задачи</w:t>
      </w:r>
    </w:p>
    <w:p w14:paraId="326308A4" w14:textId="77777777" w:rsidR="004C7708" w:rsidRPr="006E1F32" w:rsidRDefault="004C7708" w:rsidP="006E1F32">
      <w:pPr>
        <w:autoSpaceDE w:val="0"/>
        <w:autoSpaceDN w:val="0"/>
        <w:jc w:val="center"/>
        <w:rPr>
          <w:sz w:val="28"/>
          <w:szCs w:val="28"/>
        </w:rPr>
      </w:pPr>
      <w:r w:rsidRPr="006E1F32">
        <w:rPr>
          <w:sz w:val="28"/>
          <w:szCs w:val="28"/>
        </w:rPr>
        <w:t>бюджетной и налоговой политики</w:t>
      </w:r>
    </w:p>
    <w:p w14:paraId="1C4F5498" w14:textId="77777777" w:rsidR="004C7708" w:rsidRPr="006E1F32" w:rsidRDefault="004C7708" w:rsidP="006E1F32">
      <w:pPr>
        <w:autoSpaceDE w:val="0"/>
        <w:autoSpaceDN w:val="0"/>
        <w:jc w:val="center"/>
        <w:rPr>
          <w:sz w:val="28"/>
          <w:szCs w:val="28"/>
        </w:rPr>
      </w:pPr>
      <w:r w:rsidRPr="006E1F32">
        <w:rPr>
          <w:sz w:val="28"/>
          <w:szCs w:val="28"/>
        </w:rPr>
        <w:t>на 202</w:t>
      </w:r>
      <w:r w:rsidR="00AF4367">
        <w:rPr>
          <w:sz w:val="28"/>
          <w:szCs w:val="28"/>
        </w:rPr>
        <w:t>5</w:t>
      </w:r>
      <w:r w:rsidRPr="006E1F32">
        <w:rPr>
          <w:sz w:val="28"/>
          <w:szCs w:val="28"/>
        </w:rPr>
        <w:t xml:space="preserve"> год и на плановый период 202</w:t>
      </w:r>
      <w:r w:rsidR="00AF4367">
        <w:rPr>
          <w:sz w:val="28"/>
          <w:szCs w:val="28"/>
        </w:rPr>
        <w:t>6</w:t>
      </w:r>
      <w:r w:rsidRPr="006E1F32">
        <w:rPr>
          <w:sz w:val="28"/>
          <w:szCs w:val="28"/>
        </w:rPr>
        <w:t xml:space="preserve"> и 202</w:t>
      </w:r>
      <w:r w:rsidR="00AF4367">
        <w:rPr>
          <w:sz w:val="28"/>
          <w:szCs w:val="28"/>
        </w:rPr>
        <w:t>7</w:t>
      </w:r>
      <w:r w:rsidRPr="006E1F32">
        <w:rPr>
          <w:sz w:val="28"/>
          <w:szCs w:val="28"/>
        </w:rPr>
        <w:t xml:space="preserve"> годов</w:t>
      </w:r>
    </w:p>
    <w:p w14:paraId="2A6D1CF8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 xml:space="preserve">Бюджетная и налоговая политика </w:t>
      </w:r>
      <w:proofErr w:type="spellStart"/>
      <w:r>
        <w:rPr>
          <w:sz w:val="28"/>
        </w:rPr>
        <w:t>Нижнепоповского</w:t>
      </w:r>
      <w:proofErr w:type="spellEnd"/>
      <w:r>
        <w:rPr>
          <w:sz w:val="28"/>
        </w:rPr>
        <w:t xml:space="preserve"> сельского поселения</w:t>
      </w:r>
      <w:r w:rsidRPr="00864E6A">
        <w:rPr>
          <w:sz w:val="28"/>
        </w:rPr>
        <w:t xml:space="preserve"> на </w:t>
      </w:r>
      <w:r w:rsidRPr="00864E6A">
        <w:rPr>
          <w:sz w:val="28"/>
        </w:rPr>
        <w:lastRenderedPageBreak/>
        <w:t>2025 год и на плановый период 2026 и 2027 годов сформирована в соответствии с определяющими целями и задачами государственной политики Российской Федерации и Ростовской области.</w:t>
      </w:r>
    </w:p>
    <w:p w14:paraId="36FD1017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Стратегическими приоритетами определены меры по обеспечению финансового суверенитета Российской Федерации, опережающему развитию транспортной, коммунальной и социальной инфраструктуры, повышению благосостояния граждан Российской Федерации, обеспечению народосбережения, защиты материнства и детства, поддержки семей, имеющих детей.</w:t>
      </w:r>
    </w:p>
    <w:p w14:paraId="255F0C76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Ключевая задача – достижение национальных целей развития Российской Федерации на период до 2030 года и на перспективу до 2036 года, утвержденных Указом Президента Российской Федерации от 07.05.2024 № 309.</w:t>
      </w:r>
    </w:p>
    <w:p w14:paraId="4A6DD6FE" w14:textId="77777777" w:rsidR="00AF4367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Особенностью бюджетной политики </w:t>
      </w:r>
      <w:proofErr w:type="spellStart"/>
      <w:r>
        <w:rPr>
          <w:sz w:val="28"/>
        </w:rPr>
        <w:t>Нижнепоповского</w:t>
      </w:r>
      <w:proofErr w:type="spellEnd"/>
      <w:r>
        <w:rPr>
          <w:sz w:val="28"/>
        </w:rPr>
        <w:t xml:space="preserve"> сельского поселения</w:t>
      </w:r>
      <w:r w:rsidRPr="00864E6A">
        <w:rPr>
          <w:sz w:val="28"/>
        </w:rPr>
        <w:t xml:space="preserve"> на 2025 – 2027 годы является формирование местного бюджета на очередной финансовый год и плановый период с учетом реализации новых национальных проектов.</w:t>
      </w:r>
    </w:p>
    <w:p w14:paraId="72DDBD17" w14:textId="77777777" w:rsidR="00AF4367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>Основные ориентиры новых национальных проектов сконцентрированы по-прежнему на сохранении населения, укреплении здоровья, повышении благополучия людей, реализации потенциала, развитии талантов каждого человека, а также формировании комфортной и безопасной среды для жизни.</w:t>
      </w:r>
    </w:p>
    <w:p w14:paraId="3FAC0DFF" w14:textId="77777777" w:rsidR="00AF4367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>В условиях поступательного развития российской экономики, реализации программ импортозамещения, наращивания производства отечественных товаров и услуг важным направлением будет являться достижение целей национальных проектов по обеспечению технологического лидерства, созданию эффективной и конкурентной экономики Российской Федерации.</w:t>
      </w:r>
    </w:p>
    <w:p w14:paraId="46A1C62E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Комплексное развитие экономики и поддержание единого экономического потенциала страны будет достигаться путем раскрытия потенциала территорий, улучшения инвестиционного климата, создания условий для ускоренного развития межрегиональной промышленной и научно-технологической кооперации.</w:t>
      </w:r>
    </w:p>
    <w:p w14:paraId="473CA4AF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 xml:space="preserve">Объективные тенденции, складывающиеся в мировой экономике, требуют дополнительных мер по минимизации их влияния на достижение целей и решение задач, поставленных Президентом Российской </w:t>
      </w:r>
      <w:r>
        <w:rPr>
          <w:sz w:val="28"/>
        </w:rPr>
        <w:t>Ф</w:t>
      </w:r>
      <w:r w:rsidRPr="00864E6A">
        <w:rPr>
          <w:sz w:val="28"/>
        </w:rPr>
        <w:t xml:space="preserve">едерации, Губернатором Ростовской области и главой </w:t>
      </w:r>
      <w:r>
        <w:rPr>
          <w:sz w:val="28"/>
        </w:rPr>
        <w:t xml:space="preserve">Администрации </w:t>
      </w:r>
      <w:r w:rsidRPr="00864E6A">
        <w:rPr>
          <w:sz w:val="28"/>
        </w:rPr>
        <w:t>Белокалитвинского района.</w:t>
      </w:r>
    </w:p>
    <w:p w14:paraId="7C869C78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Бюджетная и налоговая политика района на 2025 – 2027 годы направлена на обеспечение сбалансированности местного бюджета</w:t>
      </w:r>
      <w:r>
        <w:rPr>
          <w:sz w:val="28"/>
        </w:rPr>
        <w:t>.</w:t>
      </w:r>
    </w:p>
    <w:p w14:paraId="532DB20F" w14:textId="77777777" w:rsidR="00AF4367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>Первоочередными задачами предусмотрено осуществление в полном объеме выплат по оплате труда с начислениями, взносов на обязательное медицинское страхование неработающего населения.</w:t>
      </w:r>
    </w:p>
    <w:p w14:paraId="1B14DD11" w14:textId="77777777" w:rsidR="00AF4367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>В целях повышения доходов граждан запланирован рост заработной платы работников бюджетной сферы в связи с увеличением минимального размера оплаты труда с 1 января 2025 года до 22 440 рублей, индексацией и необходимостью доведения уровня заработной платы «указных» категорий работников бюджетного сферы до средней заработной платы по экономике Ростовской области.</w:t>
      </w:r>
    </w:p>
    <w:p w14:paraId="0A719312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В предстоящем бюджетном цикле 2025 – 2027 годов планируется учесть новые подходы, предусмотренные с 1 января 2025 года, для соблюдения уровня софинансирования расходов на реализацию национальных проектов.</w:t>
      </w:r>
    </w:p>
    <w:p w14:paraId="4223CE5D" w14:textId="77777777" w:rsidR="00AF4367" w:rsidRPr="00864E6A" w:rsidRDefault="00AF4367" w:rsidP="00AF4367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lastRenderedPageBreak/>
        <w:t>В целях решения первоочередных задач бюджетной политики Ростовской области продолжится применение механизмов эффективного расходования бюджетных средств, оптимизации и переформатирования расходов местного бюджета, создания резерва для обеспечения приоритетных и непредвиденных расходов местного бюджета.</w:t>
      </w:r>
    </w:p>
    <w:p w14:paraId="72B0A1CB" w14:textId="77777777" w:rsidR="00AF4367" w:rsidRPr="00864E6A" w:rsidRDefault="00AF4367" w:rsidP="00AF4367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Финансовое обеспечение новых расходных обязательств планируется с учетом имеющихся ресурсов и проведения взвешенной долговой политики в части ограничения привлечения рыночных кредитных заимствований.</w:t>
      </w:r>
    </w:p>
    <w:p w14:paraId="7D3BEB0B" w14:textId="77777777" w:rsidR="00667E36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Параметры бюджета </w:t>
      </w:r>
      <w:proofErr w:type="spellStart"/>
      <w:r w:rsidR="00667E36">
        <w:rPr>
          <w:sz w:val="28"/>
        </w:rPr>
        <w:t>Нижнепоповского</w:t>
      </w:r>
      <w:proofErr w:type="spellEnd"/>
      <w:r w:rsidR="00667E36">
        <w:rPr>
          <w:sz w:val="28"/>
        </w:rPr>
        <w:t xml:space="preserve"> сельского поселения</w:t>
      </w:r>
      <w:r w:rsidR="00667E36" w:rsidRPr="00864E6A">
        <w:rPr>
          <w:sz w:val="28"/>
        </w:rPr>
        <w:t xml:space="preserve"> </w:t>
      </w:r>
      <w:r w:rsidRPr="00864E6A">
        <w:rPr>
          <w:sz w:val="28"/>
        </w:rPr>
        <w:t xml:space="preserve">на 2025 год и на плановый период 2026 и 2027 годов сформированы на основе прогноза социально-экономического развития </w:t>
      </w:r>
      <w:proofErr w:type="spellStart"/>
      <w:r w:rsidR="00667E36">
        <w:rPr>
          <w:sz w:val="28"/>
        </w:rPr>
        <w:t>Нижнепоповского</w:t>
      </w:r>
      <w:proofErr w:type="spellEnd"/>
      <w:r w:rsidR="00667E36">
        <w:rPr>
          <w:sz w:val="28"/>
        </w:rPr>
        <w:t xml:space="preserve"> сельского поселения</w:t>
      </w:r>
      <w:r w:rsidR="00667E36" w:rsidRPr="00864E6A">
        <w:rPr>
          <w:sz w:val="28"/>
        </w:rPr>
        <w:t xml:space="preserve"> </w:t>
      </w:r>
      <w:r w:rsidRPr="00864E6A">
        <w:rPr>
          <w:sz w:val="28"/>
        </w:rPr>
        <w:t xml:space="preserve">на 2025 – 2027 годы, утвержденного </w:t>
      </w:r>
      <w:r w:rsidR="00667E36">
        <w:rPr>
          <w:sz w:val="28"/>
        </w:rPr>
        <w:t>постановлением</w:t>
      </w:r>
      <w:r w:rsidRPr="00864E6A">
        <w:rPr>
          <w:sz w:val="28"/>
        </w:rPr>
        <w:t xml:space="preserve"> Администрации </w:t>
      </w:r>
      <w:proofErr w:type="spellStart"/>
      <w:r w:rsidR="00667E36">
        <w:rPr>
          <w:sz w:val="28"/>
        </w:rPr>
        <w:t>Нижнепоповского</w:t>
      </w:r>
      <w:proofErr w:type="spellEnd"/>
      <w:r w:rsidR="00667E36">
        <w:rPr>
          <w:sz w:val="28"/>
        </w:rPr>
        <w:t xml:space="preserve"> сельского поселения</w:t>
      </w:r>
      <w:r w:rsidR="00667E36" w:rsidRPr="00864E6A">
        <w:rPr>
          <w:sz w:val="28"/>
        </w:rPr>
        <w:t xml:space="preserve"> </w:t>
      </w:r>
      <w:r w:rsidRPr="00864E6A">
        <w:rPr>
          <w:sz w:val="28"/>
        </w:rPr>
        <w:t>от </w:t>
      </w:r>
      <w:r w:rsidR="00667E36">
        <w:rPr>
          <w:sz w:val="28"/>
        </w:rPr>
        <w:t>06</w:t>
      </w:r>
      <w:r w:rsidRPr="00864E6A">
        <w:rPr>
          <w:sz w:val="28"/>
        </w:rPr>
        <w:t>.</w:t>
      </w:r>
      <w:r w:rsidR="00667E36">
        <w:rPr>
          <w:sz w:val="28"/>
        </w:rPr>
        <w:t>03</w:t>
      </w:r>
      <w:r w:rsidRPr="00864E6A">
        <w:rPr>
          <w:sz w:val="28"/>
        </w:rPr>
        <w:t xml:space="preserve">.2024 № </w:t>
      </w:r>
      <w:r w:rsidR="00667E36">
        <w:rPr>
          <w:sz w:val="28"/>
        </w:rPr>
        <w:t>34</w:t>
      </w:r>
      <w:r w:rsidRPr="00864E6A">
        <w:rPr>
          <w:sz w:val="28"/>
        </w:rPr>
        <w:t>.</w:t>
      </w:r>
    </w:p>
    <w:p w14:paraId="7EB50066" w14:textId="77777777" w:rsidR="00AF4367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В целях соблюдения финансовой дисциплины бюджетные проектировки планируются с учетом выполнения обязательств, предусмотренных соглашениями о мерах по социально-экономическому развитию и оздоровлению муниципальных финансов </w:t>
      </w:r>
      <w:proofErr w:type="spellStart"/>
      <w:r w:rsidR="003C316D">
        <w:rPr>
          <w:sz w:val="28"/>
        </w:rPr>
        <w:t>Нижнепоповского</w:t>
      </w:r>
      <w:proofErr w:type="spellEnd"/>
      <w:r w:rsidR="003C316D">
        <w:rPr>
          <w:sz w:val="28"/>
        </w:rPr>
        <w:t xml:space="preserve"> сельского поселения</w:t>
      </w:r>
      <w:r w:rsidRPr="00864E6A">
        <w:rPr>
          <w:sz w:val="28"/>
        </w:rPr>
        <w:t>.</w:t>
      </w:r>
    </w:p>
    <w:p w14:paraId="00DD4F8E" w14:textId="77777777" w:rsidR="00AF4367" w:rsidRPr="00864E6A" w:rsidRDefault="00AF4367" w:rsidP="00AF4367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>Продолжится соблюдение требований бюджетного законодательства, предельного уровня государственного долга и бюджетного дефицита, недопущение образования кредиторской задолженности.</w:t>
      </w:r>
    </w:p>
    <w:p w14:paraId="4541AFDC" w14:textId="77777777" w:rsidR="004C7708" w:rsidRDefault="004C7708" w:rsidP="006E1F32">
      <w:pPr>
        <w:autoSpaceDE w:val="0"/>
        <w:autoSpaceDN w:val="0"/>
        <w:jc w:val="center"/>
        <w:rPr>
          <w:sz w:val="28"/>
          <w:szCs w:val="28"/>
        </w:rPr>
      </w:pPr>
    </w:p>
    <w:p w14:paraId="04046A63" w14:textId="77777777" w:rsidR="006A2ED6" w:rsidRDefault="006A2ED6" w:rsidP="006A2ED6">
      <w:pPr>
        <w:jc w:val="center"/>
        <w:rPr>
          <w:sz w:val="28"/>
          <w:szCs w:val="28"/>
        </w:rPr>
      </w:pPr>
      <w:r w:rsidRPr="00A35CA4">
        <w:rPr>
          <w:sz w:val="28"/>
          <w:szCs w:val="28"/>
        </w:rPr>
        <w:t>2.1. Меры стимулирования инвестиционной активности</w:t>
      </w:r>
    </w:p>
    <w:p w14:paraId="38720047" w14:textId="77777777" w:rsidR="00437AD9" w:rsidRPr="00A35CA4" w:rsidRDefault="00437AD9" w:rsidP="006A2ED6">
      <w:pPr>
        <w:jc w:val="center"/>
        <w:rPr>
          <w:sz w:val="28"/>
          <w:szCs w:val="28"/>
        </w:rPr>
      </w:pPr>
    </w:p>
    <w:p w14:paraId="088172FF" w14:textId="77777777" w:rsidR="006A2ED6" w:rsidRPr="00A35CA4" w:rsidRDefault="006A2ED6" w:rsidP="006A2ED6">
      <w:pPr>
        <w:ind w:firstLine="709"/>
        <w:jc w:val="both"/>
        <w:rPr>
          <w:sz w:val="28"/>
          <w:szCs w:val="28"/>
        </w:rPr>
      </w:pPr>
      <w:r w:rsidRPr="00A35CA4">
        <w:rPr>
          <w:sz w:val="28"/>
          <w:szCs w:val="28"/>
        </w:rPr>
        <w:t xml:space="preserve">Одним из основных приоритетов бюджетных расходов на предстоящий период будет оставаться финансовая поддержка экономики. Данная </w:t>
      </w:r>
      <w:proofErr w:type="gramStart"/>
      <w:r w:rsidRPr="00A35CA4">
        <w:rPr>
          <w:sz w:val="28"/>
          <w:szCs w:val="28"/>
        </w:rPr>
        <w:t>мера  принесет</w:t>
      </w:r>
      <w:proofErr w:type="gramEnd"/>
      <w:r w:rsidRPr="00A35CA4">
        <w:rPr>
          <w:sz w:val="28"/>
          <w:szCs w:val="28"/>
        </w:rPr>
        <w:t xml:space="preserve"> как социальный, так и экономический эффект – создание новых рабочих мест, поступление налоговых платежей.</w:t>
      </w:r>
    </w:p>
    <w:p w14:paraId="692553E3" w14:textId="77777777" w:rsidR="006A2ED6" w:rsidRPr="00A35CA4" w:rsidRDefault="006A2ED6" w:rsidP="006A2ED6">
      <w:pPr>
        <w:ind w:firstLine="709"/>
        <w:jc w:val="both"/>
        <w:rPr>
          <w:sz w:val="28"/>
          <w:szCs w:val="28"/>
        </w:rPr>
      </w:pPr>
      <w:r w:rsidRPr="00A35CA4">
        <w:rPr>
          <w:sz w:val="28"/>
          <w:szCs w:val="28"/>
        </w:rPr>
        <w:t>Главной целью проводимой инвестиционной политики в последнее время является привлечение инвестиций в экономику. Такое стимулирование инвестиционной активности осуществляется с использованием двух групп инструментов: финансовых и нефинансовых.</w:t>
      </w:r>
    </w:p>
    <w:p w14:paraId="58100E98" w14:textId="77777777" w:rsidR="006A2ED6" w:rsidRPr="00A35CA4" w:rsidRDefault="006A2ED6" w:rsidP="006A2ED6">
      <w:pPr>
        <w:ind w:firstLine="709"/>
        <w:jc w:val="both"/>
        <w:rPr>
          <w:sz w:val="28"/>
          <w:szCs w:val="28"/>
        </w:rPr>
      </w:pPr>
      <w:r w:rsidRPr="00A35CA4">
        <w:rPr>
          <w:sz w:val="28"/>
          <w:szCs w:val="28"/>
        </w:rPr>
        <w:t>К мерам финансовой поддержки инвесторов и их налогового стимулирования относятся налоговые льготы, компенсации части процентной ставки по кредитам на реализацию инвестиционных проектов, возмещение части затрат по созданию объектов капитального строительства инженерной инфраструктуры и (или) их подключению (технологическому присоединению) к инженерным системам электро-, газо-, водоснабжения и водоотведения.</w:t>
      </w:r>
    </w:p>
    <w:p w14:paraId="7B0CC2F8" w14:textId="77777777" w:rsidR="006A2ED6" w:rsidRPr="00A35CA4" w:rsidRDefault="006A2ED6" w:rsidP="006A2ED6">
      <w:pPr>
        <w:ind w:firstLine="709"/>
        <w:jc w:val="both"/>
        <w:rPr>
          <w:sz w:val="28"/>
          <w:szCs w:val="28"/>
        </w:rPr>
      </w:pPr>
      <w:r w:rsidRPr="00A35CA4">
        <w:rPr>
          <w:sz w:val="28"/>
          <w:szCs w:val="28"/>
        </w:rPr>
        <w:t>В качестве нефинансовых инструментов стимулирования инвестиционной активности будет оказываться поддержка в процессе разработки и реализации инвестиционных проектов в приоритетных отраслях.</w:t>
      </w:r>
    </w:p>
    <w:p w14:paraId="33A0978F" w14:textId="77777777" w:rsidR="006A2ED6" w:rsidRPr="00A35CA4" w:rsidRDefault="006A2ED6" w:rsidP="006A2ED6">
      <w:pPr>
        <w:ind w:firstLine="709"/>
        <w:jc w:val="both"/>
        <w:rPr>
          <w:sz w:val="28"/>
          <w:szCs w:val="28"/>
        </w:rPr>
      </w:pPr>
      <w:r w:rsidRPr="00A35CA4">
        <w:rPr>
          <w:sz w:val="28"/>
          <w:szCs w:val="28"/>
        </w:rPr>
        <w:t>При условии быстрой реакции экономики на проводимые структурные изменения муниципальной политики планируется улучшение инвестиционного климата, а также рост доверия населения и бизнеса к власти, что будет способствовать росту инвестиций в экономику поселения.</w:t>
      </w:r>
    </w:p>
    <w:p w14:paraId="32E31F58" w14:textId="77777777" w:rsidR="006E1F32" w:rsidRPr="006E1F32" w:rsidRDefault="006E1F32" w:rsidP="006E1F32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4E363701" w14:textId="77777777" w:rsidR="0034545B" w:rsidRDefault="0034545B" w:rsidP="0034545B">
      <w:pPr>
        <w:jc w:val="center"/>
        <w:rPr>
          <w:sz w:val="28"/>
          <w:szCs w:val="28"/>
        </w:rPr>
      </w:pPr>
      <w:r w:rsidRPr="00A35CA4">
        <w:rPr>
          <w:sz w:val="28"/>
          <w:szCs w:val="28"/>
        </w:rPr>
        <w:t>2.2. Меры, направленные на рост реальных доходов граждан</w:t>
      </w:r>
    </w:p>
    <w:p w14:paraId="10E8F882" w14:textId="77777777" w:rsidR="001D1759" w:rsidRPr="00A35CA4" w:rsidRDefault="001D1759" w:rsidP="0034545B">
      <w:pPr>
        <w:jc w:val="center"/>
        <w:rPr>
          <w:sz w:val="28"/>
          <w:szCs w:val="28"/>
        </w:rPr>
      </w:pPr>
    </w:p>
    <w:p w14:paraId="54925038" w14:textId="77777777" w:rsidR="001D1759" w:rsidRPr="00864E6A" w:rsidRDefault="001D1759" w:rsidP="001D1759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lastRenderedPageBreak/>
        <w:t>Одним из основных подходов бюджетной политики в области социальной сферы является увеличение уровня доходов граждан.</w:t>
      </w:r>
    </w:p>
    <w:p w14:paraId="0C1C48A4" w14:textId="77777777" w:rsidR="001D1759" w:rsidRPr="00864E6A" w:rsidRDefault="001D1759" w:rsidP="001D1759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Повышение оплаты труда работникам бюджетной сферы планируется согласно указам Президента Российской Федерации от 07.05.2012 № 597 «О мероприятиях по реализации государственной социальной политики», от 01.06.2012 № 761 «О Национальной стратегии действий в интересах детей на 2012 – 2017 годы» и от 28.12.2012 № 1688 «О некоторых мерах по реализации государственной политики в сфере защиты детей-сирот и детей, оставшихся без попечения родителей» с учетом необходимости сохранения соотношения средней заработной платы отдельных категорий работников с показателем «среднемесячная начисленная заработная плата наемных работников в организациях, у индивидуальных предпринимателей и физических лиц (среднемесячный доход от трудовой деятельности)» по Ростовской области на 2025 – 2027 годы.</w:t>
      </w:r>
    </w:p>
    <w:p w14:paraId="341B7C51" w14:textId="77777777" w:rsidR="001D1759" w:rsidRPr="00864E6A" w:rsidRDefault="001D1759" w:rsidP="001D1759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В целях ежегодного повышения оплаты труда работников муниципальных учреждений </w:t>
      </w:r>
      <w:proofErr w:type="spellStart"/>
      <w:r>
        <w:rPr>
          <w:sz w:val="28"/>
        </w:rPr>
        <w:t>Нижнепоповского</w:t>
      </w:r>
      <w:proofErr w:type="spellEnd"/>
      <w:r>
        <w:rPr>
          <w:sz w:val="28"/>
        </w:rPr>
        <w:t xml:space="preserve"> сельского поселения</w:t>
      </w:r>
      <w:r w:rsidRPr="00864E6A">
        <w:rPr>
          <w:sz w:val="28"/>
        </w:rPr>
        <w:t>, на которых не распространяется действие указов Президента Российской Федерации 2012 года, предусмотрена индексация расходов на уровень инфляции в 2025 – 2027 годах, утвержденный прогнозом социально-экономического развития Ростовской области на 2025 – 2027 годы.</w:t>
      </w:r>
    </w:p>
    <w:p w14:paraId="1D7D06DF" w14:textId="77777777" w:rsidR="001D1759" w:rsidRPr="00864E6A" w:rsidRDefault="001D1759" w:rsidP="001D1759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труда.</w:t>
      </w:r>
    </w:p>
    <w:p w14:paraId="607D4B83" w14:textId="77777777" w:rsidR="001D1759" w:rsidRPr="00864E6A" w:rsidRDefault="001D1759" w:rsidP="001D1759">
      <w:pPr>
        <w:tabs>
          <w:tab w:val="center" w:pos="4875"/>
          <w:tab w:val="left" w:pos="7125"/>
        </w:tabs>
        <w:ind w:firstLine="709"/>
        <w:jc w:val="both"/>
        <w:rPr>
          <w:sz w:val="28"/>
          <w:szCs w:val="28"/>
        </w:rPr>
      </w:pPr>
      <w:r w:rsidRPr="00864E6A">
        <w:rPr>
          <w:sz w:val="28"/>
          <w:szCs w:val="28"/>
        </w:rPr>
        <w:t>Продолжится финансовое обеспечение деятельности муниципальных учреждений культуры, проведение районных мероприятий в области культуры.</w:t>
      </w:r>
    </w:p>
    <w:p w14:paraId="41C6CAC3" w14:textId="77777777" w:rsidR="001D1759" w:rsidRPr="00864E6A" w:rsidRDefault="001D1759" w:rsidP="001D17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4E6A">
        <w:rPr>
          <w:sz w:val="28"/>
          <w:szCs w:val="28"/>
        </w:rPr>
        <w:t xml:space="preserve">Приоритетной задачей является охрана и сохранение объектов культурного наследия </w:t>
      </w:r>
      <w:proofErr w:type="spellStart"/>
      <w:r>
        <w:rPr>
          <w:sz w:val="28"/>
        </w:rPr>
        <w:t>Нижнепоповского</w:t>
      </w:r>
      <w:proofErr w:type="spellEnd"/>
      <w:r>
        <w:rPr>
          <w:sz w:val="28"/>
        </w:rPr>
        <w:t xml:space="preserve"> сельского поселения</w:t>
      </w:r>
      <w:r w:rsidRPr="00864E6A">
        <w:rPr>
          <w:sz w:val="28"/>
          <w:szCs w:val="28"/>
        </w:rPr>
        <w:t>.</w:t>
      </w:r>
    </w:p>
    <w:p w14:paraId="025D8372" w14:textId="77777777" w:rsidR="001D1759" w:rsidRPr="00864E6A" w:rsidRDefault="001D1759" w:rsidP="001D17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4E6A">
        <w:rPr>
          <w:sz w:val="28"/>
          <w:szCs w:val="28"/>
        </w:rPr>
        <w:t xml:space="preserve">Особое внимание будет уделено общедоступным </w:t>
      </w:r>
      <w:r>
        <w:rPr>
          <w:sz w:val="28"/>
          <w:szCs w:val="28"/>
        </w:rPr>
        <w:t xml:space="preserve">сельским </w:t>
      </w:r>
      <w:r w:rsidRPr="00864E6A">
        <w:rPr>
          <w:sz w:val="28"/>
          <w:szCs w:val="28"/>
        </w:rPr>
        <w:t xml:space="preserve">библиотекам, которые являются одним из базовых элементов культурной, образовательной и информационной инфраструктуры </w:t>
      </w:r>
      <w:proofErr w:type="spellStart"/>
      <w:r>
        <w:rPr>
          <w:sz w:val="28"/>
        </w:rPr>
        <w:t>Нижнепоповского</w:t>
      </w:r>
      <w:proofErr w:type="spellEnd"/>
      <w:r>
        <w:rPr>
          <w:sz w:val="28"/>
        </w:rPr>
        <w:t xml:space="preserve"> сельского поселения</w:t>
      </w:r>
      <w:r w:rsidRPr="00864E6A">
        <w:rPr>
          <w:sz w:val="28"/>
          <w:szCs w:val="28"/>
        </w:rPr>
        <w:t>, выполняют важнейшие социальные и коммуникативные функции.</w:t>
      </w:r>
    </w:p>
    <w:p w14:paraId="58884F68" w14:textId="77777777" w:rsidR="001D1759" w:rsidRPr="00864E6A" w:rsidRDefault="001D1759" w:rsidP="001D1759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Основное внимание в сфере физической культуры и спорта направлено на формирование системы мотивации граждан к здоровому образу жизни, включая здоровое питание и отказ от вредных привычек, которая позволит увеличить долю граждан, систематически занимающихся физической культурой и спортом. </w:t>
      </w:r>
    </w:p>
    <w:p w14:paraId="005B1BF5" w14:textId="77777777" w:rsidR="001D1759" w:rsidRPr="00864E6A" w:rsidRDefault="001D1759" w:rsidP="001D1759">
      <w:pPr>
        <w:widowControl w:val="0"/>
        <w:spacing w:line="216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Приоритетными направлениями бюджетной политики в этой отрасли в целях повышения доступности занятий физической культурой и спортом для населения является развитие массового спорта, спартакиадного движения, в том числе в школах. </w:t>
      </w:r>
    </w:p>
    <w:p w14:paraId="424C41F2" w14:textId="77777777" w:rsidR="001D1759" w:rsidRPr="00864E6A" w:rsidRDefault="001D1759" w:rsidP="001D1759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В 2025 году и плановом периоде 2026 и 2027 годов планируется значительная поддержка жилищно-коммунального хозяйства, в том числе на мероприятия по:</w:t>
      </w:r>
    </w:p>
    <w:p w14:paraId="028AC6BF" w14:textId="77777777" w:rsidR="001D1759" w:rsidRPr="00864E6A" w:rsidRDefault="001D1759" w:rsidP="001D1759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благоустройству общественных территорий населенных пунктов;</w:t>
      </w:r>
    </w:p>
    <w:p w14:paraId="20F7497B" w14:textId="77777777" w:rsidR="001D1759" w:rsidRPr="00864E6A" w:rsidRDefault="001D1759" w:rsidP="001D1759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возмещению предприятиям жилищно-коммунального хозяйства разницы между экономически обоснованными тарифами и платежами населения.</w:t>
      </w:r>
    </w:p>
    <w:p w14:paraId="025E4BD4" w14:textId="77777777" w:rsidR="0034545B" w:rsidRDefault="0034545B" w:rsidP="0034545B">
      <w:pPr>
        <w:jc w:val="center"/>
        <w:rPr>
          <w:sz w:val="28"/>
          <w:szCs w:val="28"/>
        </w:rPr>
      </w:pPr>
      <w:r w:rsidRPr="00A35CA4">
        <w:rPr>
          <w:sz w:val="28"/>
          <w:szCs w:val="28"/>
        </w:rPr>
        <w:lastRenderedPageBreak/>
        <w:t>2.3. Меры налогового стимулирования</w:t>
      </w:r>
    </w:p>
    <w:p w14:paraId="768FA787" w14:textId="77777777" w:rsidR="00DE7B66" w:rsidRPr="00A35CA4" w:rsidRDefault="00DE7B66" w:rsidP="0034545B">
      <w:pPr>
        <w:jc w:val="center"/>
        <w:rPr>
          <w:sz w:val="28"/>
          <w:szCs w:val="28"/>
        </w:rPr>
      </w:pPr>
    </w:p>
    <w:p w14:paraId="001AEA00" w14:textId="77777777" w:rsidR="0034545B" w:rsidRPr="00A35CA4" w:rsidRDefault="0034545B" w:rsidP="0034545B">
      <w:pPr>
        <w:ind w:firstLine="709"/>
        <w:jc w:val="both"/>
        <w:rPr>
          <w:sz w:val="28"/>
          <w:szCs w:val="28"/>
        </w:rPr>
      </w:pPr>
      <w:r w:rsidRPr="00A35CA4">
        <w:rPr>
          <w:sz w:val="28"/>
          <w:szCs w:val="28"/>
        </w:rPr>
        <w:t>Будет продолжено применение мер, направленных на развитие доходной базы, улучшение администрирования доходов, концентрацию имеющихся ресурсов на приоритетных направлениях социально-экономического развития.</w:t>
      </w:r>
    </w:p>
    <w:p w14:paraId="238FA119" w14:textId="77777777" w:rsidR="0034545B" w:rsidRPr="00A35CA4" w:rsidRDefault="0034545B" w:rsidP="0034545B">
      <w:pPr>
        <w:ind w:firstLine="709"/>
        <w:jc w:val="both"/>
        <w:rPr>
          <w:sz w:val="28"/>
          <w:szCs w:val="28"/>
        </w:rPr>
      </w:pPr>
      <w:r w:rsidRPr="00A35CA4">
        <w:rPr>
          <w:sz w:val="28"/>
          <w:szCs w:val="28"/>
        </w:rPr>
        <w:t>В связи с внедрением на федеральном уровне единого механизма анализа объемов налоговых льгот и оценки их эффективности будет утвержден порядок формирования перечня региональных налоговых расходов и порядок оценки их эффективности с учетом новых подходов, определенных постановлением Правительства Российской Федерации от 22.06.2019 № 796.</w:t>
      </w:r>
    </w:p>
    <w:p w14:paraId="5823FE2B" w14:textId="77777777" w:rsidR="006E1F32" w:rsidRPr="006E1F32" w:rsidRDefault="006E1F32" w:rsidP="006E1F32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7DAA7C9" w14:textId="77777777" w:rsidR="004C7708" w:rsidRPr="006E1F32" w:rsidRDefault="004C7708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1F32">
        <w:rPr>
          <w:sz w:val="28"/>
          <w:szCs w:val="28"/>
        </w:rPr>
        <w:t>3. Повышение эффективности</w:t>
      </w:r>
    </w:p>
    <w:p w14:paraId="1A63C701" w14:textId="77777777" w:rsidR="004C7708" w:rsidRPr="006E1F32" w:rsidRDefault="004C7708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1F32">
        <w:rPr>
          <w:sz w:val="28"/>
          <w:szCs w:val="28"/>
        </w:rPr>
        <w:t xml:space="preserve">и </w:t>
      </w:r>
      <w:proofErr w:type="spellStart"/>
      <w:r w:rsidRPr="006E1F32">
        <w:rPr>
          <w:sz w:val="28"/>
          <w:szCs w:val="28"/>
        </w:rPr>
        <w:t>приоритизация</w:t>
      </w:r>
      <w:proofErr w:type="spellEnd"/>
      <w:r w:rsidRPr="006E1F32">
        <w:rPr>
          <w:sz w:val="28"/>
          <w:szCs w:val="28"/>
        </w:rPr>
        <w:t xml:space="preserve"> бюджетных расходов</w:t>
      </w:r>
    </w:p>
    <w:p w14:paraId="00D623F2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</w:p>
    <w:p w14:paraId="322D9F55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Бюджетная политика в сфере расходов будет направлена на безусловное исполнение действующих расходных обязательств, в том числе с учетом их </w:t>
      </w:r>
      <w:proofErr w:type="spellStart"/>
      <w:r w:rsidRPr="006E1F32">
        <w:rPr>
          <w:sz w:val="28"/>
          <w:szCs w:val="28"/>
        </w:rPr>
        <w:t>приоритизации</w:t>
      </w:r>
      <w:proofErr w:type="spellEnd"/>
      <w:r w:rsidRPr="006E1F32">
        <w:rPr>
          <w:sz w:val="28"/>
          <w:szCs w:val="28"/>
        </w:rPr>
        <w:t xml:space="preserve"> и повышения эффективности использования финансовых ресурсов.</w:t>
      </w:r>
    </w:p>
    <w:p w14:paraId="1B463E00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Главным приоритетом при планировании и исполнении расходов </w:t>
      </w:r>
      <w:r w:rsidR="00884373" w:rsidRPr="006E1F32">
        <w:rPr>
          <w:sz w:val="28"/>
          <w:szCs w:val="28"/>
        </w:rPr>
        <w:t>местн</w:t>
      </w:r>
      <w:r w:rsidRPr="006E1F32">
        <w:rPr>
          <w:sz w:val="28"/>
          <w:szCs w:val="28"/>
        </w:rPr>
        <w:t>ого бюджета является обеспечение всех конституционных и законодательно установленных обязательств государства перед гражданами в полном объеме.</w:t>
      </w:r>
    </w:p>
    <w:p w14:paraId="70C534DD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В целях создания условий для эффективного использования средств </w:t>
      </w:r>
      <w:r w:rsidR="00884373" w:rsidRPr="006E1F32">
        <w:rPr>
          <w:sz w:val="28"/>
          <w:szCs w:val="28"/>
        </w:rPr>
        <w:t>местн</w:t>
      </w:r>
      <w:r w:rsidRPr="006E1F32">
        <w:rPr>
          <w:sz w:val="28"/>
          <w:szCs w:val="28"/>
        </w:rPr>
        <w:t>ого бюджета и мобилизации ресурсов продолжится применение следующих основных подходов:</w:t>
      </w:r>
    </w:p>
    <w:p w14:paraId="588A06F2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формирование расходных обязательств с учетом переформатирования структуры расходов </w:t>
      </w:r>
      <w:r w:rsidR="00884373" w:rsidRPr="006E1F32">
        <w:rPr>
          <w:sz w:val="28"/>
          <w:szCs w:val="28"/>
        </w:rPr>
        <w:t>местн</w:t>
      </w:r>
      <w:r w:rsidRPr="006E1F32">
        <w:rPr>
          <w:sz w:val="28"/>
          <w:szCs w:val="28"/>
        </w:rPr>
        <w:t>ого бюджета исходя из установленных приоритетов;</w:t>
      </w:r>
    </w:p>
    <w:p w14:paraId="42394F80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разработка </w:t>
      </w:r>
      <w:r w:rsidR="00884373" w:rsidRPr="006E1F32">
        <w:rPr>
          <w:sz w:val="28"/>
          <w:szCs w:val="28"/>
        </w:rPr>
        <w:t>местн</w:t>
      </w:r>
      <w:r w:rsidRPr="006E1F32">
        <w:rPr>
          <w:sz w:val="28"/>
          <w:szCs w:val="28"/>
        </w:rPr>
        <w:t xml:space="preserve">ого бюджета на основе </w:t>
      </w:r>
      <w:r w:rsidR="009C4D96" w:rsidRPr="006E1F32">
        <w:rPr>
          <w:sz w:val="28"/>
          <w:szCs w:val="28"/>
        </w:rPr>
        <w:t>муниципальных</w:t>
      </w:r>
      <w:r w:rsidRPr="006E1F32">
        <w:rPr>
          <w:sz w:val="28"/>
          <w:szCs w:val="28"/>
        </w:rPr>
        <w:t xml:space="preserve"> программ </w:t>
      </w:r>
      <w:proofErr w:type="spellStart"/>
      <w:r w:rsidR="002D009C">
        <w:rPr>
          <w:sz w:val="28"/>
          <w:szCs w:val="28"/>
        </w:rPr>
        <w:t>Нижнепоповского</w:t>
      </w:r>
      <w:proofErr w:type="spellEnd"/>
      <w:r w:rsidR="002D009C">
        <w:rPr>
          <w:sz w:val="28"/>
          <w:szCs w:val="28"/>
        </w:rPr>
        <w:t xml:space="preserve"> сельского поселения</w:t>
      </w:r>
      <w:r w:rsidR="003C4F53">
        <w:rPr>
          <w:sz w:val="28"/>
          <w:szCs w:val="28"/>
        </w:rPr>
        <w:t xml:space="preserve"> </w:t>
      </w:r>
      <w:r w:rsidRPr="006E1F32">
        <w:rPr>
          <w:sz w:val="28"/>
          <w:szCs w:val="28"/>
        </w:rPr>
        <w:t>с учетом интегрированных в их структуру региональных проектов;</w:t>
      </w:r>
    </w:p>
    <w:p w14:paraId="2BABB652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обеспечение реструктуризации бюджетной сети, при условии сохранения качества и объемов </w:t>
      </w:r>
      <w:r w:rsidR="009C4D96" w:rsidRPr="006E1F32">
        <w:rPr>
          <w:sz w:val="28"/>
          <w:szCs w:val="28"/>
        </w:rPr>
        <w:t>муниципальных</w:t>
      </w:r>
      <w:r w:rsidRPr="006E1F32">
        <w:rPr>
          <w:sz w:val="28"/>
          <w:szCs w:val="28"/>
        </w:rPr>
        <w:t xml:space="preserve"> услуг;</w:t>
      </w:r>
    </w:p>
    <w:p w14:paraId="757E32F0" w14:textId="77777777" w:rsidR="004C7708" w:rsidRPr="006E1F32" w:rsidRDefault="003D1BDF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 xml:space="preserve">запрет на </w:t>
      </w:r>
      <w:r w:rsidR="004C7708" w:rsidRPr="006E1F32">
        <w:rPr>
          <w:sz w:val="28"/>
          <w:szCs w:val="28"/>
        </w:rPr>
        <w:t>установление расходных обязательств, не связанных с решением вопросов, отнесенных Конституцией Российской Федерации</w:t>
      </w:r>
      <w:r w:rsidRPr="006E1F32">
        <w:rPr>
          <w:sz w:val="28"/>
          <w:szCs w:val="28"/>
        </w:rPr>
        <w:t>,</w:t>
      </w:r>
      <w:r w:rsidR="004C7708" w:rsidRPr="006E1F32">
        <w:rPr>
          <w:sz w:val="28"/>
          <w:szCs w:val="28"/>
        </w:rPr>
        <w:t xml:space="preserve"> федеральными </w:t>
      </w:r>
      <w:r w:rsidRPr="006E1F32">
        <w:rPr>
          <w:sz w:val="28"/>
          <w:szCs w:val="28"/>
        </w:rPr>
        <w:t xml:space="preserve">и областными </w:t>
      </w:r>
      <w:r w:rsidR="004C7708" w:rsidRPr="006E1F32">
        <w:rPr>
          <w:sz w:val="28"/>
          <w:szCs w:val="28"/>
        </w:rPr>
        <w:t xml:space="preserve">законами к полномочиям органов </w:t>
      </w:r>
      <w:r w:rsidRPr="006E1F32">
        <w:rPr>
          <w:sz w:val="28"/>
          <w:szCs w:val="28"/>
        </w:rPr>
        <w:t xml:space="preserve">местного самоуправления </w:t>
      </w:r>
      <w:proofErr w:type="spellStart"/>
      <w:r w:rsidR="0006203E">
        <w:rPr>
          <w:sz w:val="28"/>
          <w:szCs w:val="28"/>
        </w:rPr>
        <w:t>Нижнепоповского</w:t>
      </w:r>
      <w:proofErr w:type="spellEnd"/>
      <w:r w:rsidR="0006203E">
        <w:rPr>
          <w:sz w:val="28"/>
          <w:szCs w:val="28"/>
        </w:rPr>
        <w:t xml:space="preserve"> сельского поселения</w:t>
      </w:r>
      <w:r w:rsidR="004C7708" w:rsidRPr="006E1F32">
        <w:rPr>
          <w:sz w:val="28"/>
          <w:szCs w:val="28"/>
        </w:rPr>
        <w:t>;</w:t>
      </w:r>
    </w:p>
    <w:p w14:paraId="05752883" w14:textId="77777777" w:rsidR="004C7708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>активное привлечение внебюджетных ресурсов, направление средств от приносящей доход деятельности,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14:paraId="7A9FDEDC" w14:textId="77777777" w:rsidR="00FA6CE1" w:rsidRPr="006E1F32" w:rsidRDefault="004C7708" w:rsidP="006E1F3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E1F32">
        <w:rPr>
          <w:sz w:val="28"/>
          <w:szCs w:val="28"/>
        </w:rPr>
        <w:t>совершенствование межбюджетных отношений.</w:t>
      </w:r>
    </w:p>
    <w:p w14:paraId="6235A3BE" w14:textId="77777777" w:rsidR="00FA6CE1" w:rsidRPr="006E1F32" w:rsidRDefault="00FA6CE1" w:rsidP="006E1F32">
      <w:pPr>
        <w:autoSpaceDE w:val="0"/>
        <w:autoSpaceDN w:val="0"/>
        <w:jc w:val="both"/>
        <w:rPr>
          <w:sz w:val="28"/>
          <w:szCs w:val="28"/>
        </w:rPr>
      </w:pPr>
    </w:p>
    <w:p w14:paraId="7032198A" w14:textId="77777777" w:rsidR="004C7708" w:rsidRPr="006E1F32" w:rsidRDefault="003C1D77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  <w:r w:rsidR="004C7708" w:rsidRPr="006E1F32">
        <w:rPr>
          <w:sz w:val="28"/>
          <w:szCs w:val="28"/>
        </w:rPr>
        <w:t xml:space="preserve">. Обеспечение </w:t>
      </w:r>
    </w:p>
    <w:p w14:paraId="4D0AA537" w14:textId="77777777" w:rsidR="004C7708" w:rsidRPr="006E1F32" w:rsidRDefault="004C7708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1F32">
        <w:rPr>
          <w:sz w:val="28"/>
          <w:szCs w:val="28"/>
        </w:rPr>
        <w:t>сбалансированности бюджета</w:t>
      </w:r>
      <w:r w:rsidR="002302B2" w:rsidRPr="006E1F32">
        <w:rPr>
          <w:sz w:val="28"/>
          <w:szCs w:val="28"/>
        </w:rPr>
        <w:t xml:space="preserve"> </w:t>
      </w:r>
      <w:proofErr w:type="spellStart"/>
      <w:r w:rsidR="00AD1DCF">
        <w:rPr>
          <w:sz w:val="28"/>
          <w:szCs w:val="28"/>
        </w:rPr>
        <w:t>Нижнепоповского</w:t>
      </w:r>
      <w:proofErr w:type="spellEnd"/>
      <w:r w:rsidR="00AD1DCF">
        <w:rPr>
          <w:sz w:val="28"/>
          <w:szCs w:val="28"/>
        </w:rPr>
        <w:t xml:space="preserve"> сельского поселения</w:t>
      </w:r>
    </w:p>
    <w:p w14:paraId="3EA4E757" w14:textId="77777777" w:rsidR="00CD0209" w:rsidRDefault="00CD0209" w:rsidP="00DE7B66">
      <w:pPr>
        <w:ind w:firstLine="709"/>
        <w:jc w:val="both"/>
        <w:rPr>
          <w:sz w:val="28"/>
        </w:rPr>
      </w:pPr>
    </w:p>
    <w:p w14:paraId="0619013A" w14:textId="2EDF113C" w:rsidR="00DE7B66" w:rsidRPr="00864E6A" w:rsidRDefault="00DE7B66" w:rsidP="00DE7B66">
      <w:pPr>
        <w:ind w:firstLine="709"/>
        <w:jc w:val="both"/>
        <w:rPr>
          <w:sz w:val="28"/>
        </w:rPr>
      </w:pPr>
      <w:r w:rsidRPr="00864E6A">
        <w:rPr>
          <w:sz w:val="28"/>
        </w:rPr>
        <w:lastRenderedPageBreak/>
        <w:t>В целях минимизации рисков и безусловного выполнения первоочередных социально значимых расходных обязательств в соответствии с Протоколом заседания президиума (штаба) Правительственной комиссии по региональному развитию в Российской Федерации от 15 августа 2024 года основными направлениями бюджетной политики в части мер по обеспечению сбалансированности бюджета района и поселений предусмотрено формирование бюджетных резервов, ограничение принятия решений, влекущих новые расходные обязательства, не имеющие первоочередного значения, а также ограничение привлечения рыночных заимствований.</w:t>
      </w:r>
    </w:p>
    <w:p w14:paraId="0850B4AA" w14:textId="77777777" w:rsidR="00DE7B66" w:rsidRPr="00864E6A" w:rsidRDefault="00DE7B66" w:rsidP="00DE7B66">
      <w:pPr>
        <w:ind w:firstLine="709"/>
        <w:jc w:val="both"/>
        <w:rPr>
          <w:sz w:val="28"/>
        </w:rPr>
      </w:pPr>
      <w:r w:rsidRPr="00864E6A">
        <w:rPr>
          <w:sz w:val="28"/>
        </w:rPr>
        <w:t>В условиях высокой стоимости привлечения рыночных заимствований проводится взвешенная долговая политика.</w:t>
      </w:r>
    </w:p>
    <w:p w14:paraId="1B2F7FC7" w14:textId="77777777" w:rsidR="00F220DC" w:rsidRPr="006E1F32" w:rsidRDefault="00F220DC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845BA9B" w14:textId="77777777" w:rsidR="004C7708" w:rsidRPr="006E1F32" w:rsidRDefault="004B385B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5</w:t>
      </w:r>
      <w:r w:rsidR="004C7708" w:rsidRPr="006E1F32">
        <w:rPr>
          <w:sz w:val="28"/>
          <w:szCs w:val="28"/>
        </w:rPr>
        <w:t xml:space="preserve">. Совершенствование системы внутреннего </w:t>
      </w:r>
      <w:r w:rsidR="006B3F6D" w:rsidRPr="006E1F32">
        <w:rPr>
          <w:sz w:val="28"/>
          <w:szCs w:val="28"/>
        </w:rPr>
        <w:t>муниципального</w:t>
      </w:r>
    </w:p>
    <w:p w14:paraId="76148075" w14:textId="77777777" w:rsidR="004C7708" w:rsidRPr="006E1F32" w:rsidRDefault="004C7708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E1F32">
        <w:rPr>
          <w:sz w:val="28"/>
          <w:szCs w:val="28"/>
        </w:rPr>
        <w:t>финансового контроля и контроля финансового органа в сфере закупок</w:t>
      </w:r>
    </w:p>
    <w:p w14:paraId="0B90F288" w14:textId="77777777" w:rsidR="004C7708" w:rsidRPr="006E1F32" w:rsidRDefault="004C7708" w:rsidP="006E1F3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2B4FFC8" w14:textId="77777777" w:rsidR="004463D3" w:rsidRPr="00864E6A" w:rsidRDefault="004463D3" w:rsidP="004463D3">
      <w:pPr>
        <w:widowControl w:val="0"/>
        <w:ind w:firstLine="709"/>
        <w:jc w:val="both"/>
        <w:rPr>
          <w:sz w:val="28"/>
        </w:rPr>
      </w:pPr>
      <w:r w:rsidRPr="00864E6A">
        <w:rPr>
          <w:sz w:val="28"/>
        </w:rPr>
        <w:t>В целях создания условий для повышения эффективности бюджетных расходов при осуществлении полномочий по внутреннему муниципальному финансовому контролю будут применяться следующие основные подходы:</w:t>
      </w:r>
    </w:p>
    <w:p w14:paraId="04C5743A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применение единых федеральных стандартов внутреннего государственного (муниципального) финансового контроля и единых форм документов, оформляемых органами внутреннего муниципального контроля;</w:t>
      </w:r>
    </w:p>
    <w:p w14:paraId="26087D02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применение риск</w:t>
      </w:r>
      <w:r w:rsidR="00197406">
        <w:rPr>
          <w:sz w:val="28"/>
        </w:rPr>
        <w:t xml:space="preserve"> </w:t>
      </w:r>
      <w:r w:rsidRPr="00864E6A">
        <w:rPr>
          <w:sz w:val="28"/>
        </w:rPr>
        <w:t>-</w:t>
      </w:r>
      <w:r w:rsidR="00197406">
        <w:rPr>
          <w:sz w:val="28"/>
        </w:rPr>
        <w:t xml:space="preserve"> </w:t>
      </w:r>
      <w:r w:rsidRPr="00864E6A">
        <w:rPr>
          <w:sz w:val="28"/>
        </w:rPr>
        <w:t>ориентированного подхода к планированию и осуществлению контрольной деятельности;</w:t>
      </w:r>
    </w:p>
    <w:p w14:paraId="2EB08873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использование цифровых технологичных инструментов (подсистема информационно-аналитического обеспечения государственной интегрированной информационной системы «Электронный бюджет», информационная система «Единая автоматизированная система управления общественными финансами в Ростовской области»);</w:t>
      </w:r>
    </w:p>
    <w:p w14:paraId="456F6BA2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 xml:space="preserve">обеспечение мониторинга изменения нарушений, выявленных по результатам внутреннего муниципального финансового контроля в </w:t>
      </w:r>
      <w:proofErr w:type="spellStart"/>
      <w:r w:rsidR="00197406">
        <w:rPr>
          <w:sz w:val="28"/>
        </w:rPr>
        <w:t>Нижнепоповском</w:t>
      </w:r>
      <w:proofErr w:type="spellEnd"/>
      <w:r w:rsidR="00197406">
        <w:rPr>
          <w:sz w:val="28"/>
        </w:rPr>
        <w:t xml:space="preserve"> сельском поселении</w:t>
      </w:r>
      <w:r w:rsidRPr="00864E6A">
        <w:rPr>
          <w:sz w:val="28"/>
        </w:rPr>
        <w:t>;</w:t>
      </w:r>
    </w:p>
    <w:p w14:paraId="5E81071B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подготовка к внедрению новых методов контроля, направленных на предварительный контроль и предотвращение нарушений;</w:t>
      </w:r>
    </w:p>
    <w:p w14:paraId="16FA8E2C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автоматизация контрольной деятельности при осуществлении внутреннего муниципального финансового контроля с применением программных комплексов;</w:t>
      </w:r>
    </w:p>
    <w:p w14:paraId="252CEF06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обеспечение систематизации, анализа, обработки и мониторинга своевременного устранения нарушений, выявленных в ходе проведения контрольных мероприятий, и принятия объектами контроля мер, направленных на их недопущение;</w:t>
      </w:r>
    </w:p>
    <w:p w14:paraId="47DA8622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совершенствование методологической базы осуществления муниципального финансового контроля;</w:t>
      </w:r>
    </w:p>
    <w:p w14:paraId="25588EBC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проведение профилактической работы по предупреждению нарушений бюджетного законодательства и законодательства о контрактной системе в сфере закупок;</w:t>
      </w:r>
    </w:p>
    <w:p w14:paraId="5168879B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обеспечение применения ответственности за нарушения бюджетного законодательства и законодательства о контрактной системе в сфере закупок.</w:t>
      </w:r>
    </w:p>
    <w:p w14:paraId="32271FD3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lastRenderedPageBreak/>
        <w:t>Начиная с 2025 года отчетность о результатах контрольной деятельности органа внутреннего муниципального финансового контроля будет включать в себя четыре дополнительные формы, что позволит более шире раскрывать результаты контрольной деятельности.</w:t>
      </w:r>
    </w:p>
    <w:p w14:paraId="21FCA551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С 1 января 2025 года будет обеспечена возможность заключения контрактов с единственным поставщиком в электронном виде через единую информационную систему закупок. Это уменьшит количество бумажной документации и упростит процесс согласования и подписания договоров.</w:t>
      </w:r>
    </w:p>
    <w:p w14:paraId="745EC8B9" w14:textId="77777777" w:rsidR="004463D3" w:rsidRPr="00864E6A" w:rsidRDefault="004463D3" w:rsidP="004463D3">
      <w:pPr>
        <w:widowControl w:val="0"/>
        <w:spacing w:line="228" w:lineRule="auto"/>
        <w:ind w:firstLine="709"/>
        <w:jc w:val="both"/>
        <w:rPr>
          <w:sz w:val="28"/>
        </w:rPr>
      </w:pPr>
      <w:r w:rsidRPr="00864E6A">
        <w:rPr>
          <w:sz w:val="28"/>
        </w:rPr>
        <w:t>С 1 апреля 2025 года обязательным условием для всех участников станет размещение дополнительных соглашений в цифровом формате через единую информационную систему закупок, что позволит обеспечить однократный ввод юридически значимой информации и ее последующий автоматизированный контроль, в том числе финансовый, автоматическое формирование сведений в реестре контрактов.</w:t>
      </w:r>
    </w:p>
    <w:p w14:paraId="7347592A" w14:textId="77777777" w:rsidR="004463D3" w:rsidRDefault="004463D3" w:rsidP="008711CE">
      <w:pPr>
        <w:autoSpaceDE w:val="0"/>
        <w:autoSpaceDN w:val="0"/>
        <w:ind w:firstLine="709"/>
        <w:jc w:val="both"/>
        <w:rPr>
          <w:sz w:val="28"/>
          <w:szCs w:val="28"/>
        </w:rPr>
      </w:pPr>
    </w:p>
    <w:p w14:paraId="1334991F" w14:textId="77777777" w:rsidR="00467094" w:rsidRPr="004F0348" w:rsidRDefault="00467094" w:rsidP="006E1F32">
      <w:pPr>
        <w:pStyle w:val="ConsPlusNormal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67094" w:rsidRPr="004F0348" w:rsidSect="00B80D5B">
      <w:headerReference w:type="default" r:id="rId9"/>
      <w:footerReference w:type="even" r:id="rId10"/>
      <w:footerReference w:type="default" r:id="rId11"/>
      <w:pgSz w:w="11907" w:h="16840" w:code="9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B6ED37" w14:textId="77777777" w:rsidR="00157664" w:rsidRDefault="00157664">
      <w:r>
        <w:separator/>
      </w:r>
    </w:p>
  </w:endnote>
  <w:endnote w:type="continuationSeparator" w:id="0">
    <w:p w14:paraId="7F0FDA08" w14:textId="77777777" w:rsidR="00157664" w:rsidRDefault="00157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05C8FD" w14:textId="77777777" w:rsidR="006E1F32" w:rsidRDefault="008A7D2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E1F32"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57FC8992" w14:textId="77777777" w:rsidR="006E1F32" w:rsidRDefault="006E1F32">
    <w:pPr>
      <w:pStyle w:val="a7"/>
      <w:ind w:right="360"/>
    </w:pPr>
  </w:p>
  <w:p w14:paraId="0E368307" w14:textId="77777777" w:rsidR="006E1F32" w:rsidRDefault="006E1F3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7470F2" w14:textId="77777777" w:rsidR="006E1F32" w:rsidRDefault="008A7D2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E1F32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E196D">
      <w:rPr>
        <w:rStyle w:val="ab"/>
        <w:noProof/>
      </w:rPr>
      <w:t>1</w:t>
    </w:r>
    <w:r>
      <w:rPr>
        <w:rStyle w:val="ab"/>
      </w:rPr>
      <w:fldChar w:fldCharType="end"/>
    </w:r>
  </w:p>
  <w:p w14:paraId="2E1DAB83" w14:textId="77777777" w:rsidR="006E1F32" w:rsidRPr="0071163F" w:rsidRDefault="006E1F32" w:rsidP="00C144E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F432C7" w14:textId="77777777" w:rsidR="00157664" w:rsidRDefault="00157664">
      <w:r>
        <w:separator/>
      </w:r>
    </w:p>
  </w:footnote>
  <w:footnote w:type="continuationSeparator" w:id="0">
    <w:p w14:paraId="527B592B" w14:textId="77777777" w:rsidR="00157664" w:rsidRDefault="001576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AEBA1E" w14:textId="77777777" w:rsidR="000B14CD" w:rsidRDefault="000B14CD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abstractNum w:abstractNumId="3" w15:restartNumberingAfterBreak="0">
    <w:nsid w:val="6FD458B5"/>
    <w:multiLevelType w:val="hybridMultilevel"/>
    <w:tmpl w:val="0E08BB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90461051">
    <w:abstractNumId w:val="0"/>
  </w:num>
  <w:num w:numId="2" w16cid:durableId="1496141612">
    <w:abstractNumId w:val="0"/>
  </w:num>
  <w:num w:numId="3" w16cid:durableId="19518602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65152037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702754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2CA"/>
    <w:rsid w:val="0000178C"/>
    <w:rsid w:val="000021E0"/>
    <w:rsid w:val="00004901"/>
    <w:rsid w:val="00005FD0"/>
    <w:rsid w:val="0001267E"/>
    <w:rsid w:val="000160CC"/>
    <w:rsid w:val="0002182D"/>
    <w:rsid w:val="00021DCB"/>
    <w:rsid w:val="0002752A"/>
    <w:rsid w:val="00033941"/>
    <w:rsid w:val="00035535"/>
    <w:rsid w:val="00035EF1"/>
    <w:rsid w:val="0004126F"/>
    <w:rsid w:val="00050C68"/>
    <w:rsid w:val="0005372C"/>
    <w:rsid w:val="0005421E"/>
    <w:rsid w:val="00054D8B"/>
    <w:rsid w:val="000559D5"/>
    <w:rsid w:val="000578A8"/>
    <w:rsid w:val="00060F3C"/>
    <w:rsid w:val="0006203E"/>
    <w:rsid w:val="00063026"/>
    <w:rsid w:val="00064B30"/>
    <w:rsid w:val="0006721D"/>
    <w:rsid w:val="000739A5"/>
    <w:rsid w:val="00077AE1"/>
    <w:rsid w:val="000808D6"/>
    <w:rsid w:val="00080D51"/>
    <w:rsid w:val="00092B57"/>
    <w:rsid w:val="000A3C19"/>
    <w:rsid w:val="000A47D7"/>
    <w:rsid w:val="000A726F"/>
    <w:rsid w:val="000B14CD"/>
    <w:rsid w:val="000B182B"/>
    <w:rsid w:val="000B344E"/>
    <w:rsid w:val="000B4002"/>
    <w:rsid w:val="000B437A"/>
    <w:rsid w:val="000B66C7"/>
    <w:rsid w:val="000C230B"/>
    <w:rsid w:val="000C430D"/>
    <w:rsid w:val="000D4664"/>
    <w:rsid w:val="000E292F"/>
    <w:rsid w:val="000E7046"/>
    <w:rsid w:val="000F2B40"/>
    <w:rsid w:val="000F5B6A"/>
    <w:rsid w:val="000F784D"/>
    <w:rsid w:val="001006EB"/>
    <w:rsid w:val="00104E0D"/>
    <w:rsid w:val="0010504A"/>
    <w:rsid w:val="00107219"/>
    <w:rsid w:val="001103A8"/>
    <w:rsid w:val="00112C8F"/>
    <w:rsid w:val="001145DA"/>
    <w:rsid w:val="00116BFA"/>
    <w:rsid w:val="001219D9"/>
    <w:rsid w:val="00122FC7"/>
    <w:rsid w:val="00125DE3"/>
    <w:rsid w:val="001268FE"/>
    <w:rsid w:val="00130743"/>
    <w:rsid w:val="0013772B"/>
    <w:rsid w:val="0014312B"/>
    <w:rsid w:val="001506CA"/>
    <w:rsid w:val="0015243E"/>
    <w:rsid w:val="00153B21"/>
    <w:rsid w:val="00157664"/>
    <w:rsid w:val="00162652"/>
    <w:rsid w:val="00163E92"/>
    <w:rsid w:val="00166160"/>
    <w:rsid w:val="00174956"/>
    <w:rsid w:val="00177FCD"/>
    <w:rsid w:val="001912F8"/>
    <w:rsid w:val="00194317"/>
    <w:rsid w:val="00194BAA"/>
    <w:rsid w:val="00197406"/>
    <w:rsid w:val="001A08B1"/>
    <w:rsid w:val="001A7E89"/>
    <w:rsid w:val="001B2D1C"/>
    <w:rsid w:val="001C1D98"/>
    <w:rsid w:val="001C2889"/>
    <w:rsid w:val="001C55FD"/>
    <w:rsid w:val="001C56C9"/>
    <w:rsid w:val="001D13D0"/>
    <w:rsid w:val="001D1759"/>
    <w:rsid w:val="001D2690"/>
    <w:rsid w:val="001D3662"/>
    <w:rsid w:val="001D7B6B"/>
    <w:rsid w:val="001E01A2"/>
    <w:rsid w:val="001E0C93"/>
    <w:rsid w:val="001E1DBA"/>
    <w:rsid w:val="001E200F"/>
    <w:rsid w:val="001F0B5E"/>
    <w:rsid w:val="001F29F3"/>
    <w:rsid w:val="001F4B0E"/>
    <w:rsid w:val="001F4BE3"/>
    <w:rsid w:val="001F6D02"/>
    <w:rsid w:val="00201A49"/>
    <w:rsid w:val="00211431"/>
    <w:rsid w:val="00212A54"/>
    <w:rsid w:val="00213F66"/>
    <w:rsid w:val="002146FA"/>
    <w:rsid w:val="0021694C"/>
    <w:rsid w:val="002208D0"/>
    <w:rsid w:val="0022145B"/>
    <w:rsid w:val="00223623"/>
    <w:rsid w:val="002272D8"/>
    <w:rsid w:val="002302B2"/>
    <w:rsid w:val="00235B86"/>
    <w:rsid w:val="00236266"/>
    <w:rsid w:val="002504E8"/>
    <w:rsid w:val="00250B51"/>
    <w:rsid w:val="002531D9"/>
    <w:rsid w:val="00254382"/>
    <w:rsid w:val="00257A7F"/>
    <w:rsid w:val="00261E76"/>
    <w:rsid w:val="00262923"/>
    <w:rsid w:val="00265071"/>
    <w:rsid w:val="00266227"/>
    <w:rsid w:val="00266A04"/>
    <w:rsid w:val="0027031E"/>
    <w:rsid w:val="002801F7"/>
    <w:rsid w:val="002816A7"/>
    <w:rsid w:val="0028703B"/>
    <w:rsid w:val="0029006B"/>
    <w:rsid w:val="002A2062"/>
    <w:rsid w:val="002A31A1"/>
    <w:rsid w:val="002A3972"/>
    <w:rsid w:val="002B40D5"/>
    <w:rsid w:val="002B6527"/>
    <w:rsid w:val="002B78E9"/>
    <w:rsid w:val="002C0B66"/>
    <w:rsid w:val="002C135C"/>
    <w:rsid w:val="002C5124"/>
    <w:rsid w:val="002C5E60"/>
    <w:rsid w:val="002D009C"/>
    <w:rsid w:val="002D16D4"/>
    <w:rsid w:val="002D1F88"/>
    <w:rsid w:val="002D23FC"/>
    <w:rsid w:val="002D270D"/>
    <w:rsid w:val="002D7122"/>
    <w:rsid w:val="002E43B5"/>
    <w:rsid w:val="002E6514"/>
    <w:rsid w:val="002E65D5"/>
    <w:rsid w:val="002F5C29"/>
    <w:rsid w:val="002F63E3"/>
    <w:rsid w:val="002F74D7"/>
    <w:rsid w:val="002F7855"/>
    <w:rsid w:val="0030124B"/>
    <w:rsid w:val="003024C2"/>
    <w:rsid w:val="00302A24"/>
    <w:rsid w:val="003047A6"/>
    <w:rsid w:val="003061ED"/>
    <w:rsid w:val="00306E42"/>
    <w:rsid w:val="00311DB3"/>
    <w:rsid w:val="00313D3A"/>
    <w:rsid w:val="003167D4"/>
    <w:rsid w:val="00317350"/>
    <w:rsid w:val="00327F45"/>
    <w:rsid w:val="00331E0B"/>
    <w:rsid w:val="003331FA"/>
    <w:rsid w:val="00333851"/>
    <w:rsid w:val="003349A3"/>
    <w:rsid w:val="0033692C"/>
    <w:rsid w:val="0033713C"/>
    <w:rsid w:val="00341FC1"/>
    <w:rsid w:val="0034545B"/>
    <w:rsid w:val="00357784"/>
    <w:rsid w:val="003646BE"/>
    <w:rsid w:val="00366570"/>
    <w:rsid w:val="00367422"/>
    <w:rsid w:val="0037040B"/>
    <w:rsid w:val="00370CD2"/>
    <w:rsid w:val="0037236A"/>
    <w:rsid w:val="0037799F"/>
    <w:rsid w:val="00383269"/>
    <w:rsid w:val="003921D8"/>
    <w:rsid w:val="003B2193"/>
    <w:rsid w:val="003B434E"/>
    <w:rsid w:val="003C1D77"/>
    <w:rsid w:val="003C316D"/>
    <w:rsid w:val="003C4F53"/>
    <w:rsid w:val="003D154D"/>
    <w:rsid w:val="003D1BDF"/>
    <w:rsid w:val="003D69D8"/>
    <w:rsid w:val="003D72E6"/>
    <w:rsid w:val="003D7F76"/>
    <w:rsid w:val="003E59BF"/>
    <w:rsid w:val="003E736E"/>
    <w:rsid w:val="00407B71"/>
    <w:rsid w:val="004112EA"/>
    <w:rsid w:val="00415D9F"/>
    <w:rsid w:val="0042121D"/>
    <w:rsid w:val="00424DE2"/>
    <w:rsid w:val="00425061"/>
    <w:rsid w:val="00427E37"/>
    <w:rsid w:val="00431A05"/>
    <w:rsid w:val="004326B6"/>
    <w:rsid w:val="004327E6"/>
    <w:rsid w:val="0043546B"/>
    <w:rsid w:val="0043686A"/>
    <w:rsid w:val="00437AD9"/>
    <w:rsid w:val="00441069"/>
    <w:rsid w:val="00444636"/>
    <w:rsid w:val="004463D3"/>
    <w:rsid w:val="00453869"/>
    <w:rsid w:val="004571B4"/>
    <w:rsid w:val="0046312E"/>
    <w:rsid w:val="00466B0E"/>
    <w:rsid w:val="00466BB6"/>
    <w:rsid w:val="00467094"/>
    <w:rsid w:val="00470BA8"/>
    <w:rsid w:val="00470BCE"/>
    <w:rsid w:val="00470E10"/>
    <w:rsid w:val="004711EC"/>
    <w:rsid w:val="00480BC7"/>
    <w:rsid w:val="004871AA"/>
    <w:rsid w:val="00494535"/>
    <w:rsid w:val="004A5C42"/>
    <w:rsid w:val="004B385B"/>
    <w:rsid w:val="004B6A5C"/>
    <w:rsid w:val="004C2C8A"/>
    <w:rsid w:val="004C6480"/>
    <w:rsid w:val="004C7708"/>
    <w:rsid w:val="004D680E"/>
    <w:rsid w:val="004E78FD"/>
    <w:rsid w:val="004F0348"/>
    <w:rsid w:val="004F468D"/>
    <w:rsid w:val="004F7011"/>
    <w:rsid w:val="0050180B"/>
    <w:rsid w:val="00502DAD"/>
    <w:rsid w:val="005048B4"/>
    <w:rsid w:val="00513CC3"/>
    <w:rsid w:val="00515D9C"/>
    <w:rsid w:val="00516572"/>
    <w:rsid w:val="005168FE"/>
    <w:rsid w:val="00517B60"/>
    <w:rsid w:val="0052163B"/>
    <w:rsid w:val="00531FBD"/>
    <w:rsid w:val="0053366A"/>
    <w:rsid w:val="0053711C"/>
    <w:rsid w:val="005403E4"/>
    <w:rsid w:val="00540684"/>
    <w:rsid w:val="005410AE"/>
    <w:rsid w:val="00565B0C"/>
    <w:rsid w:val="00570F6C"/>
    <w:rsid w:val="00581B49"/>
    <w:rsid w:val="005823DC"/>
    <w:rsid w:val="00582642"/>
    <w:rsid w:val="00584730"/>
    <w:rsid w:val="00586742"/>
    <w:rsid w:val="00587BF6"/>
    <w:rsid w:val="00597414"/>
    <w:rsid w:val="005A130C"/>
    <w:rsid w:val="005A3352"/>
    <w:rsid w:val="005B1256"/>
    <w:rsid w:val="005B42DF"/>
    <w:rsid w:val="005C0C87"/>
    <w:rsid w:val="005C3D79"/>
    <w:rsid w:val="005C5FF3"/>
    <w:rsid w:val="005D1F28"/>
    <w:rsid w:val="005E35E6"/>
    <w:rsid w:val="005E5157"/>
    <w:rsid w:val="005E79CF"/>
    <w:rsid w:val="005E7C3A"/>
    <w:rsid w:val="006063C5"/>
    <w:rsid w:val="00611679"/>
    <w:rsid w:val="00613D7D"/>
    <w:rsid w:val="006152FE"/>
    <w:rsid w:val="00615BDD"/>
    <w:rsid w:val="0062363E"/>
    <w:rsid w:val="00626636"/>
    <w:rsid w:val="0063495B"/>
    <w:rsid w:val="00642084"/>
    <w:rsid w:val="00646E7A"/>
    <w:rsid w:val="00646FBD"/>
    <w:rsid w:val="006564DB"/>
    <w:rsid w:val="00660EE3"/>
    <w:rsid w:val="006652A2"/>
    <w:rsid w:val="00667E36"/>
    <w:rsid w:val="0067449D"/>
    <w:rsid w:val="006766A1"/>
    <w:rsid w:val="00676B57"/>
    <w:rsid w:val="00683E35"/>
    <w:rsid w:val="0069071E"/>
    <w:rsid w:val="0069401E"/>
    <w:rsid w:val="006A2ED6"/>
    <w:rsid w:val="006A4AB6"/>
    <w:rsid w:val="006B3E2A"/>
    <w:rsid w:val="006B3F6D"/>
    <w:rsid w:val="006B6461"/>
    <w:rsid w:val="006B6CFE"/>
    <w:rsid w:val="006B7A21"/>
    <w:rsid w:val="006C346F"/>
    <w:rsid w:val="006D35DD"/>
    <w:rsid w:val="006D78AF"/>
    <w:rsid w:val="006E15B7"/>
    <w:rsid w:val="006E1F32"/>
    <w:rsid w:val="006F0180"/>
    <w:rsid w:val="006F363C"/>
    <w:rsid w:val="006F68A1"/>
    <w:rsid w:val="0071163F"/>
    <w:rsid w:val="007120F8"/>
    <w:rsid w:val="007149BD"/>
    <w:rsid w:val="007219F0"/>
    <w:rsid w:val="00724FE7"/>
    <w:rsid w:val="00730F6C"/>
    <w:rsid w:val="00732EDE"/>
    <w:rsid w:val="00737943"/>
    <w:rsid w:val="00737F2C"/>
    <w:rsid w:val="00742AA9"/>
    <w:rsid w:val="007504AF"/>
    <w:rsid w:val="00754CED"/>
    <w:rsid w:val="00756144"/>
    <w:rsid w:val="00756DF8"/>
    <w:rsid w:val="007643B7"/>
    <w:rsid w:val="00764447"/>
    <w:rsid w:val="0076736D"/>
    <w:rsid w:val="007710DD"/>
    <w:rsid w:val="007730B1"/>
    <w:rsid w:val="00775244"/>
    <w:rsid w:val="007762F3"/>
    <w:rsid w:val="00782222"/>
    <w:rsid w:val="00790773"/>
    <w:rsid w:val="00790F6C"/>
    <w:rsid w:val="007936ED"/>
    <w:rsid w:val="007954B5"/>
    <w:rsid w:val="007B1F79"/>
    <w:rsid w:val="007B6388"/>
    <w:rsid w:val="007C0A5F"/>
    <w:rsid w:val="007D7B52"/>
    <w:rsid w:val="007E3AE3"/>
    <w:rsid w:val="007E3B74"/>
    <w:rsid w:val="007E44D3"/>
    <w:rsid w:val="007F29E6"/>
    <w:rsid w:val="007F742E"/>
    <w:rsid w:val="00801453"/>
    <w:rsid w:val="00803F3C"/>
    <w:rsid w:val="00804CFE"/>
    <w:rsid w:val="00807BB9"/>
    <w:rsid w:val="0081122C"/>
    <w:rsid w:val="00811C94"/>
    <w:rsid w:val="00811CF1"/>
    <w:rsid w:val="008208B6"/>
    <w:rsid w:val="008236C1"/>
    <w:rsid w:val="00825BA5"/>
    <w:rsid w:val="0082721B"/>
    <w:rsid w:val="00840CEA"/>
    <w:rsid w:val="00842923"/>
    <w:rsid w:val="008438D7"/>
    <w:rsid w:val="008474F9"/>
    <w:rsid w:val="00851430"/>
    <w:rsid w:val="008541C4"/>
    <w:rsid w:val="0085481A"/>
    <w:rsid w:val="00854B07"/>
    <w:rsid w:val="0086020F"/>
    <w:rsid w:val="00860E5A"/>
    <w:rsid w:val="00860F6E"/>
    <w:rsid w:val="00861072"/>
    <w:rsid w:val="00867AB6"/>
    <w:rsid w:val="0087114F"/>
    <w:rsid w:val="008711CE"/>
    <w:rsid w:val="00883654"/>
    <w:rsid w:val="00884373"/>
    <w:rsid w:val="00892E2F"/>
    <w:rsid w:val="00893296"/>
    <w:rsid w:val="0089521B"/>
    <w:rsid w:val="00895B3D"/>
    <w:rsid w:val="00895BC5"/>
    <w:rsid w:val="008A1141"/>
    <w:rsid w:val="008A26EE"/>
    <w:rsid w:val="008A522E"/>
    <w:rsid w:val="008A7D2B"/>
    <w:rsid w:val="008B51D6"/>
    <w:rsid w:val="008B5BE7"/>
    <w:rsid w:val="008B6AD3"/>
    <w:rsid w:val="008C0E84"/>
    <w:rsid w:val="008C4C69"/>
    <w:rsid w:val="008D1438"/>
    <w:rsid w:val="008D1A7F"/>
    <w:rsid w:val="008D2355"/>
    <w:rsid w:val="008D6C2B"/>
    <w:rsid w:val="008E73DF"/>
    <w:rsid w:val="008F5110"/>
    <w:rsid w:val="008F631F"/>
    <w:rsid w:val="00905065"/>
    <w:rsid w:val="00910044"/>
    <w:rsid w:val="009122B1"/>
    <w:rsid w:val="009127DC"/>
    <w:rsid w:val="00913129"/>
    <w:rsid w:val="00913293"/>
    <w:rsid w:val="009135E6"/>
    <w:rsid w:val="00917C70"/>
    <w:rsid w:val="00922509"/>
    <w:rsid w:val="00922809"/>
    <w:rsid w:val="009228DF"/>
    <w:rsid w:val="00924E84"/>
    <w:rsid w:val="00926066"/>
    <w:rsid w:val="00931882"/>
    <w:rsid w:val="00931944"/>
    <w:rsid w:val="00931C77"/>
    <w:rsid w:val="00937F1C"/>
    <w:rsid w:val="00944492"/>
    <w:rsid w:val="0094706C"/>
    <w:rsid w:val="00947FCC"/>
    <w:rsid w:val="009535BF"/>
    <w:rsid w:val="0095529C"/>
    <w:rsid w:val="00956DEA"/>
    <w:rsid w:val="00966C0D"/>
    <w:rsid w:val="00985A10"/>
    <w:rsid w:val="009A2A6C"/>
    <w:rsid w:val="009A319D"/>
    <w:rsid w:val="009A5EA3"/>
    <w:rsid w:val="009A7B44"/>
    <w:rsid w:val="009B0797"/>
    <w:rsid w:val="009B139F"/>
    <w:rsid w:val="009B423B"/>
    <w:rsid w:val="009C04C6"/>
    <w:rsid w:val="009C312A"/>
    <w:rsid w:val="009C4D96"/>
    <w:rsid w:val="009C6B1A"/>
    <w:rsid w:val="009D08F5"/>
    <w:rsid w:val="009D6794"/>
    <w:rsid w:val="009E0DC8"/>
    <w:rsid w:val="009E196D"/>
    <w:rsid w:val="009F2665"/>
    <w:rsid w:val="00A00A1A"/>
    <w:rsid w:val="00A02887"/>
    <w:rsid w:val="00A05B6C"/>
    <w:rsid w:val="00A061D7"/>
    <w:rsid w:val="00A110C4"/>
    <w:rsid w:val="00A146B9"/>
    <w:rsid w:val="00A30E81"/>
    <w:rsid w:val="00A324EC"/>
    <w:rsid w:val="00A334A5"/>
    <w:rsid w:val="00A34804"/>
    <w:rsid w:val="00A34B36"/>
    <w:rsid w:val="00A36503"/>
    <w:rsid w:val="00A376DA"/>
    <w:rsid w:val="00A46529"/>
    <w:rsid w:val="00A53736"/>
    <w:rsid w:val="00A61FCF"/>
    <w:rsid w:val="00A62ADE"/>
    <w:rsid w:val="00A67B50"/>
    <w:rsid w:val="00A752A7"/>
    <w:rsid w:val="00A81D0E"/>
    <w:rsid w:val="00A93A21"/>
    <w:rsid w:val="00A941CF"/>
    <w:rsid w:val="00A965A9"/>
    <w:rsid w:val="00AA2467"/>
    <w:rsid w:val="00AB12F6"/>
    <w:rsid w:val="00AB1ACA"/>
    <w:rsid w:val="00AB3452"/>
    <w:rsid w:val="00AB5B08"/>
    <w:rsid w:val="00AB5F76"/>
    <w:rsid w:val="00AC398B"/>
    <w:rsid w:val="00AD1DCF"/>
    <w:rsid w:val="00AD3B7E"/>
    <w:rsid w:val="00AE2601"/>
    <w:rsid w:val="00AE2C24"/>
    <w:rsid w:val="00AF1CCA"/>
    <w:rsid w:val="00AF4367"/>
    <w:rsid w:val="00AF4D8D"/>
    <w:rsid w:val="00B017E2"/>
    <w:rsid w:val="00B02C23"/>
    <w:rsid w:val="00B03BC2"/>
    <w:rsid w:val="00B04CFF"/>
    <w:rsid w:val="00B05B4C"/>
    <w:rsid w:val="00B149F8"/>
    <w:rsid w:val="00B1525F"/>
    <w:rsid w:val="00B16097"/>
    <w:rsid w:val="00B216D3"/>
    <w:rsid w:val="00B22F6A"/>
    <w:rsid w:val="00B24097"/>
    <w:rsid w:val="00B25767"/>
    <w:rsid w:val="00B30F98"/>
    <w:rsid w:val="00B31114"/>
    <w:rsid w:val="00B35935"/>
    <w:rsid w:val="00B372F5"/>
    <w:rsid w:val="00B37E63"/>
    <w:rsid w:val="00B37F38"/>
    <w:rsid w:val="00B43610"/>
    <w:rsid w:val="00B444A2"/>
    <w:rsid w:val="00B45439"/>
    <w:rsid w:val="00B6171D"/>
    <w:rsid w:val="00B62CFB"/>
    <w:rsid w:val="00B65923"/>
    <w:rsid w:val="00B72D61"/>
    <w:rsid w:val="00B80D5B"/>
    <w:rsid w:val="00B81A41"/>
    <w:rsid w:val="00B8231A"/>
    <w:rsid w:val="00B83EDC"/>
    <w:rsid w:val="00B9448D"/>
    <w:rsid w:val="00BB55C0"/>
    <w:rsid w:val="00BC0920"/>
    <w:rsid w:val="00BD53D1"/>
    <w:rsid w:val="00BD5825"/>
    <w:rsid w:val="00BD6BDD"/>
    <w:rsid w:val="00BE6CAF"/>
    <w:rsid w:val="00BF02C2"/>
    <w:rsid w:val="00BF1E65"/>
    <w:rsid w:val="00BF39F0"/>
    <w:rsid w:val="00BF64F5"/>
    <w:rsid w:val="00C00B10"/>
    <w:rsid w:val="00C012CA"/>
    <w:rsid w:val="00C02604"/>
    <w:rsid w:val="00C06CEF"/>
    <w:rsid w:val="00C11FDF"/>
    <w:rsid w:val="00C140E7"/>
    <w:rsid w:val="00C144E3"/>
    <w:rsid w:val="00C16E5F"/>
    <w:rsid w:val="00C16F50"/>
    <w:rsid w:val="00C22A03"/>
    <w:rsid w:val="00C23D7C"/>
    <w:rsid w:val="00C354BB"/>
    <w:rsid w:val="00C3605B"/>
    <w:rsid w:val="00C36591"/>
    <w:rsid w:val="00C45063"/>
    <w:rsid w:val="00C50ADA"/>
    <w:rsid w:val="00C532E0"/>
    <w:rsid w:val="00C553A7"/>
    <w:rsid w:val="00C572C4"/>
    <w:rsid w:val="00C66EAF"/>
    <w:rsid w:val="00C701EF"/>
    <w:rsid w:val="00C70FF1"/>
    <w:rsid w:val="00C731BB"/>
    <w:rsid w:val="00C8001F"/>
    <w:rsid w:val="00C8535B"/>
    <w:rsid w:val="00C8693B"/>
    <w:rsid w:val="00C90093"/>
    <w:rsid w:val="00C95DA9"/>
    <w:rsid w:val="00CA151C"/>
    <w:rsid w:val="00CA54D9"/>
    <w:rsid w:val="00CB05FD"/>
    <w:rsid w:val="00CB09FA"/>
    <w:rsid w:val="00CB1900"/>
    <w:rsid w:val="00CB43C1"/>
    <w:rsid w:val="00CB757D"/>
    <w:rsid w:val="00CC0314"/>
    <w:rsid w:val="00CC0B1E"/>
    <w:rsid w:val="00CC25A8"/>
    <w:rsid w:val="00CC6C33"/>
    <w:rsid w:val="00CC7513"/>
    <w:rsid w:val="00CD0209"/>
    <w:rsid w:val="00CD077D"/>
    <w:rsid w:val="00CD4099"/>
    <w:rsid w:val="00CD7531"/>
    <w:rsid w:val="00CE08EF"/>
    <w:rsid w:val="00CE3347"/>
    <w:rsid w:val="00CE39E5"/>
    <w:rsid w:val="00CE5183"/>
    <w:rsid w:val="00CF0506"/>
    <w:rsid w:val="00CF08CA"/>
    <w:rsid w:val="00CF6356"/>
    <w:rsid w:val="00D00358"/>
    <w:rsid w:val="00D12D90"/>
    <w:rsid w:val="00D13012"/>
    <w:rsid w:val="00D13E83"/>
    <w:rsid w:val="00D1605D"/>
    <w:rsid w:val="00D1623F"/>
    <w:rsid w:val="00D21139"/>
    <w:rsid w:val="00D229A2"/>
    <w:rsid w:val="00D22D40"/>
    <w:rsid w:val="00D22DB7"/>
    <w:rsid w:val="00D24842"/>
    <w:rsid w:val="00D25D70"/>
    <w:rsid w:val="00D322ED"/>
    <w:rsid w:val="00D34D6E"/>
    <w:rsid w:val="00D3537F"/>
    <w:rsid w:val="00D40A26"/>
    <w:rsid w:val="00D41DD2"/>
    <w:rsid w:val="00D47401"/>
    <w:rsid w:val="00D6312B"/>
    <w:rsid w:val="00D64348"/>
    <w:rsid w:val="00D65FDB"/>
    <w:rsid w:val="00D73323"/>
    <w:rsid w:val="00D858F5"/>
    <w:rsid w:val="00D94705"/>
    <w:rsid w:val="00DA1E06"/>
    <w:rsid w:val="00DA7C1C"/>
    <w:rsid w:val="00DB0507"/>
    <w:rsid w:val="00DB1805"/>
    <w:rsid w:val="00DB4464"/>
    <w:rsid w:val="00DB4D6B"/>
    <w:rsid w:val="00DC2302"/>
    <w:rsid w:val="00DC7A7D"/>
    <w:rsid w:val="00DD2345"/>
    <w:rsid w:val="00DD6B18"/>
    <w:rsid w:val="00DE0D36"/>
    <w:rsid w:val="00DE50C1"/>
    <w:rsid w:val="00DE5413"/>
    <w:rsid w:val="00DE7556"/>
    <w:rsid w:val="00DE7B66"/>
    <w:rsid w:val="00DF06A6"/>
    <w:rsid w:val="00DF38F3"/>
    <w:rsid w:val="00E04378"/>
    <w:rsid w:val="00E05B94"/>
    <w:rsid w:val="00E07C1E"/>
    <w:rsid w:val="00E138E0"/>
    <w:rsid w:val="00E15759"/>
    <w:rsid w:val="00E24F1E"/>
    <w:rsid w:val="00E3132E"/>
    <w:rsid w:val="00E336CD"/>
    <w:rsid w:val="00E36374"/>
    <w:rsid w:val="00E36EA0"/>
    <w:rsid w:val="00E5210B"/>
    <w:rsid w:val="00E5376C"/>
    <w:rsid w:val="00E56E8E"/>
    <w:rsid w:val="00E5758A"/>
    <w:rsid w:val="00E61F30"/>
    <w:rsid w:val="00E657E1"/>
    <w:rsid w:val="00E67DF0"/>
    <w:rsid w:val="00E7274C"/>
    <w:rsid w:val="00E7393D"/>
    <w:rsid w:val="00E7435A"/>
    <w:rsid w:val="00E74E00"/>
    <w:rsid w:val="00E75C57"/>
    <w:rsid w:val="00E76A4E"/>
    <w:rsid w:val="00E802A9"/>
    <w:rsid w:val="00E82657"/>
    <w:rsid w:val="00E86F85"/>
    <w:rsid w:val="00E911B6"/>
    <w:rsid w:val="00E9626F"/>
    <w:rsid w:val="00E97156"/>
    <w:rsid w:val="00EA00FF"/>
    <w:rsid w:val="00EA15AA"/>
    <w:rsid w:val="00EB01AE"/>
    <w:rsid w:val="00EB03C6"/>
    <w:rsid w:val="00EB0E6F"/>
    <w:rsid w:val="00EB28C9"/>
    <w:rsid w:val="00EB3A42"/>
    <w:rsid w:val="00EB4B7A"/>
    <w:rsid w:val="00EC40AD"/>
    <w:rsid w:val="00EC4557"/>
    <w:rsid w:val="00ED2FCE"/>
    <w:rsid w:val="00ED696C"/>
    <w:rsid w:val="00ED72D3"/>
    <w:rsid w:val="00EE05ED"/>
    <w:rsid w:val="00EE2C5B"/>
    <w:rsid w:val="00EE55A2"/>
    <w:rsid w:val="00EF18AC"/>
    <w:rsid w:val="00EF29AB"/>
    <w:rsid w:val="00EF2E13"/>
    <w:rsid w:val="00EF56AF"/>
    <w:rsid w:val="00EF5E00"/>
    <w:rsid w:val="00EF6664"/>
    <w:rsid w:val="00F02C40"/>
    <w:rsid w:val="00F1028A"/>
    <w:rsid w:val="00F14989"/>
    <w:rsid w:val="00F1737C"/>
    <w:rsid w:val="00F20019"/>
    <w:rsid w:val="00F220DC"/>
    <w:rsid w:val="00F24917"/>
    <w:rsid w:val="00F26875"/>
    <w:rsid w:val="00F30D40"/>
    <w:rsid w:val="00F31646"/>
    <w:rsid w:val="00F3303C"/>
    <w:rsid w:val="00F410DF"/>
    <w:rsid w:val="00F57179"/>
    <w:rsid w:val="00F8225E"/>
    <w:rsid w:val="00F8336A"/>
    <w:rsid w:val="00F86418"/>
    <w:rsid w:val="00F9297B"/>
    <w:rsid w:val="00F94B82"/>
    <w:rsid w:val="00FA03F0"/>
    <w:rsid w:val="00FA3F36"/>
    <w:rsid w:val="00FA5B94"/>
    <w:rsid w:val="00FA6611"/>
    <w:rsid w:val="00FA6CE1"/>
    <w:rsid w:val="00FA7083"/>
    <w:rsid w:val="00FB5946"/>
    <w:rsid w:val="00FC1546"/>
    <w:rsid w:val="00FD1FEA"/>
    <w:rsid w:val="00FD304F"/>
    <w:rsid w:val="00FD350A"/>
    <w:rsid w:val="00FD5612"/>
    <w:rsid w:val="00FE4009"/>
    <w:rsid w:val="00FE66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32DBE58"/>
  <w15:docId w15:val="{EAE463CA-577A-42BA-9F26-C2200589C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F5110"/>
  </w:style>
  <w:style w:type="paragraph" w:styleId="1">
    <w:name w:val="heading 1"/>
    <w:basedOn w:val="a"/>
    <w:next w:val="a"/>
    <w:link w:val="10"/>
    <w:uiPriority w:val="99"/>
    <w:qFormat/>
    <w:rsid w:val="008F511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8F5110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8F5110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8F5110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8F5110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8F511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aliases w:val="ПАРАГРАФ Знак,List Paragraph Знак,Абзац списка11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aliases w:val="ПАРАГРАФ,List Paragraph,Абзац списка11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="Cambria" w:hAnsi="Cambria"/>
      <w:spacing w:val="-10"/>
      <w:kern w:val="28"/>
      <w:sz w:val="56"/>
      <w:szCs w:val="56"/>
    </w:rPr>
  </w:style>
  <w:style w:type="character" w:customStyle="1" w:styleId="aff6">
    <w:name w:val="Заголовок Знак"/>
    <w:basedOn w:val="a0"/>
    <w:link w:val="aff5"/>
    <w:uiPriority w:val="99"/>
    <w:rsid w:val="006B7A21"/>
    <w:rPr>
      <w:rFonts w:ascii="Cambria" w:eastAsia="Times New Roman" w:hAnsi="Cambria" w:cs="Times New Roman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  <w:lang w:val="ru-RU" w:eastAsia="ru-RU" w:bidi="ar-SA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link w:val="ConsPlusNormal0"/>
    <w:rsid w:val="009318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F034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Style22">
    <w:name w:val="Style22"/>
    <w:basedOn w:val="a"/>
    <w:uiPriority w:val="99"/>
    <w:rsid w:val="00B05B4C"/>
    <w:pPr>
      <w:widowControl w:val="0"/>
      <w:autoSpaceDE w:val="0"/>
      <w:autoSpaceDN w:val="0"/>
      <w:adjustRightInd w:val="0"/>
      <w:spacing w:line="318" w:lineRule="exact"/>
      <w:ind w:firstLine="564"/>
    </w:pPr>
    <w:rPr>
      <w:rFonts w:ascii="Arial" w:hAnsi="Arial" w:cs="Arial"/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DF38F3"/>
    <w:rPr>
      <w:rFonts w:ascii="Arial" w:hAnsi="Arial" w:cs="Arial"/>
      <w:lang w:val="ru-RU" w:eastAsia="ru-RU" w:bidi="ar-SA"/>
    </w:rPr>
  </w:style>
  <w:style w:type="character" w:styleId="afff2">
    <w:name w:val="Strong"/>
    <w:basedOn w:val="a0"/>
    <w:uiPriority w:val="22"/>
    <w:qFormat/>
    <w:rsid w:val="004C7708"/>
    <w:rPr>
      <w:b/>
      <w:bCs/>
    </w:rPr>
  </w:style>
  <w:style w:type="character" w:styleId="afff3">
    <w:name w:val="Hyperlink"/>
    <w:basedOn w:val="a0"/>
    <w:uiPriority w:val="99"/>
    <w:semiHidden/>
    <w:unhideWhenUsed/>
    <w:rsid w:val="004C7708"/>
    <w:rPr>
      <w:color w:val="0000FF"/>
      <w:u w:val="single"/>
    </w:rPr>
  </w:style>
  <w:style w:type="character" w:customStyle="1" w:styleId="14">
    <w:name w:val="Обычный1"/>
    <w:rsid w:val="004C77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16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AFEFBB-D065-471B-B24D-F0198D62D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</Template>
  <TotalTime>3</TotalTime>
  <Pages>10</Pages>
  <Words>3177</Words>
  <Characters>18110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Bud1</dc:creator>
  <cp:lastModifiedBy>PK_0</cp:lastModifiedBy>
  <cp:revision>3</cp:revision>
  <cp:lastPrinted>2024-11-21T12:13:00Z</cp:lastPrinted>
  <dcterms:created xsi:type="dcterms:W3CDTF">2024-11-21T12:12:00Z</dcterms:created>
  <dcterms:modified xsi:type="dcterms:W3CDTF">2024-11-21T12:14:00Z</dcterms:modified>
</cp:coreProperties>
</file>