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E8" w:rsidRPr="00CF3C42" w:rsidRDefault="009334E8" w:rsidP="009334E8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 w:rsidR="00944B90"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944B90">
        <w:rPr>
          <w:rFonts w:ascii="Times New Roman" w:hAnsi="Times New Roman"/>
          <w:sz w:val="28"/>
          <w:szCs w:val="28"/>
        </w:rPr>
        <w:t>НИЖНЕПОПОВСКОГО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 w:rsidR="00541596">
        <w:rPr>
          <w:rFonts w:ascii="Times New Roman" w:hAnsi="Times New Roman"/>
          <w:sz w:val="28"/>
          <w:szCs w:val="28"/>
        </w:rPr>
        <w:t xml:space="preserve"> № </w:t>
      </w:r>
      <w:r w:rsidR="00F87EEA">
        <w:rPr>
          <w:rFonts w:ascii="Times New Roman" w:hAnsi="Times New Roman"/>
          <w:sz w:val="28"/>
          <w:szCs w:val="28"/>
        </w:rPr>
        <w:t>1/26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944B90">
        <w:rPr>
          <w:rFonts w:ascii="Times New Roman" w:hAnsi="Times New Roman"/>
          <w:sz w:val="28"/>
          <w:szCs w:val="28"/>
        </w:rPr>
        <w:t>Нижнепоповское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CF3C42">
        <w:rPr>
          <w:rFonts w:ascii="Times New Roman" w:hAnsi="Times New Roman"/>
          <w:sz w:val="28"/>
          <w:szCs w:val="28"/>
        </w:rPr>
        <w:t>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F55AB6" w:rsidRPr="00CF3C42" w:rsidTr="005B52EE">
        <w:tc>
          <w:tcPr>
            <w:tcW w:w="328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CF3C42" w:rsidRDefault="00613FF2" w:rsidP="00A66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</w:t>
            </w:r>
            <w:r w:rsidR="00944B90">
              <w:rPr>
                <w:rFonts w:ascii="Times New Roman" w:hAnsi="Times New Roman"/>
                <w:sz w:val="28"/>
                <w:szCs w:val="28"/>
              </w:rPr>
              <w:t>201</w:t>
            </w:r>
            <w:r w:rsidR="00A66657">
              <w:rPr>
                <w:rFonts w:ascii="Times New Roman" w:hAnsi="Times New Roman"/>
                <w:sz w:val="28"/>
                <w:szCs w:val="28"/>
              </w:rPr>
              <w:t>7</w:t>
            </w:r>
            <w:r w:rsidR="00F55AB6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55AB6" w:rsidRPr="00CF3C42" w:rsidRDefault="00F55AB6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B90" w:rsidRPr="00960E0F" w:rsidRDefault="00944B90" w:rsidP="0094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F55AB6" w:rsidRPr="00CF3C42" w:rsidRDefault="00F55AB6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F55AB6" w:rsidRPr="00CF3C42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Default="00944B9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D67BC6" w:rsidRPr="00407077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1) в статье 2: </w:t>
      </w:r>
    </w:p>
    <w:p w:rsidR="00D67BC6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>пункт 1</w:t>
      </w:r>
      <w:r w:rsidRPr="00D67B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67BC6">
        <w:rPr>
          <w:rFonts w:ascii="Times New Roman" w:hAnsi="Times New Roman"/>
          <w:sz w:val="28"/>
          <w:szCs w:val="28"/>
        </w:rPr>
        <w:t xml:space="preserve">1. К вопросам местного значения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относятся: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1) составление и рассмотрение проекта бюджета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поселения, утверждение и исполнение бюджета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поселения, осуществление контроля за его исполнением, составление и утверждение  отчета об  исполнении данного бюджета;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2) установление, изменение и отмена местных налогов и сборов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lastRenderedPageBreak/>
        <w:t xml:space="preserve">4) организация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электро-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BC6">
        <w:rPr>
          <w:rFonts w:ascii="Times New Roman" w:hAnsi="Times New Roman"/>
          <w:sz w:val="28"/>
          <w:szCs w:val="28"/>
        </w:rPr>
        <w:t>тепло-, газоснабжения, снабжения населения топливом, в пределах полномочий установленных законодательством Российской Федерации;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5) обеспечение проживающих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D67BC6">
        <w:rPr>
          <w:rFonts w:ascii="Times New Roman" w:hAnsi="Times New Roman"/>
          <w:sz w:val="28"/>
          <w:szCs w:val="28"/>
        </w:rPr>
        <w:t xml:space="preserve">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осуществление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161.1 и статьей 200 Жилищного кодекса Российской 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6) создание условий для предоставления транспортных услуг населению и организация транспортного обслуживания населения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7)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>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9) участие в предупреждении и ликвидации последствий чрезвычайных ситуаций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10) обеспечение первичных мер пожарной безопасности в границах населенных пунктов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11) создание условий для обеспечения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услугами связи, общественного питания, торговли и бытового обслуживания;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12)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услугами организаций культуры;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D67BC6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14) обеспечение условий для развития на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15) создание условий для массового отдыха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lastRenderedPageBreak/>
        <w:t xml:space="preserve">16) формирование архивных фондов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P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D67BC6" w:rsidRDefault="00D67BC6" w:rsidP="00D67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BC6">
        <w:rPr>
          <w:rFonts w:ascii="Times New Roman" w:hAnsi="Times New Roman"/>
          <w:sz w:val="28"/>
          <w:szCs w:val="28"/>
        </w:rPr>
        <w:t xml:space="preserve">18) утверждение правил благоустройства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D67BC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изменение, аннулирование таких наименований, размещение информации в государственном адресном реестре;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20) организация ритуальных услуг и содержание мест захоронения;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22) 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23)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24) организация и осуществление мероприятий по работе с детьми и молодежью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E36958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25)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26) осуществление муниципального лесного контроля;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lastRenderedPageBreak/>
        <w:t>28) оказание поддержки социально ориентированным некоммерческим организациям в пределах полномочий, установленных статьями 311, 313 Федерального закона от 12 января 1996 года № 7-ФЗ «О некоммерческих организациях»;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29) предоставление помещения для работы на обслуживаемом административном участке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сотруднику, замещающему должность участкового уполномоченного полиции;</w:t>
      </w:r>
    </w:p>
    <w:p w:rsidR="00E36958" w:rsidRPr="00E36958" w:rsidRDefault="00E36958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30) обеспечение выполнения работ, необходимых для создания искусственных земельных участков для нужд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 </w:t>
      </w:r>
    </w:p>
    <w:p w:rsidR="00E36958" w:rsidRPr="00E36958" w:rsidRDefault="00A66657" w:rsidP="00E36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36958" w:rsidRPr="00E36958">
        <w:rPr>
          <w:rFonts w:ascii="Times New Roman" w:hAnsi="Times New Roman"/>
          <w:sz w:val="28"/>
          <w:szCs w:val="28"/>
        </w:rPr>
        <w:t xml:space="preserve">) осуществление мер по противодействию коррупции в границах </w:t>
      </w:r>
      <w:r w:rsidR="00E36958">
        <w:rPr>
          <w:rFonts w:ascii="Times New Roman" w:hAnsi="Times New Roman"/>
          <w:sz w:val="28"/>
          <w:szCs w:val="28"/>
        </w:rPr>
        <w:t>Нижнепоповского</w:t>
      </w:r>
      <w:r w:rsidR="00E36958"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D67BC6" w:rsidRDefault="00A66657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E36958" w:rsidRPr="00E36958">
        <w:rPr>
          <w:rFonts w:ascii="Times New Roman" w:hAnsi="Times New Roman"/>
          <w:sz w:val="28"/>
          <w:szCs w:val="28"/>
        </w:rPr>
        <w:t>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работ.</w:t>
      </w:r>
    </w:p>
    <w:p w:rsidR="00E36958" w:rsidRPr="009334E8" w:rsidRDefault="00E36958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Pr="00407077" w:rsidRDefault="00D67BC6" w:rsidP="00944B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2</w:t>
      </w:r>
      <w:r w:rsidR="00944B90" w:rsidRPr="00407077">
        <w:rPr>
          <w:rFonts w:ascii="Times New Roman" w:hAnsi="Times New Roman"/>
          <w:b/>
          <w:sz w:val="28"/>
          <w:szCs w:val="28"/>
        </w:rPr>
        <w:t>) в статье 3:</w:t>
      </w:r>
    </w:p>
    <w:p w:rsidR="00944B90" w:rsidRPr="009334E8" w:rsidRDefault="00944B9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пункт 1 </w:t>
      </w:r>
      <w:r>
        <w:rPr>
          <w:rFonts w:ascii="Times New Roman" w:hAnsi="Times New Roman"/>
          <w:sz w:val="28"/>
          <w:szCs w:val="28"/>
        </w:rPr>
        <w:t>дополнить подпунктом 15 следующего содержания:</w:t>
      </w:r>
    </w:p>
    <w:p w:rsidR="00944B90" w:rsidRDefault="00944B90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Pr="00761E23">
        <w:rPr>
          <w:rFonts w:ascii="Times New Roman" w:hAnsi="Times New Roman"/>
          <w:sz w:val="28"/>
          <w:szCs w:val="28"/>
        </w:rPr>
        <w:t>15)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E36958" w:rsidRDefault="00E36958" w:rsidP="00944B9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Pr="00033D81" w:rsidRDefault="00E36958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3) </w:t>
      </w:r>
      <w:r w:rsidR="003224EE" w:rsidRPr="003224EE">
        <w:rPr>
          <w:rFonts w:ascii="Times New Roman" w:hAnsi="Times New Roman"/>
          <w:b/>
          <w:sz w:val="28"/>
          <w:szCs w:val="28"/>
        </w:rPr>
        <w:t>в статье 13:</w:t>
      </w:r>
    </w:p>
    <w:p w:rsidR="003224EE" w:rsidRDefault="003224EE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 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3 изложить в новой редакции:</w:t>
      </w:r>
    </w:p>
    <w:p w:rsidR="003224EE" w:rsidRDefault="003224EE" w:rsidP="003224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4EE">
        <w:rPr>
          <w:rFonts w:ascii="Times New Roman" w:hAnsi="Times New Roman"/>
          <w:sz w:val="28"/>
          <w:szCs w:val="28"/>
        </w:rPr>
        <w:t>«1) проект устава муниципального образования «Нижнепоповское сельское поселение», а также проект муниципального нормативного правового акта о внесении изменений и дополнений в данный устав муниципального образования «Нижнепоповское сельское поселение»,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 Устава муниципального образования «Нижнепоповское сельское поселение» в соответствие с этими нормативными правовыми актами;».</w:t>
      </w:r>
    </w:p>
    <w:p w:rsidR="003224EE" w:rsidRP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224EE">
        <w:rPr>
          <w:rFonts w:ascii="Times New Roman" w:hAnsi="Times New Roman"/>
          <w:b/>
          <w:sz w:val="28"/>
          <w:szCs w:val="28"/>
        </w:rPr>
        <w:t>4) в статье 25: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2 изложить в новой редакции:</w:t>
      </w:r>
    </w:p>
    <w:p w:rsidR="003224EE" w:rsidRPr="00924D49" w:rsidRDefault="003224EE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24D49">
        <w:rPr>
          <w:rFonts w:ascii="Times New Roman" w:hAnsi="Times New Roman"/>
          <w:sz w:val="28"/>
          <w:szCs w:val="28"/>
        </w:rPr>
        <w:t xml:space="preserve">2. Заседание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 правомочно, если на нем присутствует не менее 50 процентов от числа избранных депутатов.</w:t>
      </w:r>
    </w:p>
    <w:p w:rsidR="003224EE" w:rsidRPr="00924D49" w:rsidRDefault="003224EE" w:rsidP="00710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D49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 соби</w:t>
      </w:r>
      <w:r>
        <w:rPr>
          <w:rFonts w:ascii="Times New Roman" w:hAnsi="Times New Roman"/>
          <w:sz w:val="28"/>
          <w:szCs w:val="28"/>
        </w:rPr>
        <w:t>рается на свое первое заседание</w:t>
      </w:r>
      <w:r w:rsidRPr="00924D49">
        <w:rPr>
          <w:rFonts w:ascii="Times New Roman" w:hAnsi="Times New Roman"/>
          <w:sz w:val="28"/>
          <w:szCs w:val="28"/>
        </w:rPr>
        <w:t xml:space="preserve"> не позднее 30 дней со дня избрания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 в правомочном составе.  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D49">
        <w:rPr>
          <w:rFonts w:ascii="Times New Roman" w:hAnsi="Times New Roman"/>
          <w:sz w:val="28"/>
          <w:szCs w:val="28"/>
        </w:rPr>
        <w:t xml:space="preserve">Первое заседание открывает старейший по возрасту депутат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  <w:t>».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3224EE">
        <w:rPr>
          <w:rFonts w:ascii="Times New Roman" w:hAnsi="Times New Roman"/>
          <w:b/>
          <w:sz w:val="28"/>
          <w:szCs w:val="28"/>
        </w:rPr>
        <w:t>в статье 26: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2 изложить в новой редакции: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24EE">
        <w:rPr>
          <w:rFonts w:ascii="Times New Roman" w:hAnsi="Times New Roman"/>
          <w:sz w:val="28"/>
          <w:szCs w:val="28"/>
        </w:rPr>
        <w:t xml:space="preserve">2. Председатель Собрания депутатов -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3224EE">
        <w:rPr>
          <w:rFonts w:ascii="Times New Roman" w:hAnsi="Times New Roman"/>
          <w:sz w:val="28"/>
          <w:szCs w:val="28"/>
        </w:rPr>
        <w:t xml:space="preserve"> сельского поселения избирается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3224EE">
        <w:rPr>
          <w:rFonts w:ascii="Times New Roman" w:hAnsi="Times New Roman"/>
          <w:sz w:val="28"/>
          <w:szCs w:val="28"/>
        </w:rPr>
        <w:t xml:space="preserve"> сельского поселения из своего состава и исполняет полномочия его председателя.</w:t>
      </w:r>
      <w:r>
        <w:rPr>
          <w:rFonts w:ascii="Times New Roman" w:hAnsi="Times New Roman"/>
          <w:sz w:val="28"/>
          <w:szCs w:val="28"/>
        </w:rPr>
        <w:t>»</w:t>
      </w:r>
    </w:p>
    <w:p w:rsidR="003224EE" w:rsidRPr="00033D81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7 дополнить втором абзацем следующего содержания: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43B73">
        <w:rPr>
          <w:rFonts w:ascii="Times New Roman" w:hAnsi="Times New Roman"/>
          <w:sz w:val="28"/>
          <w:szCs w:val="28"/>
        </w:rPr>
        <w:t>В случае временного отсутствия или досрочного прекращения полномочий п</w:t>
      </w:r>
      <w:r>
        <w:rPr>
          <w:rFonts w:ascii="Times New Roman" w:hAnsi="Times New Roman"/>
          <w:sz w:val="28"/>
          <w:szCs w:val="28"/>
        </w:rPr>
        <w:t>редседателя Собрания депутатов -</w:t>
      </w:r>
      <w:r w:rsidRPr="00743B73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743B73">
        <w:rPr>
          <w:rFonts w:ascii="Times New Roman" w:hAnsi="Times New Roman"/>
          <w:sz w:val="28"/>
          <w:szCs w:val="28"/>
        </w:rPr>
        <w:t xml:space="preserve">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743B73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 сельского поселения -</w:t>
      </w:r>
      <w:r w:rsidRPr="00743B73">
        <w:rPr>
          <w:rFonts w:ascii="Times New Roman" w:hAnsi="Times New Roman"/>
          <w:sz w:val="28"/>
          <w:szCs w:val="28"/>
        </w:rPr>
        <w:t xml:space="preserve"> иной депутат, определяемый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743B73">
        <w:rPr>
          <w:rFonts w:ascii="Times New Roman" w:hAnsi="Times New Roman"/>
          <w:sz w:val="28"/>
          <w:szCs w:val="28"/>
        </w:rPr>
        <w:t xml:space="preserve"> сельского поселения в соответствии с его Регламентом.</w:t>
      </w:r>
      <w:r>
        <w:rPr>
          <w:rFonts w:ascii="Times New Roman" w:hAnsi="Times New Roman"/>
          <w:sz w:val="28"/>
          <w:szCs w:val="28"/>
        </w:rPr>
        <w:t>».</w:t>
      </w:r>
    </w:p>
    <w:p w:rsidR="003224EE" w:rsidRPr="00033D81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3224EE">
        <w:rPr>
          <w:rFonts w:ascii="Times New Roman" w:hAnsi="Times New Roman"/>
          <w:b/>
          <w:sz w:val="28"/>
          <w:szCs w:val="28"/>
        </w:rPr>
        <w:t>в статье 27: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 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а5изложить в новой редакции: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3494D">
        <w:rPr>
          <w:rFonts w:ascii="Times New Roman" w:hAnsi="Times New Roman"/>
          <w:sz w:val="28"/>
          <w:szCs w:val="28"/>
        </w:rPr>
        <w:t>1) исполняет полномочия п</w:t>
      </w:r>
      <w:r>
        <w:rPr>
          <w:rFonts w:ascii="Times New Roman" w:hAnsi="Times New Roman"/>
          <w:sz w:val="28"/>
          <w:szCs w:val="28"/>
        </w:rPr>
        <w:t>редседателя Собрания депутатов -</w:t>
      </w:r>
      <w:r w:rsidRPr="0033494D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33494D">
        <w:rPr>
          <w:rFonts w:ascii="Times New Roman" w:hAnsi="Times New Roman"/>
          <w:sz w:val="28"/>
          <w:szCs w:val="28"/>
        </w:rPr>
        <w:t xml:space="preserve"> сельского поселения в случае его временного отсутствия,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должности;</w:t>
      </w:r>
      <w:r>
        <w:rPr>
          <w:rFonts w:ascii="Times New Roman" w:hAnsi="Times New Roman"/>
          <w:sz w:val="28"/>
          <w:szCs w:val="28"/>
        </w:rPr>
        <w:t>».</w:t>
      </w:r>
    </w:p>
    <w:p w:rsidR="003224EE" w:rsidRPr="008D732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32E">
        <w:rPr>
          <w:rFonts w:ascii="Times New Roman" w:hAnsi="Times New Roman"/>
          <w:b/>
          <w:sz w:val="28"/>
          <w:szCs w:val="28"/>
        </w:rPr>
        <w:t>7) в статье 31: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4 изложить в новой редакции:</w:t>
      </w:r>
    </w:p>
    <w:p w:rsidR="003224EE" w:rsidRPr="009B7D2A" w:rsidRDefault="003224EE" w:rsidP="00710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B7D2A">
        <w:rPr>
          <w:rFonts w:ascii="Times New Roman" w:hAnsi="Times New Roman"/>
          <w:sz w:val="28"/>
          <w:szCs w:val="28"/>
        </w:rPr>
        <w:t xml:space="preserve">4. В случае досрочного прекращения полномочий главы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B7D2A">
        <w:rPr>
          <w:rFonts w:ascii="Times New Roman" w:hAnsi="Times New Roman"/>
          <w:sz w:val="28"/>
          <w:szCs w:val="28"/>
        </w:rPr>
        <w:t xml:space="preserve">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D2A">
        <w:rPr>
          <w:rFonts w:ascii="Times New Roman" w:hAnsi="Times New Roman"/>
          <w:sz w:val="28"/>
          <w:szCs w:val="28"/>
        </w:rPr>
        <w:t xml:space="preserve">сельского поселения или иной муниципальный служащий в соответствии с Регламентом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B7D2A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224EE" w:rsidRDefault="003224E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D2A">
        <w:rPr>
          <w:rFonts w:ascii="Times New Roman" w:hAnsi="Times New Roman"/>
          <w:sz w:val="28"/>
          <w:szCs w:val="28"/>
        </w:rPr>
        <w:t xml:space="preserve">В случае если Регламентом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 не определен муниципальный служащий, исполняющий обязанности главы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данного муниципального служащего, обязанности главы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 исполняет муниципальный служащий Администрации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поселения, определяемый Собранием депутатов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Pr="00924D49"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  <w:t>».</w:t>
      </w:r>
    </w:p>
    <w:p w:rsidR="008D732E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36958" w:rsidRPr="00407077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E36958" w:rsidRPr="00407077">
        <w:rPr>
          <w:rFonts w:ascii="Times New Roman" w:hAnsi="Times New Roman"/>
          <w:b/>
          <w:sz w:val="28"/>
          <w:szCs w:val="28"/>
        </w:rPr>
        <w:t>в статье 33:</w:t>
      </w:r>
    </w:p>
    <w:p w:rsid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 xml:space="preserve">ункт 1 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6958">
        <w:rPr>
          <w:rFonts w:ascii="Times New Roman" w:hAnsi="Times New Roman"/>
          <w:sz w:val="28"/>
          <w:szCs w:val="28"/>
        </w:rPr>
        <w:t xml:space="preserve">1. Администрация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под руководством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lastRenderedPageBreak/>
        <w:t xml:space="preserve">1) обеспечивает составление проекта бюджета </w:t>
      </w:r>
      <w:r>
        <w:rPr>
          <w:rFonts w:ascii="Times New Roman" w:hAnsi="Times New Roman"/>
          <w:sz w:val="28"/>
          <w:szCs w:val="28"/>
        </w:rPr>
        <w:t xml:space="preserve">Нижнепоповского </w:t>
      </w:r>
      <w:r w:rsidRPr="00E36958">
        <w:rPr>
          <w:rFonts w:ascii="Times New Roman" w:hAnsi="Times New Roman"/>
          <w:sz w:val="28"/>
          <w:szCs w:val="28"/>
        </w:rPr>
        <w:t xml:space="preserve">сельского поселения, исполнение бюджета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осуществляет контроль за исполнением данного бюджета в соответствии с Бюджетным кодексом Российской Федерации, обеспечивает составление отчета об исполнении бюджета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2) разрабатывает проекты муниципальных правовых актов об установлении, изменении и отмене местных налогов и сборов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в соответствии с законодательством Российской Федерации о налогах и сборах;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3) осуществляет владение, пользование и распоряжение имуществом, находящимся в муниципальной собственности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4) организует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электро-, тепло-, газоснабжение населения, снабжение населения топливом, в пределах полномочий, установленных законодательством Российской Федерации;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5) обеспечивает проживающих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E36958">
        <w:rPr>
          <w:rFonts w:ascii="Times New Roman" w:hAnsi="Times New Roman"/>
          <w:sz w:val="28"/>
          <w:szCs w:val="28"/>
        </w:rPr>
        <w:t xml:space="preserve"> сельском поселении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условий для жилищного строительства, а также осуществляет полномочия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1611 и статьей 200 Жилищного кодекса Российской 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6) создает условия для предоставления транспортных услуг населению и организует транспортное обслуживание населения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7) </w:t>
      </w:r>
      <w:r w:rsidR="008D732E" w:rsidRPr="008D732E">
        <w:rPr>
          <w:rFonts w:ascii="Times New Roman" w:hAnsi="Times New Roman"/>
          <w:sz w:val="28"/>
          <w:szCs w:val="28"/>
        </w:rPr>
        <w:t xml:space="preserve">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="008D732E" w:rsidRPr="008D732E">
        <w:rPr>
          <w:rFonts w:ascii="Times New Roman" w:hAnsi="Times New Roman"/>
          <w:sz w:val="28"/>
          <w:szCs w:val="28"/>
        </w:rPr>
        <w:t xml:space="preserve"> сельского поселения, в том числе осуществляет полномочия в области противодействия терроризма в соответствии со статьей 5.2 Федерального закона от 06.03.2006 № 35-ФЗ «О противодействии терроризму»;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8)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9) участвует в предупреждении и ликвидации последствий чрезвычайных ситуаций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lastRenderedPageBreak/>
        <w:t xml:space="preserve">10) обеспечивает первичные меры пожарной безопасности в границах населенных пунктов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11) создает условия для обеспечения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услугами связи, общественного питания, торговли и бытового обслуживания;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12) создает условия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услугами организаций культуры;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13)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E36958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14) обеспечивает условия для развития на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15) создает условия для массового отдыха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и организует обустройство мест массового отдыха населения, в том числе обеспечивает свободный доступ граждан к водным объектам общего пользования и их береговым полосам;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16) организует формирование архивных фондов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17)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18) </w:t>
      </w:r>
      <w:r w:rsidR="008D732E" w:rsidRPr="008D732E">
        <w:rPr>
          <w:rFonts w:ascii="Times New Roman" w:hAnsi="Times New Roman"/>
          <w:sz w:val="28"/>
          <w:szCs w:val="28"/>
        </w:rPr>
        <w:t xml:space="preserve">организует утверждение правил благоустройства территории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="008D732E" w:rsidRPr="008D732E">
        <w:rPr>
          <w:rFonts w:ascii="Times New Roman" w:hAnsi="Times New Roman"/>
          <w:sz w:val="28"/>
          <w:szCs w:val="28"/>
        </w:rPr>
        <w:t xml:space="preserve"> сельского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 и периодичность их выполнения; устанавливает порядок участия собственников зданий (помещений в них) и сооружений в благоустройстве прилегающих территорий;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</w:t>
      </w:r>
      <w:r w:rsidR="008D732E">
        <w:rPr>
          <w:rFonts w:ascii="Times New Roman" w:hAnsi="Times New Roman"/>
          <w:sz w:val="28"/>
          <w:szCs w:val="28"/>
        </w:rPr>
        <w:t>Нижнепоповского</w:t>
      </w:r>
      <w:r w:rsidR="008D732E" w:rsidRPr="008D732E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19) осуществляет муниципальный лесной контроль;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20)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изменяет, аннулирует такие наименования, размещает информацию в государственном адресном реестре;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21) организует оказание ритуальных услуг и обеспечивает содержание мест захоронения;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lastRenderedPageBreak/>
        <w:t>22) осуществляет мероприятия по обеспечению безопасности людей на водных объектах, охране их жизни и здоровья;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23)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24) 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</w:t>
      </w:r>
      <w:r w:rsidR="00B103FA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25)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26) организует и осуществляет мероприятия по работе с детьми и молодежью в </w:t>
      </w:r>
      <w:r>
        <w:rPr>
          <w:rFonts w:ascii="Times New Roman" w:hAnsi="Times New Roman"/>
          <w:sz w:val="28"/>
          <w:szCs w:val="28"/>
        </w:rPr>
        <w:t>Нижнепоповском</w:t>
      </w:r>
      <w:r w:rsidRPr="00E36958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27)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28)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29) оказывает поддержку социально ориентированным некоммерческим организациям в пределах полном</w:t>
      </w:r>
      <w:r w:rsidR="008D732E">
        <w:rPr>
          <w:rFonts w:ascii="Times New Roman" w:hAnsi="Times New Roman"/>
          <w:sz w:val="28"/>
          <w:szCs w:val="28"/>
        </w:rPr>
        <w:t>очий, установленных статьями 31</w:t>
      </w:r>
      <w:r w:rsidR="008D732E" w:rsidRPr="008D732E">
        <w:rPr>
          <w:rFonts w:ascii="Times New Roman" w:hAnsi="Times New Roman"/>
          <w:sz w:val="28"/>
          <w:szCs w:val="28"/>
          <w:vertAlign w:val="superscript"/>
        </w:rPr>
        <w:t>1</w:t>
      </w:r>
      <w:r w:rsidRPr="00E36958">
        <w:rPr>
          <w:rFonts w:ascii="Times New Roman" w:hAnsi="Times New Roman"/>
          <w:sz w:val="28"/>
          <w:szCs w:val="28"/>
        </w:rPr>
        <w:t xml:space="preserve"> и 31</w:t>
      </w:r>
      <w:r w:rsidRPr="008D732E">
        <w:rPr>
          <w:rFonts w:ascii="Times New Roman" w:hAnsi="Times New Roman"/>
          <w:sz w:val="28"/>
          <w:szCs w:val="28"/>
          <w:vertAlign w:val="superscript"/>
        </w:rPr>
        <w:t>3</w:t>
      </w:r>
      <w:r w:rsidRPr="00E36958">
        <w:rPr>
          <w:rFonts w:ascii="Times New Roman" w:hAnsi="Times New Roman"/>
          <w:sz w:val="28"/>
          <w:szCs w:val="28"/>
        </w:rPr>
        <w:t xml:space="preserve"> Федерального закона от 12 января 1996 года № 7-ФЗ «О некоммерческих организациях»;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30) обеспечивает выполнение работ, необходимых для создания искусственных земельных участков для нужд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организует проведение открытого аукциона  на право заключить договор о создании искусственного земельного участка в соответствии с федеральным законом;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31) осуществляет меры по противодействию коррупции в границах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32)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 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33)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</w:t>
      </w:r>
      <w:r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председателя Собрания депутатов –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голосования по вопросам изменения границ, преобразования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34) разрабатывает проекты и организует выполнение планов и программ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а также организует сбор статистических показателей, характеризующих состояние экономики и социальной сферы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35)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 официальной информации о социально-экономическом и культурном развитии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36) осуществляет международные и внешнеэкономические связи в соответствии с федеральными законами;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37) организует профессиональное образование и дополнительное профессиональное образование председателя Собрания депутатов – главы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депутатов Собрания депутатов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38)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39) организует и осуществляет муниципальный контроль на территории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40) разрабатывает и принимает административные регламенты проведения проверок при осуществлении муниципального контроля;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41)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42) вправе создавать муниципальную пожарную охрану;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 xml:space="preserve">43) разрабатывает и утверждает программы комплексного развития систем коммунальной инфраструктуры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программы комплексного развития транспортной инфраструктуры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программы комплексного развития социальной инфраструктуры </w:t>
      </w:r>
      <w:r w:rsidR="00407077">
        <w:rPr>
          <w:rFonts w:ascii="Times New Roman" w:hAnsi="Times New Roman"/>
          <w:sz w:val="28"/>
          <w:szCs w:val="28"/>
        </w:rPr>
        <w:t>Нижнепоповского</w:t>
      </w:r>
      <w:r w:rsidRPr="00E36958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E36958">
        <w:rPr>
          <w:rFonts w:ascii="Times New Roman" w:hAnsi="Times New Roman"/>
          <w:sz w:val="28"/>
          <w:szCs w:val="28"/>
        </w:rPr>
        <w:lastRenderedPageBreak/>
        <w:t>требования к которым устанавливаются Правительством Российской Федерации;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44) осуществляет полномочия по организации теплоснабжения, предусмотренные Федеральным законом «О теплоснабжении»;</w:t>
      </w:r>
    </w:p>
    <w:p w:rsidR="00E36958" w:rsidRP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45) участвует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E36958" w:rsidRDefault="00E36958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958">
        <w:rPr>
          <w:rFonts w:ascii="Times New Roman" w:hAnsi="Times New Roman"/>
          <w:sz w:val="28"/>
          <w:szCs w:val="28"/>
        </w:rPr>
        <w:t>46) исполняет иные полномочия по решению вопросов местного значения в соответствии с федеральными законами, настоящим Уставом.</w:t>
      </w:r>
      <w:r w:rsidR="00407077">
        <w:rPr>
          <w:rFonts w:ascii="Times New Roman" w:hAnsi="Times New Roman"/>
          <w:sz w:val="28"/>
          <w:szCs w:val="28"/>
        </w:rPr>
        <w:t>»</w:t>
      </w:r>
    </w:p>
    <w:p w:rsidR="008D732E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3565" w:rsidRPr="00283565" w:rsidRDefault="008D732E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83565">
        <w:rPr>
          <w:rFonts w:ascii="Times New Roman" w:hAnsi="Times New Roman"/>
          <w:b/>
          <w:sz w:val="28"/>
          <w:szCs w:val="28"/>
        </w:rPr>
        <w:t xml:space="preserve">9) </w:t>
      </w:r>
      <w:r w:rsidR="00283565" w:rsidRPr="00283565">
        <w:rPr>
          <w:rFonts w:ascii="Times New Roman" w:hAnsi="Times New Roman"/>
          <w:b/>
          <w:sz w:val="28"/>
          <w:szCs w:val="28"/>
        </w:rPr>
        <w:t>в статье 47:</w:t>
      </w:r>
    </w:p>
    <w:p w:rsidR="00283565" w:rsidRDefault="00283565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новой редакции:</w:t>
      </w:r>
    </w:p>
    <w:p w:rsidR="00283565" w:rsidRDefault="00283565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24D49">
        <w:rPr>
          <w:rFonts w:ascii="Times New Roman" w:hAnsi="Times New Roman"/>
          <w:sz w:val="28"/>
          <w:szCs w:val="28"/>
        </w:rPr>
        <w:t>2. Проект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поселение», проект муниципального правового акта 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 не позднее чем за 30 дней до дня рассмотрения вопроса о принятии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поселение»,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 подлежат официальному опубликованию (обнародованию) с одновременным опубликованием (обнародованием) установленного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FA7A5A">
        <w:rPr>
          <w:rFonts w:ascii="Times New Roman" w:hAnsi="Times New Roman"/>
          <w:sz w:val="28"/>
          <w:szCs w:val="28"/>
        </w:rPr>
        <w:t xml:space="preserve"> сельского поселения порядка учета предложений по проекту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FA7A5A">
        <w:rPr>
          <w:rFonts w:ascii="Times New Roman" w:hAnsi="Times New Roman"/>
          <w:sz w:val="28"/>
          <w:szCs w:val="28"/>
        </w:rPr>
        <w:t xml:space="preserve"> сельское поселение», а также порядка участия граждан в его обсуждении в случае, если указанные изменения и дополнения вносятся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FA7A5A">
        <w:rPr>
          <w:rFonts w:ascii="Times New Roman" w:hAnsi="Times New Roman"/>
          <w:sz w:val="28"/>
          <w:szCs w:val="28"/>
        </w:rPr>
        <w:t xml:space="preserve"> сельское поселение» в соответствие с этими нормативными правовыми актами.</w:t>
      </w:r>
      <w:r>
        <w:rPr>
          <w:rFonts w:ascii="Times New Roman" w:hAnsi="Times New Roman"/>
          <w:sz w:val="28"/>
          <w:szCs w:val="28"/>
        </w:rPr>
        <w:t>»;</w:t>
      </w:r>
    </w:p>
    <w:p w:rsidR="00283565" w:rsidRDefault="00283565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 изложить в новой редакции:</w:t>
      </w:r>
    </w:p>
    <w:p w:rsidR="008D732E" w:rsidRDefault="00283565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24D49">
        <w:rPr>
          <w:rFonts w:ascii="Times New Roman" w:hAnsi="Times New Roman"/>
          <w:sz w:val="28"/>
          <w:szCs w:val="28"/>
        </w:rPr>
        <w:t>5. Отказ в государственной регистрации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поселение», муниципального правового акта 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поселение», а также нарушение установленных сроков государственной регистрации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24D49">
        <w:rPr>
          <w:rFonts w:ascii="Times New Roman" w:hAnsi="Times New Roman"/>
          <w:sz w:val="28"/>
          <w:szCs w:val="28"/>
        </w:rPr>
        <w:t xml:space="preserve"> сельское поселение», </w:t>
      </w:r>
      <w:r w:rsidRPr="00FA7A5A">
        <w:rPr>
          <w:rFonts w:ascii="Times New Roman" w:hAnsi="Times New Roman"/>
          <w:sz w:val="28"/>
          <w:szCs w:val="28"/>
        </w:rPr>
        <w:t>муниципального правового акта о внесении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FA7A5A">
        <w:rPr>
          <w:rFonts w:ascii="Times New Roman" w:hAnsi="Times New Roman"/>
          <w:sz w:val="28"/>
          <w:szCs w:val="28"/>
        </w:rPr>
        <w:t xml:space="preserve"> сельское поселение» изменений и дополнений могут быть обжалованы гражданами и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A5A">
        <w:rPr>
          <w:rFonts w:ascii="Times New Roman" w:hAnsi="Times New Roman"/>
          <w:sz w:val="28"/>
          <w:szCs w:val="28"/>
        </w:rPr>
        <w:t>в уполномоченный федеральный орган исполнительной власти в сфере регистрации уставов муниципальных образований, а также в судебном порядке.</w:t>
      </w:r>
      <w:r>
        <w:rPr>
          <w:rFonts w:ascii="Times New Roman" w:hAnsi="Times New Roman"/>
          <w:sz w:val="28"/>
          <w:szCs w:val="28"/>
        </w:rPr>
        <w:t>».</w:t>
      </w:r>
    </w:p>
    <w:p w:rsidR="00407077" w:rsidRDefault="00407077" w:rsidP="007108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3565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912A8">
        <w:rPr>
          <w:rFonts w:ascii="Times New Roman" w:hAnsi="Times New Roman"/>
          <w:b/>
          <w:sz w:val="28"/>
          <w:szCs w:val="28"/>
        </w:rPr>
        <w:t>10</w:t>
      </w:r>
      <w:r w:rsidRPr="00407077">
        <w:rPr>
          <w:rFonts w:ascii="Times New Roman" w:hAnsi="Times New Roman"/>
          <w:b/>
          <w:sz w:val="28"/>
          <w:szCs w:val="28"/>
        </w:rPr>
        <w:t xml:space="preserve">) </w:t>
      </w:r>
      <w:r w:rsidR="00283565">
        <w:rPr>
          <w:rFonts w:ascii="Times New Roman" w:hAnsi="Times New Roman"/>
          <w:b/>
          <w:sz w:val="28"/>
          <w:szCs w:val="28"/>
        </w:rPr>
        <w:t>в с</w:t>
      </w:r>
      <w:r w:rsidR="00E912A8">
        <w:rPr>
          <w:rFonts w:ascii="Times New Roman" w:hAnsi="Times New Roman"/>
          <w:b/>
          <w:sz w:val="28"/>
          <w:szCs w:val="28"/>
        </w:rPr>
        <w:t>татье</w:t>
      </w:r>
      <w:r w:rsidRPr="00407077">
        <w:rPr>
          <w:rFonts w:ascii="Times New Roman" w:hAnsi="Times New Roman"/>
          <w:b/>
          <w:sz w:val="28"/>
          <w:szCs w:val="28"/>
        </w:rPr>
        <w:t xml:space="preserve"> 50</w:t>
      </w:r>
    </w:p>
    <w:p w:rsidR="00283565" w:rsidRDefault="00283565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565">
        <w:rPr>
          <w:rFonts w:ascii="Times New Roman" w:hAnsi="Times New Roman"/>
          <w:sz w:val="28"/>
          <w:szCs w:val="28"/>
        </w:rPr>
        <w:t>Подпункт 1 пункта 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283565" w:rsidRDefault="00283565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3565">
        <w:rPr>
          <w:rFonts w:ascii="Times New Roman" w:hAnsi="Times New Roman"/>
          <w:sz w:val="28"/>
          <w:szCs w:val="28"/>
        </w:rPr>
        <w:t xml:space="preserve">1) проектов нормативных правовых актов Собрания депутатов </w:t>
      </w:r>
      <w:r w:rsidR="00D546E8">
        <w:rPr>
          <w:rFonts w:ascii="Times New Roman" w:hAnsi="Times New Roman"/>
          <w:sz w:val="28"/>
          <w:szCs w:val="28"/>
        </w:rPr>
        <w:t>Нижнепоповского</w:t>
      </w:r>
      <w:r w:rsidRPr="00283565">
        <w:rPr>
          <w:rFonts w:ascii="Times New Roman" w:hAnsi="Times New Roman"/>
          <w:sz w:val="28"/>
          <w:szCs w:val="28"/>
        </w:rPr>
        <w:t xml:space="preserve"> сельского поселения, устанавливающих, изменяющих, приостанавливающих, отменяющих местные налоги и сборы;</w:t>
      </w:r>
      <w:r w:rsidR="00E912A8">
        <w:rPr>
          <w:rFonts w:ascii="Times New Roman" w:hAnsi="Times New Roman"/>
          <w:sz w:val="28"/>
          <w:szCs w:val="28"/>
        </w:rPr>
        <w:t>»</w:t>
      </w:r>
    </w:p>
    <w:p w:rsid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sz w:val="28"/>
          <w:szCs w:val="28"/>
        </w:rPr>
        <w:t>дополни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E912A8">
        <w:rPr>
          <w:rFonts w:ascii="Times New Roman" w:hAnsi="Times New Roman"/>
          <w:sz w:val="28"/>
          <w:szCs w:val="28"/>
        </w:rPr>
        <w:t xml:space="preserve">статью </w:t>
      </w:r>
      <w:r>
        <w:rPr>
          <w:rFonts w:ascii="Times New Roman" w:hAnsi="Times New Roman"/>
          <w:sz w:val="28"/>
          <w:szCs w:val="28"/>
        </w:rPr>
        <w:t>пунктами 5, 6 и 7:</w:t>
      </w: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407077">
        <w:rPr>
          <w:rFonts w:ascii="Times New Roman" w:hAnsi="Times New Roman"/>
          <w:sz w:val="28"/>
          <w:szCs w:val="28"/>
        </w:rPr>
        <w:t xml:space="preserve">5.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407077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муниципальными нормативными правовыми актами в соответствии с областным законодательством.</w:t>
      </w: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sz w:val="28"/>
          <w:szCs w:val="28"/>
        </w:rPr>
        <w:t xml:space="preserve">6. Экспертиза муниципальных нормативных правовых актов, затрагивающих вопросы осуществления предпринимательской и инвестиционной деятельности, осуществляется на основании плана проведения экспертизы, формируемого органами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407077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муниципальными нормативными правовыми актами.</w:t>
      </w:r>
    </w:p>
    <w:p w:rsid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sz w:val="28"/>
          <w:szCs w:val="28"/>
        </w:rPr>
        <w:t xml:space="preserve">7.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407077">
        <w:rPr>
          <w:rFonts w:ascii="Times New Roman" w:hAnsi="Times New Roman"/>
          <w:sz w:val="28"/>
          <w:szCs w:val="28"/>
        </w:rPr>
        <w:t xml:space="preserve"> сельского поселения размещает указанные проекты и муниципальные нормативные правовые акты, а также информацию о сроках и порядке направления замечаний и предложений к ним на официальном сайте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407077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»</w:t>
      </w:r>
      <w:r w:rsidRPr="00407077">
        <w:rPr>
          <w:rFonts w:ascii="Times New Roman" w:hAnsi="Times New Roman"/>
          <w:sz w:val="28"/>
          <w:szCs w:val="28"/>
        </w:rPr>
        <w:t>.</w:t>
      </w:r>
    </w:p>
    <w:p w:rsid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12A8">
        <w:rPr>
          <w:rFonts w:ascii="Times New Roman" w:hAnsi="Times New Roman"/>
          <w:b/>
          <w:sz w:val="28"/>
          <w:szCs w:val="28"/>
        </w:rPr>
        <w:t>11) в статье</w:t>
      </w:r>
      <w:r w:rsidRPr="00407077">
        <w:rPr>
          <w:rFonts w:ascii="Times New Roman" w:hAnsi="Times New Roman"/>
          <w:b/>
          <w:sz w:val="28"/>
          <w:szCs w:val="28"/>
        </w:rPr>
        <w:t xml:space="preserve"> 53:</w:t>
      </w:r>
    </w:p>
    <w:p w:rsid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07077">
        <w:rPr>
          <w:rFonts w:ascii="Times New Roman" w:hAnsi="Times New Roman"/>
          <w:sz w:val="28"/>
          <w:szCs w:val="28"/>
        </w:rPr>
        <w:t xml:space="preserve">ункт 3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07077">
        <w:rPr>
          <w:rFonts w:ascii="Times New Roman" w:hAnsi="Times New Roman"/>
          <w:sz w:val="28"/>
          <w:szCs w:val="28"/>
        </w:rPr>
        <w:t>3.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нормативными правовыми актами соответствующих органов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407077">
        <w:rPr>
          <w:rFonts w:ascii="Times New Roman" w:hAnsi="Times New Roman"/>
          <w:sz w:val="28"/>
          <w:szCs w:val="28"/>
        </w:rPr>
        <w:t xml:space="preserve"> сельского поселения на основе типовых квалификационных требований для замещения должностей муниципальной службы,, определенных </w:t>
      </w:r>
      <w:r w:rsidRPr="00407077">
        <w:rPr>
          <w:rFonts w:ascii="Times New Roman" w:hAnsi="Times New Roman"/>
          <w:sz w:val="28"/>
          <w:szCs w:val="28"/>
        </w:rPr>
        <w:lastRenderedPageBreak/>
        <w:t>Областным законом от 9 октября 2007 года № 786-ЗС «О муниципальной службе в Ростовской области»,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077">
        <w:rPr>
          <w:rFonts w:ascii="Times New Roman" w:hAnsi="Times New Roman"/>
          <w:sz w:val="28"/>
          <w:szCs w:val="28"/>
        </w:rPr>
        <w:t>соответствии с классификацией должностей муниципальной службы.</w:t>
      </w:r>
    </w:p>
    <w:p w:rsid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>
        <w:rPr>
          <w:rFonts w:ascii="Times New Roman" w:hAnsi="Times New Roman"/>
          <w:sz w:val="28"/>
          <w:szCs w:val="28"/>
        </w:rPr>
        <w:t>»</w:t>
      </w:r>
    </w:p>
    <w:p w:rsid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статью пунктом 4:</w:t>
      </w:r>
    </w:p>
    <w:p w:rsidR="00E912A8" w:rsidRP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12A8">
        <w:rPr>
          <w:rFonts w:ascii="Times New Roman" w:hAnsi="Times New Roman"/>
          <w:sz w:val="28"/>
          <w:szCs w:val="28"/>
        </w:rPr>
        <w:t xml:space="preserve">4.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нормативными правовыми актами соответствующих органов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E912A8">
        <w:rPr>
          <w:rFonts w:ascii="Times New Roman" w:hAnsi="Times New Roman"/>
          <w:sz w:val="28"/>
          <w:szCs w:val="28"/>
        </w:rPr>
        <w:t xml:space="preserve"> сельского поселения на основе типовых квалификационных требований для замещения должностей муниципальной службы, определенных Областным законом от 9 октября 2007 года № 786-ЗС «О муниципальной службе в Ростовской области», в соответствии с классификацией должностей муниципальной службы.</w:t>
      </w:r>
    </w:p>
    <w:p w:rsid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2A8">
        <w:rPr>
          <w:rFonts w:ascii="Times New Roman" w:hAnsi="Times New Roman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>
        <w:rPr>
          <w:rFonts w:ascii="Times New Roman" w:hAnsi="Times New Roman"/>
          <w:sz w:val="28"/>
          <w:szCs w:val="28"/>
        </w:rPr>
        <w:t>»</w:t>
      </w:r>
    </w:p>
    <w:p w:rsidR="00E912A8" w:rsidRDefault="00E912A8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077" w:rsidRPr="0040707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Pr="00A931CA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6</w:t>
      </w:r>
      <w:r w:rsidR="00944B90" w:rsidRPr="00407077">
        <w:rPr>
          <w:rFonts w:ascii="Times New Roman" w:hAnsi="Times New Roman"/>
          <w:b/>
          <w:sz w:val="28"/>
          <w:szCs w:val="28"/>
        </w:rPr>
        <w:t>) Главу 8</w:t>
      </w:r>
      <w:r w:rsidR="00944B90" w:rsidRPr="00A931CA">
        <w:rPr>
          <w:rFonts w:ascii="Times New Roman" w:hAnsi="Times New Roman"/>
          <w:sz w:val="28"/>
          <w:szCs w:val="28"/>
        </w:rPr>
        <w:t xml:space="preserve"> «Экономическая основа </w:t>
      </w:r>
      <w:r w:rsidR="00944B90" w:rsidRPr="00A931C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944B90">
        <w:rPr>
          <w:rFonts w:ascii="Times New Roman" w:hAnsi="Times New Roman"/>
          <w:sz w:val="28"/>
          <w:szCs w:val="28"/>
        </w:rPr>
        <w:t>»</w:t>
      </w:r>
      <w:r w:rsidR="00944B90" w:rsidRPr="00A931CA">
        <w:rPr>
          <w:rFonts w:ascii="Times New Roman" w:hAnsi="Times New Roman"/>
          <w:sz w:val="28"/>
          <w:szCs w:val="28"/>
        </w:rPr>
        <w:t xml:space="preserve"> дополнить статьей 57</w:t>
      </w:r>
      <w:r w:rsidR="00944B90" w:rsidRPr="00A931CA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944B90" w:rsidRPr="00A931CA">
        <w:rPr>
          <w:rFonts w:ascii="Times New Roman" w:hAnsi="Times New Roman"/>
          <w:sz w:val="28"/>
          <w:szCs w:val="28"/>
        </w:rPr>
        <w:t>следующего содержания:</w:t>
      </w:r>
    </w:p>
    <w:p w:rsidR="00944B90" w:rsidRPr="00A931CA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4B90" w:rsidRPr="00A931CA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31CA">
        <w:rPr>
          <w:rFonts w:ascii="Times New Roman" w:hAnsi="Times New Roman"/>
          <w:sz w:val="28"/>
          <w:szCs w:val="28"/>
        </w:rPr>
        <w:t>«Статья 57</w:t>
      </w:r>
      <w:r w:rsidRPr="00A931CA">
        <w:rPr>
          <w:rFonts w:ascii="Times New Roman" w:hAnsi="Times New Roman"/>
          <w:sz w:val="28"/>
          <w:szCs w:val="28"/>
          <w:vertAlign w:val="superscript"/>
        </w:rPr>
        <w:t>1</w:t>
      </w:r>
      <w:r w:rsidRPr="00A931CA">
        <w:rPr>
          <w:rFonts w:ascii="Times New Roman" w:hAnsi="Times New Roman"/>
          <w:sz w:val="28"/>
          <w:szCs w:val="28"/>
        </w:rPr>
        <w:t>.</w:t>
      </w:r>
      <w:r w:rsidRPr="00A931CA">
        <w:rPr>
          <w:rFonts w:ascii="Times New Roman" w:hAnsi="Times New Roman"/>
          <w:b/>
          <w:sz w:val="28"/>
          <w:szCs w:val="28"/>
        </w:rPr>
        <w:t>Муниципально-частное партнерство</w:t>
      </w:r>
    </w:p>
    <w:p w:rsidR="00944B90" w:rsidRPr="00A931CA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B90" w:rsidRPr="00A931CA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1CA">
        <w:rPr>
          <w:rFonts w:ascii="Times New Roman" w:hAnsi="Times New Roman"/>
          <w:sz w:val="28"/>
          <w:szCs w:val="28"/>
        </w:rPr>
        <w:t xml:space="preserve">1. От имени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931CA">
        <w:rPr>
          <w:rFonts w:ascii="Times New Roman" w:hAnsi="Times New Roman"/>
          <w:sz w:val="28"/>
          <w:szCs w:val="28"/>
        </w:rPr>
        <w:t xml:space="preserve"> сельского поселения, действующего в качестве публичного партнера в муниципально-частном партнерстве, выступает Администрация </w:t>
      </w:r>
      <w:r w:rsidR="00541596">
        <w:rPr>
          <w:rFonts w:ascii="Times New Roman" w:hAnsi="Times New Roman"/>
          <w:sz w:val="28"/>
          <w:szCs w:val="28"/>
        </w:rPr>
        <w:t>Нижнепоповского</w:t>
      </w:r>
      <w:r w:rsidRPr="00A931CA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44B90" w:rsidRPr="00A931CA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1CA">
        <w:rPr>
          <w:rFonts w:ascii="Times New Roman" w:hAnsi="Times New Roman"/>
          <w:sz w:val="28"/>
          <w:szCs w:val="28"/>
        </w:rPr>
        <w:t xml:space="preserve">2. Председатель Собрания депутатов –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931CA">
        <w:rPr>
          <w:rFonts w:ascii="Times New Roman" w:hAnsi="Times New Roman"/>
          <w:sz w:val="28"/>
          <w:szCs w:val="28"/>
        </w:rPr>
        <w:t xml:space="preserve"> сельского поселения издает постановление об определении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931CA">
        <w:rPr>
          <w:rFonts w:ascii="Times New Roman" w:hAnsi="Times New Roman"/>
          <w:sz w:val="28"/>
          <w:szCs w:val="28"/>
        </w:rPr>
        <w:t xml:space="preserve"> сельского поселения в качестве органа, уполномоченного на осуществление полномочий, предусмотренных частью 2 статьи 18 Федерального закона от 13 июля 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5667EF" w:rsidRDefault="00944B90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1CA">
        <w:rPr>
          <w:rFonts w:ascii="Times New Roman" w:hAnsi="Times New Roman"/>
          <w:sz w:val="28"/>
          <w:szCs w:val="28"/>
        </w:rPr>
        <w:t xml:space="preserve">3. Председатель Собрания депутатов –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931CA">
        <w:rPr>
          <w:rFonts w:ascii="Times New Roman" w:hAnsi="Times New Roman"/>
          <w:sz w:val="28"/>
          <w:szCs w:val="28"/>
        </w:rPr>
        <w:t xml:space="preserve"> сельского поселения направляет в орган исполнительной власти Ростовской области, </w:t>
      </w:r>
      <w:r w:rsidRPr="00A931CA">
        <w:rPr>
          <w:rFonts w:ascii="Times New Roman" w:hAnsi="Times New Roman"/>
          <w:sz w:val="28"/>
          <w:szCs w:val="28"/>
        </w:rPr>
        <w:lastRenderedPageBreak/>
        <w:t>определенный Правительством Ростовской области,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частями 2 – 5 статьи 9 Федерального закона от 13 июля 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</w:t>
      </w:r>
      <w:r>
        <w:rPr>
          <w:rFonts w:ascii="Times New Roman" w:hAnsi="Times New Roman"/>
          <w:sz w:val="28"/>
          <w:szCs w:val="28"/>
        </w:rPr>
        <w:t>ые акты Российской Федерации».</w:t>
      </w:r>
    </w:p>
    <w:p w:rsidR="00541596" w:rsidRPr="00855F3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1596">
        <w:rPr>
          <w:rFonts w:ascii="Times New Roman" w:hAnsi="Times New Roman"/>
          <w:sz w:val="28"/>
          <w:szCs w:val="28"/>
        </w:rPr>
        <w:t xml:space="preserve">. Признать утратившим силу </w:t>
      </w:r>
      <w:r w:rsidR="00541596" w:rsidRPr="00541596">
        <w:rPr>
          <w:rFonts w:ascii="Times New Roman" w:hAnsi="Times New Roman"/>
          <w:sz w:val="28"/>
          <w:szCs w:val="28"/>
        </w:rPr>
        <w:t xml:space="preserve">решение </w:t>
      </w:r>
      <w:r w:rsidR="00855F37">
        <w:rPr>
          <w:rFonts w:ascii="Times New Roman" w:hAnsi="Times New Roman"/>
          <w:sz w:val="28"/>
          <w:szCs w:val="28"/>
        </w:rPr>
        <w:t>Собрания депутатов Нижнепоповского сельского поселения «О</w:t>
      </w:r>
      <w:r w:rsidR="00541596" w:rsidRPr="005415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1596" w:rsidRPr="00855F37">
        <w:rPr>
          <w:rFonts w:ascii="Times New Roman" w:hAnsi="Times New Roman"/>
          <w:sz w:val="28"/>
          <w:szCs w:val="28"/>
        </w:rPr>
        <w:t>внесении изменений и дополнений в Устав муниципального образования «Нижнепоп</w:t>
      </w:r>
      <w:r w:rsidR="00A66657">
        <w:rPr>
          <w:rFonts w:ascii="Times New Roman" w:hAnsi="Times New Roman"/>
          <w:sz w:val="28"/>
          <w:szCs w:val="28"/>
        </w:rPr>
        <w:t>овское сельское поселение» от 14</w:t>
      </w:r>
      <w:r w:rsidR="00541596" w:rsidRPr="00855F37">
        <w:rPr>
          <w:rFonts w:ascii="Times New Roman" w:hAnsi="Times New Roman"/>
          <w:sz w:val="28"/>
          <w:szCs w:val="28"/>
        </w:rPr>
        <w:t xml:space="preserve"> </w:t>
      </w:r>
      <w:r w:rsidR="00A66657">
        <w:rPr>
          <w:rFonts w:ascii="Times New Roman" w:hAnsi="Times New Roman"/>
          <w:sz w:val="28"/>
          <w:szCs w:val="28"/>
        </w:rPr>
        <w:t>декабря 2016 года № 12</w:t>
      </w:r>
      <w:r w:rsidR="00541596" w:rsidRPr="00855F37">
        <w:rPr>
          <w:rFonts w:ascii="Times New Roman" w:hAnsi="Times New Roman"/>
          <w:sz w:val="28"/>
          <w:szCs w:val="28"/>
        </w:rPr>
        <w:t>.</w:t>
      </w:r>
    </w:p>
    <w:p w:rsidR="00632EE0" w:rsidRPr="00855F37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1085">
        <w:rPr>
          <w:rFonts w:ascii="Times New Roman" w:hAnsi="Times New Roman"/>
          <w:sz w:val="28"/>
          <w:szCs w:val="28"/>
        </w:rPr>
        <w:t>. Настоящее решение вступает</w:t>
      </w:r>
      <w:r w:rsidR="00D71085"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</w:t>
      </w:r>
      <w:r w:rsidR="0054406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710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667EF" w:rsidRPr="00CF3C42" w:rsidRDefault="005667EF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0668" w:rsidRPr="00CF3C42" w:rsidRDefault="00A20668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1596" w:rsidRDefault="00541596" w:rsidP="00855F3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960E0F" w:rsidRDefault="00541596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Нижнепоповского сельского поселения</w:t>
      </w:r>
      <w:r w:rsidR="00B72383">
        <w:rPr>
          <w:rFonts w:ascii="Times New Roman" w:hAnsi="Times New Roman"/>
          <w:sz w:val="28"/>
          <w:szCs w:val="28"/>
        </w:rPr>
        <w:t xml:space="preserve">               </w:t>
      </w:r>
      <w:r w:rsidR="00855F37">
        <w:rPr>
          <w:rFonts w:ascii="Times New Roman" w:hAnsi="Times New Roman"/>
          <w:sz w:val="28"/>
          <w:szCs w:val="28"/>
        </w:rPr>
        <w:t xml:space="preserve">         </w:t>
      </w:r>
      <w:r w:rsidR="005667EF" w:rsidRPr="00CF3C4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В.И.Кучерова</w:t>
      </w:r>
    </w:p>
    <w:p w:rsidR="00E94807" w:rsidRDefault="00E94807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94807" w:rsidSect="00443272">
      <w:footerReference w:type="default" r:id="rId8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714" w:rsidRDefault="00177714" w:rsidP="00917C3E">
      <w:pPr>
        <w:spacing w:after="0" w:line="240" w:lineRule="auto"/>
      </w:pPr>
      <w:r>
        <w:separator/>
      </w:r>
    </w:p>
  </w:endnote>
  <w:endnote w:type="continuationSeparator" w:id="1">
    <w:p w:rsidR="00177714" w:rsidRDefault="00177714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747"/>
      <w:docPartObj>
        <w:docPartGallery w:val="Page Numbers (Bottom of Page)"/>
        <w:docPartUnique/>
      </w:docPartObj>
    </w:sdtPr>
    <w:sdtContent>
      <w:p w:rsidR="00E912A8" w:rsidRDefault="00F9412A">
        <w:pPr>
          <w:pStyle w:val="a6"/>
          <w:jc w:val="right"/>
        </w:pPr>
        <w:fldSimple w:instr="PAGE   \* MERGEFORMAT">
          <w:r w:rsidR="00F87EEA">
            <w:rPr>
              <w:noProof/>
            </w:rPr>
            <w:t>2</w:t>
          </w:r>
        </w:fldSimple>
      </w:p>
    </w:sdtContent>
  </w:sdt>
  <w:p w:rsidR="00E912A8" w:rsidRDefault="00E912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714" w:rsidRDefault="00177714" w:rsidP="00917C3E">
      <w:pPr>
        <w:spacing w:after="0" w:line="240" w:lineRule="auto"/>
      </w:pPr>
      <w:r>
        <w:separator/>
      </w:r>
    </w:p>
  </w:footnote>
  <w:footnote w:type="continuationSeparator" w:id="1">
    <w:p w:rsidR="00177714" w:rsidRDefault="00177714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D1E64"/>
    <w:multiLevelType w:val="hybridMultilevel"/>
    <w:tmpl w:val="3080E8A4"/>
    <w:lvl w:ilvl="0" w:tplc="5C1AAED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FE3131"/>
    <w:multiLevelType w:val="hybridMultilevel"/>
    <w:tmpl w:val="E4A8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35F56"/>
    <w:rsid w:val="00060460"/>
    <w:rsid w:val="00066647"/>
    <w:rsid w:val="00086FBA"/>
    <w:rsid w:val="00092D08"/>
    <w:rsid w:val="00097D00"/>
    <w:rsid w:val="000A1406"/>
    <w:rsid w:val="000A6864"/>
    <w:rsid w:val="000B42F7"/>
    <w:rsid w:val="000D4E74"/>
    <w:rsid w:val="000D69D7"/>
    <w:rsid w:val="000D742D"/>
    <w:rsid w:val="000E1731"/>
    <w:rsid w:val="000E188F"/>
    <w:rsid w:val="000E37E1"/>
    <w:rsid w:val="000F6B68"/>
    <w:rsid w:val="001029EC"/>
    <w:rsid w:val="00105C63"/>
    <w:rsid w:val="00116B0E"/>
    <w:rsid w:val="0013620E"/>
    <w:rsid w:val="001453C3"/>
    <w:rsid w:val="00154D8F"/>
    <w:rsid w:val="00177714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777"/>
    <w:rsid w:val="001C58E1"/>
    <w:rsid w:val="001C66B3"/>
    <w:rsid w:val="001D5F2A"/>
    <w:rsid w:val="001D7C00"/>
    <w:rsid w:val="001E3CA4"/>
    <w:rsid w:val="001F201F"/>
    <w:rsid w:val="00203D28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60B48"/>
    <w:rsid w:val="00270656"/>
    <w:rsid w:val="00274080"/>
    <w:rsid w:val="002748BF"/>
    <w:rsid w:val="00277862"/>
    <w:rsid w:val="00277A10"/>
    <w:rsid w:val="00283565"/>
    <w:rsid w:val="00283FAD"/>
    <w:rsid w:val="00285B09"/>
    <w:rsid w:val="002913D9"/>
    <w:rsid w:val="00294AF9"/>
    <w:rsid w:val="002A68FB"/>
    <w:rsid w:val="002A7929"/>
    <w:rsid w:val="002B56A7"/>
    <w:rsid w:val="002C6ADA"/>
    <w:rsid w:val="002D4DCB"/>
    <w:rsid w:val="002E301A"/>
    <w:rsid w:val="002E4F13"/>
    <w:rsid w:val="002F2F2F"/>
    <w:rsid w:val="002F4D87"/>
    <w:rsid w:val="003224EE"/>
    <w:rsid w:val="00330220"/>
    <w:rsid w:val="00330BD2"/>
    <w:rsid w:val="00333FE9"/>
    <w:rsid w:val="00345672"/>
    <w:rsid w:val="00361DE2"/>
    <w:rsid w:val="00370281"/>
    <w:rsid w:val="00370428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6747"/>
    <w:rsid w:val="003E10D8"/>
    <w:rsid w:val="003E47CB"/>
    <w:rsid w:val="003F5B51"/>
    <w:rsid w:val="004036AD"/>
    <w:rsid w:val="00407077"/>
    <w:rsid w:val="00415312"/>
    <w:rsid w:val="00417763"/>
    <w:rsid w:val="00425C60"/>
    <w:rsid w:val="00427EAF"/>
    <w:rsid w:val="00436A02"/>
    <w:rsid w:val="00443272"/>
    <w:rsid w:val="00453BCB"/>
    <w:rsid w:val="004678D1"/>
    <w:rsid w:val="00470FE5"/>
    <w:rsid w:val="00474D18"/>
    <w:rsid w:val="004818DD"/>
    <w:rsid w:val="00482504"/>
    <w:rsid w:val="00497C4B"/>
    <w:rsid w:val="004A30A6"/>
    <w:rsid w:val="004A5BE5"/>
    <w:rsid w:val="004C064A"/>
    <w:rsid w:val="004C70CE"/>
    <w:rsid w:val="004F412E"/>
    <w:rsid w:val="004F5BEE"/>
    <w:rsid w:val="004F5FF8"/>
    <w:rsid w:val="00503E2E"/>
    <w:rsid w:val="00505FF5"/>
    <w:rsid w:val="00506CF4"/>
    <w:rsid w:val="00523BE6"/>
    <w:rsid w:val="00531416"/>
    <w:rsid w:val="0053509B"/>
    <w:rsid w:val="00541596"/>
    <w:rsid w:val="00542820"/>
    <w:rsid w:val="0054406C"/>
    <w:rsid w:val="00546BFA"/>
    <w:rsid w:val="00547341"/>
    <w:rsid w:val="00553BAD"/>
    <w:rsid w:val="00555092"/>
    <w:rsid w:val="0055609C"/>
    <w:rsid w:val="0056243B"/>
    <w:rsid w:val="005667EF"/>
    <w:rsid w:val="005761C1"/>
    <w:rsid w:val="005771F2"/>
    <w:rsid w:val="00581E80"/>
    <w:rsid w:val="005876FE"/>
    <w:rsid w:val="0059718A"/>
    <w:rsid w:val="005B3B5D"/>
    <w:rsid w:val="005B52EE"/>
    <w:rsid w:val="005B5D31"/>
    <w:rsid w:val="005C1904"/>
    <w:rsid w:val="005C270B"/>
    <w:rsid w:val="005F3C09"/>
    <w:rsid w:val="006001E9"/>
    <w:rsid w:val="00605746"/>
    <w:rsid w:val="00613FF2"/>
    <w:rsid w:val="00624E9F"/>
    <w:rsid w:val="00627651"/>
    <w:rsid w:val="00632EE0"/>
    <w:rsid w:val="00640B1A"/>
    <w:rsid w:val="0066511A"/>
    <w:rsid w:val="006673F5"/>
    <w:rsid w:val="00670457"/>
    <w:rsid w:val="006716DD"/>
    <w:rsid w:val="00672400"/>
    <w:rsid w:val="00672471"/>
    <w:rsid w:val="0068298D"/>
    <w:rsid w:val="006A47F8"/>
    <w:rsid w:val="006B0F9F"/>
    <w:rsid w:val="006B72E9"/>
    <w:rsid w:val="006C4C50"/>
    <w:rsid w:val="006C6E7E"/>
    <w:rsid w:val="006C7845"/>
    <w:rsid w:val="006F0A17"/>
    <w:rsid w:val="0070163E"/>
    <w:rsid w:val="007016EC"/>
    <w:rsid w:val="00703E4F"/>
    <w:rsid w:val="00704DCB"/>
    <w:rsid w:val="007051D7"/>
    <w:rsid w:val="007065C2"/>
    <w:rsid w:val="0071081A"/>
    <w:rsid w:val="00721391"/>
    <w:rsid w:val="0072607D"/>
    <w:rsid w:val="00726235"/>
    <w:rsid w:val="0072694A"/>
    <w:rsid w:val="0075339E"/>
    <w:rsid w:val="0076001E"/>
    <w:rsid w:val="00760094"/>
    <w:rsid w:val="007606B5"/>
    <w:rsid w:val="00784796"/>
    <w:rsid w:val="00787F09"/>
    <w:rsid w:val="00794CA7"/>
    <w:rsid w:val="00795399"/>
    <w:rsid w:val="007A3BF7"/>
    <w:rsid w:val="007C6BEA"/>
    <w:rsid w:val="007E7099"/>
    <w:rsid w:val="00816833"/>
    <w:rsid w:val="008226F7"/>
    <w:rsid w:val="00855F37"/>
    <w:rsid w:val="00862DA0"/>
    <w:rsid w:val="0087716D"/>
    <w:rsid w:val="0087778C"/>
    <w:rsid w:val="00892F2B"/>
    <w:rsid w:val="008A368F"/>
    <w:rsid w:val="008A7A39"/>
    <w:rsid w:val="008D1ADC"/>
    <w:rsid w:val="008D5B5E"/>
    <w:rsid w:val="008D732E"/>
    <w:rsid w:val="008E1C28"/>
    <w:rsid w:val="008E739E"/>
    <w:rsid w:val="008E76DB"/>
    <w:rsid w:val="00904A78"/>
    <w:rsid w:val="009170F6"/>
    <w:rsid w:val="00917C3E"/>
    <w:rsid w:val="00921614"/>
    <w:rsid w:val="00922A05"/>
    <w:rsid w:val="009334E8"/>
    <w:rsid w:val="0094073E"/>
    <w:rsid w:val="00944B90"/>
    <w:rsid w:val="009533D3"/>
    <w:rsid w:val="00960E0F"/>
    <w:rsid w:val="00971AD1"/>
    <w:rsid w:val="0099284D"/>
    <w:rsid w:val="00997244"/>
    <w:rsid w:val="009B4762"/>
    <w:rsid w:val="009B5692"/>
    <w:rsid w:val="009D5BB1"/>
    <w:rsid w:val="009E341F"/>
    <w:rsid w:val="009F16AC"/>
    <w:rsid w:val="009F25CD"/>
    <w:rsid w:val="009F628D"/>
    <w:rsid w:val="00A05B95"/>
    <w:rsid w:val="00A114A9"/>
    <w:rsid w:val="00A20668"/>
    <w:rsid w:val="00A27BAD"/>
    <w:rsid w:val="00A42203"/>
    <w:rsid w:val="00A4418D"/>
    <w:rsid w:val="00A444F4"/>
    <w:rsid w:val="00A637F2"/>
    <w:rsid w:val="00A650EE"/>
    <w:rsid w:val="00A66657"/>
    <w:rsid w:val="00A7595E"/>
    <w:rsid w:val="00A80757"/>
    <w:rsid w:val="00AB5343"/>
    <w:rsid w:val="00AC0B7A"/>
    <w:rsid w:val="00AC74C5"/>
    <w:rsid w:val="00AD5341"/>
    <w:rsid w:val="00AD79CE"/>
    <w:rsid w:val="00AD7BE8"/>
    <w:rsid w:val="00AE04CB"/>
    <w:rsid w:val="00AE4E9D"/>
    <w:rsid w:val="00AF596B"/>
    <w:rsid w:val="00B0169B"/>
    <w:rsid w:val="00B103FA"/>
    <w:rsid w:val="00B156FD"/>
    <w:rsid w:val="00B33AB1"/>
    <w:rsid w:val="00B34166"/>
    <w:rsid w:val="00B43B4E"/>
    <w:rsid w:val="00B551E9"/>
    <w:rsid w:val="00B637E3"/>
    <w:rsid w:val="00B72383"/>
    <w:rsid w:val="00B92BB3"/>
    <w:rsid w:val="00B930A2"/>
    <w:rsid w:val="00B95A25"/>
    <w:rsid w:val="00B97B49"/>
    <w:rsid w:val="00BA2538"/>
    <w:rsid w:val="00BA402C"/>
    <w:rsid w:val="00BA42BE"/>
    <w:rsid w:val="00BA799D"/>
    <w:rsid w:val="00BB0B46"/>
    <w:rsid w:val="00BB62FD"/>
    <w:rsid w:val="00BB6F6A"/>
    <w:rsid w:val="00BD18AA"/>
    <w:rsid w:val="00BD7BD7"/>
    <w:rsid w:val="00BE52B3"/>
    <w:rsid w:val="00BE544C"/>
    <w:rsid w:val="00BF09EF"/>
    <w:rsid w:val="00C13E2B"/>
    <w:rsid w:val="00C14DCE"/>
    <w:rsid w:val="00C20028"/>
    <w:rsid w:val="00C21382"/>
    <w:rsid w:val="00C227FB"/>
    <w:rsid w:val="00C3348D"/>
    <w:rsid w:val="00C345D8"/>
    <w:rsid w:val="00C3591B"/>
    <w:rsid w:val="00C36C69"/>
    <w:rsid w:val="00C37ACB"/>
    <w:rsid w:val="00C4241E"/>
    <w:rsid w:val="00C45A48"/>
    <w:rsid w:val="00C5095A"/>
    <w:rsid w:val="00C52664"/>
    <w:rsid w:val="00C56187"/>
    <w:rsid w:val="00C7160B"/>
    <w:rsid w:val="00C86BC6"/>
    <w:rsid w:val="00C8705A"/>
    <w:rsid w:val="00C96544"/>
    <w:rsid w:val="00CC3C98"/>
    <w:rsid w:val="00CC3F3A"/>
    <w:rsid w:val="00CC4A72"/>
    <w:rsid w:val="00CD52B4"/>
    <w:rsid w:val="00CD6FB0"/>
    <w:rsid w:val="00CE5168"/>
    <w:rsid w:val="00CF3C42"/>
    <w:rsid w:val="00CF4F96"/>
    <w:rsid w:val="00D12CA6"/>
    <w:rsid w:val="00D1749F"/>
    <w:rsid w:val="00D26EC6"/>
    <w:rsid w:val="00D44488"/>
    <w:rsid w:val="00D52B70"/>
    <w:rsid w:val="00D546E8"/>
    <w:rsid w:val="00D6157F"/>
    <w:rsid w:val="00D64DD8"/>
    <w:rsid w:val="00D65499"/>
    <w:rsid w:val="00D677AD"/>
    <w:rsid w:val="00D67BC6"/>
    <w:rsid w:val="00D71085"/>
    <w:rsid w:val="00D73E88"/>
    <w:rsid w:val="00D8097F"/>
    <w:rsid w:val="00D8159F"/>
    <w:rsid w:val="00D84348"/>
    <w:rsid w:val="00DA0551"/>
    <w:rsid w:val="00DA518A"/>
    <w:rsid w:val="00DC12D7"/>
    <w:rsid w:val="00DC3413"/>
    <w:rsid w:val="00DF146A"/>
    <w:rsid w:val="00E01C6E"/>
    <w:rsid w:val="00E07C3D"/>
    <w:rsid w:val="00E10E93"/>
    <w:rsid w:val="00E20E1E"/>
    <w:rsid w:val="00E36958"/>
    <w:rsid w:val="00E4444D"/>
    <w:rsid w:val="00E729B7"/>
    <w:rsid w:val="00E84FB5"/>
    <w:rsid w:val="00E912A8"/>
    <w:rsid w:val="00E94807"/>
    <w:rsid w:val="00EB7E8B"/>
    <w:rsid w:val="00EC4D3A"/>
    <w:rsid w:val="00EC50A3"/>
    <w:rsid w:val="00ED3697"/>
    <w:rsid w:val="00ED4452"/>
    <w:rsid w:val="00EF1E9E"/>
    <w:rsid w:val="00EF29CE"/>
    <w:rsid w:val="00F0258E"/>
    <w:rsid w:val="00F0542B"/>
    <w:rsid w:val="00F21054"/>
    <w:rsid w:val="00F32E1D"/>
    <w:rsid w:val="00F478C5"/>
    <w:rsid w:val="00F530FA"/>
    <w:rsid w:val="00F55AB6"/>
    <w:rsid w:val="00F716CB"/>
    <w:rsid w:val="00F80CA1"/>
    <w:rsid w:val="00F87EEA"/>
    <w:rsid w:val="00F9412A"/>
    <w:rsid w:val="00F96381"/>
    <w:rsid w:val="00FA1B47"/>
    <w:rsid w:val="00FA3A5C"/>
    <w:rsid w:val="00FA478F"/>
    <w:rsid w:val="00FA7DB9"/>
    <w:rsid w:val="00FB52C0"/>
    <w:rsid w:val="00FC0B75"/>
    <w:rsid w:val="00FC3BF7"/>
    <w:rsid w:val="00FD26E1"/>
    <w:rsid w:val="00FE5B74"/>
    <w:rsid w:val="00FF48C4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6</cp:revision>
  <cp:lastPrinted>2017-03-02T11:46:00Z</cp:lastPrinted>
  <dcterms:created xsi:type="dcterms:W3CDTF">2017-03-02T11:50:00Z</dcterms:created>
  <dcterms:modified xsi:type="dcterms:W3CDTF">2017-10-25T07:16:00Z</dcterms:modified>
</cp:coreProperties>
</file>